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2CD" w:rsidRPr="00B01DA4" w:rsidRDefault="004A62CD" w:rsidP="00C80AAB">
      <w:pPr>
        <w:jc w:val="center"/>
        <w:rPr>
          <w:sz w:val="32"/>
          <w:szCs w:val="32"/>
        </w:rPr>
      </w:pPr>
      <w:r w:rsidRPr="00B01DA4">
        <w:rPr>
          <w:sz w:val="32"/>
          <w:szCs w:val="32"/>
        </w:rPr>
        <w:t>Отчет</w:t>
      </w:r>
    </w:p>
    <w:p w:rsidR="004A62CD" w:rsidRDefault="004A62CD" w:rsidP="00C80AAB">
      <w:pPr>
        <w:jc w:val="both"/>
        <w:rPr>
          <w:sz w:val="32"/>
          <w:szCs w:val="32"/>
        </w:rPr>
      </w:pPr>
      <w:r w:rsidRPr="00B01DA4">
        <w:rPr>
          <w:sz w:val="32"/>
          <w:szCs w:val="32"/>
        </w:rPr>
        <w:t>главы Брюховецкого сельского поселения</w:t>
      </w:r>
      <w:r w:rsidR="00C80AAB">
        <w:rPr>
          <w:sz w:val="32"/>
          <w:szCs w:val="32"/>
        </w:rPr>
        <w:t xml:space="preserve"> </w:t>
      </w:r>
      <w:r w:rsidRPr="00B01DA4">
        <w:rPr>
          <w:sz w:val="32"/>
          <w:szCs w:val="32"/>
        </w:rPr>
        <w:t xml:space="preserve">Брюховецкого района  о результатах </w:t>
      </w:r>
      <w:r w:rsidR="00C80AAB">
        <w:rPr>
          <w:sz w:val="32"/>
          <w:szCs w:val="32"/>
        </w:rPr>
        <w:t xml:space="preserve">его </w:t>
      </w:r>
      <w:r w:rsidRPr="00B01DA4">
        <w:rPr>
          <w:sz w:val="32"/>
          <w:szCs w:val="32"/>
        </w:rPr>
        <w:t>деятельности</w:t>
      </w:r>
      <w:r w:rsidR="00C80AAB">
        <w:rPr>
          <w:sz w:val="32"/>
          <w:szCs w:val="32"/>
        </w:rPr>
        <w:t xml:space="preserve"> и деятельности администрации </w:t>
      </w:r>
      <w:r w:rsidRPr="00B01DA4">
        <w:rPr>
          <w:sz w:val="32"/>
          <w:szCs w:val="32"/>
        </w:rPr>
        <w:t>Брюховецкого сельского поселения</w:t>
      </w:r>
      <w:r w:rsidR="00C80AAB">
        <w:rPr>
          <w:sz w:val="32"/>
          <w:szCs w:val="32"/>
        </w:rPr>
        <w:t xml:space="preserve"> </w:t>
      </w:r>
      <w:r w:rsidRPr="00B01DA4">
        <w:rPr>
          <w:sz w:val="32"/>
          <w:szCs w:val="32"/>
        </w:rPr>
        <w:t>Брюховецкого района за 201</w:t>
      </w:r>
      <w:r w:rsidR="00125939" w:rsidRPr="00B01DA4">
        <w:rPr>
          <w:sz w:val="32"/>
          <w:szCs w:val="32"/>
        </w:rPr>
        <w:t>4</w:t>
      </w:r>
      <w:r w:rsidRPr="00B01DA4">
        <w:rPr>
          <w:sz w:val="32"/>
          <w:szCs w:val="32"/>
        </w:rPr>
        <w:t xml:space="preserve"> год</w:t>
      </w:r>
      <w:r w:rsidR="00C80AAB">
        <w:rPr>
          <w:sz w:val="32"/>
          <w:szCs w:val="32"/>
        </w:rPr>
        <w:t>.</w:t>
      </w:r>
    </w:p>
    <w:p w:rsidR="00C80AAB" w:rsidRPr="00B01DA4" w:rsidRDefault="00C80AAB" w:rsidP="00C80AAB">
      <w:pPr>
        <w:jc w:val="both"/>
        <w:rPr>
          <w:sz w:val="32"/>
          <w:szCs w:val="32"/>
        </w:rPr>
      </w:pPr>
    </w:p>
    <w:p w:rsidR="004A62CD" w:rsidRPr="00285BC0" w:rsidRDefault="004A62CD" w:rsidP="00C80AAB">
      <w:pPr>
        <w:ind w:firstLine="708"/>
        <w:jc w:val="both"/>
        <w:rPr>
          <w:sz w:val="32"/>
          <w:szCs w:val="32"/>
        </w:rPr>
      </w:pPr>
    </w:p>
    <w:p w:rsidR="004A62CD" w:rsidRPr="00285BC0" w:rsidRDefault="004A62CD" w:rsidP="00285BC0">
      <w:pPr>
        <w:ind w:firstLine="708"/>
        <w:jc w:val="both"/>
        <w:rPr>
          <w:color w:val="000000" w:themeColor="text1"/>
          <w:sz w:val="32"/>
          <w:szCs w:val="32"/>
        </w:rPr>
      </w:pPr>
      <w:r w:rsidRPr="00285BC0">
        <w:rPr>
          <w:color w:val="000000" w:themeColor="text1"/>
          <w:sz w:val="32"/>
          <w:szCs w:val="32"/>
        </w:rPr>
        <w:t>Уважаемые депутаты, руководители организаций, предприятий, жители Брюховецкого сельского поселения!</w:t>
      </w:r>
    </w:p>
    <w:p w:rsidR="00B20A52" w:rsidRPr="00285BC0" w:rsidRDefault="00B20A52" w:rsidP="00285BC0">
      <w:pPr>
        <w:ind w:firstLine="708"/>
        <w:jc w:val="both"/>
        <w:rPr>
          <w:color w:val="000000" w:themeColor="text1"/>
          <w:sz w:val="32"/>
          <w:szCs w:val="32"/>
        </w:rPr>
      </w:pPr>
    </w:p>
    <w:p w:rsidR="00B20A52" w:rsidRPr="00B20A52" w:rsidRDefault="00B20A52" w:rsidP="00285BC0">
      <w:pPr>
        <w:shd w:val="clear" w:color="auto" w:fill="FAFAFA"/>
        <w:ind w:firstLine="510"/>
        <w:jc w:val="both"/>
        <w:rPr>
          <w:rFonts w:ascii="Tahoma" w:eastAsia="Times New Roman" w:hAnsi="Tahoma" w:cs="Tahoma"/>
          <w:color w:val="141414"/>
          <w:sz w:val="32"/>
          <w:szCs w:val="32"/>
          <w:lang w:eastAsia="ru-RU"/>
        </w:rPr>
      </w:pPr>
      <w:r w:rsidRPr="00B20A52">
        <w:rPr>
          <w:rFonts w:eastAsia="Times New Roman"/>
          <w:color w:val="141414"/>
          <w:sz w:val="32"/>
          <w:szCs w:val="32"/>
          <w:lang w:eastAsia="ru-RU"/>
        </w:rPr>
        <w:t xml:space="preserve">Очередной раз я отчитываюсь перед Вами о проделанной за минувший </w:t>
      </w:r>
      <w:r w:rsidR="00532F6B" w:rsidRPr="00285BC0">
        <w:rPr>
          <w:rFonts w:eastAsia="Times New Roman"/>
          <w:color w:val="141414"/>
          <w:sz w:val="32"/>
          <w:szCs w:val="32"/>
          <w:lang w:eastAsia="ru-RU"/>
        </w:rPr>
        <w:t xml:space="preserve">2014 </w:t>
      </w:r>
      <w:r w:rsidRPr="00B20A52">
        <w:rPr>
          <w:rFonts w:eastAsia="Times New Roman"/>
          <w:color w:val="141414"/>
          <w:sz w:val="32"/>
          <w:szCs w:val="32"/>
          <w:lang w:eastAsia="ru-RU"/>
        </w:rPr>
        <w:t>год работе. Такие отчеты дают возможность каждому жителю дать оценку работы мес</w:t>
      </w:r>
      <w:r w:rsidR="007A4A04">
        <w:rPr>
          <w:rFonts w:eastAsia="Times New Roman"/>
          <w:color w:val="141414"/>
          <w:sz w:val="32"/>
          <w:szCs w:val="32"/>
          <w:lang w:eastAsia="ru-RU"/>
        </w:rPr>
        <w:t>тной власти, обратить внимание а</w:t>
      </w:r>
      <w:r w:rsidRPr="00B20A52">
        <w:rPr>
          <w:rFonts w:eastAsia="Times New Roman"/>
          <w:color w:val="141414"/>
          <w:sz w:val="32"/>
          <w:szCs w:val="32"/>
          <w:lang w:eastAsia="ru-RU"/>
        </w:rPr>
        <w:t>дминистрации на существующие проблемы.</w:t>
      </w:r>
    </w:p>
    <w:p w:rsidR="00A8274E" w:rsidRPr="00285BC0" w:rsidRDefault="00A8274E" w:rsidP="00285BC0">
      <w:pPr>
        <w:ind w:firstLine="510"/>
        <w:jc w:val="both"/>
        <w:rPr>
          <w:sz w:val="32"/>
          <w:szCs w:val="32"/>
        </w:rPr>
      </w:pPr>
      <w:r w:rsidRPr="00285BC0">
        <w:rPr>
          <w:sz w:val="32"/>
          <w:szCs w:val="32"/>
        </w:rPr>
        <w:t>Реализация многих социально важных и актуальных проектов</w:t>
      </w:r>
      <w:r w:rsidR="007A4A04">
        <w:rPr>
          <w:sz w:val="32"/>
          <w:szCs w:val="32"/>
        </w:rPr>
        <w:t xml:space="preserve"> и вопросов</w:t>
      </w:r>
      <w:r w:rsidR="00D37938">
        <w:rPr>
          <w:sz w:val="32"/>
          <w:szCs w:val="32"/>
        </w:rPr>
        <w:t xml:space="preserve"> стала возможной</w:t>
      </w:r>
      <w:r w:rsidR="007A4A04">
        <w:rPr>
          <w:sz w:val="32"/>
          <w:szCs w:val="32"/>
        </w:rPr>
        <w:t xml:space="preserve">, благодаря </w:t>
      </w:r>
      <w:r w:rsidRPr="00285BC0">
        <w:rPr>
          <w:sz w:val="32"/>
          <w:szCs w:val="32"/>
        </w:rPr>
        <w:t>слаженной совместной работе с депутатским корпусом и при постоянной поддержке краевых органов власти.</w:t>
      </w:r>
    </w:p>
    <w:p w:rsidR="00D37938" w:rsidRDefault="004A62CD" w:rsidP="00285BC0">
      <w:pPr>
        <w:ind w:firstLine="720"/>
        <w:jc w:val="both"/>
        <w:rPr>
          <w:rFonts w:eastAsia="Times New Roman"/>
          <w:bCs/>
          <w:sz w:val="32"/>
          <w:szCs w:val="32"/>
          <w:lang w:eastAsia="ru-RU"/>
        </w:rPr>
      </w:pPr>
      <w:r w:rsidRPr="00285BC0">
        <w:rPr>
          <w:rFonts w:eastAsia="Times New Roman"/>
          <w:bCs/>
          <w:color w:val="000000" w:themeColor="text1"/>
          <w:sz w:val="32"/>
          <w:szCs w:val="32"/>
          <w:lang w:eastAsia="ru-RU"/>
        </w:rPr>
        <w:t xml:space="preserve">Работа администрации Брюховецкого сельского поселения, была направлена  на решение вопросов местного значения, определенных Федеральным законом № 131 « Об общих принципах </w:t>
      </w:r>
      <w:r w:rsidRPr="00285BC0">
        <w:rPr>
          <w:rFonts w:eastAsia="Times New Roman"/>
          <w:bCs/>
          <w:sz w:val="32"/>
          <w:szCs w:val="32"/>
          <w:lang w:eastAsia="ru-RU"/>
        </w:rPr>
        <w:t xml:space="preserve">организации местного самоуправления в Российской Федерации» и Уставом Брюховецкого сельского поселения Брюховецкого района. </w:t>
      </w:r>
    </w:p>
    <w:p w:rsidR="00D37938" w:rsidRDefault="00D37938" w:rsidP="00285BC0">
      <w:pPr>
        <w:ind w:firstLine="720"/>
        <w:jc w:val="both"/>
        <w:rPr>
          <w:rFonts w:eastAsia="Times New Roman"/>
          <w:bCs/>
          <w:sz w:val="32"/>
          <w:szCs w:val="32"/>
          <w:lang w:eastAsia="ru-RU"/>
        </w:rPr>
      </w:pPr>
    </w:p>
    <w:p w:rsidR="004A62CD" w:rsidRPr="00285BC0" w:rsidRDefault="007A4A04" w:rsidP="00285BC0">
      <w:pPr>
        <w:ind w:firstLine="720"/>
        <w:jc w:val="both"/>
        <w:rPr>
          <w:rFonts w:eastAsia="Times New Roman"/>
          <w:bCs/>
          <w:sz w:val="32"/>
          <w:szCs w:val="32"/>
          <w:lang w:eastAsia="ru-RU"/>
        </w:rPr>
      </w:pPr>
      <w:r>
        <w:rPr>
          <w:rFonts w:eastAsia="Times New Roman"/>
          <w:bCs/>
          <w:sz w:val="32"/>
          <w:szCs w:val="32"/>
          <w:lang w:eastAsia="ru-RU"/>
        </w:rPr>
        <w:t>В докладе хочется обратить ваше внимание</w:t>
      </w:r>
      <w:r w:rsidR="004A62CD" w:rsidRPr="00285BC0">
        <w:rPr>
          <w:rFonts w:eastAsia="Times New Roman"/>
          <w:bCs/>
          <w:sz w:val="32"/>
          <w:szCs w:val="32"/>
          <w:lang w:eastAsia="ru-RU"/>
        </w:rPr>
        <w:t xml:space="preserve"> на основные показатели социально-экономического развития поселения, </w:t>
      </w:r>
      <w:proofErr w:type="gramStart"/>
      <w:r w:rsidR="004A62CD" w:rsidRPr="00285BC0">
        <w:rPr>
          <w:rFonts w:eastAsia="Times New Roman"/>
          <w:bCs/>
          <w:sz w:val="32"/>
          <w:szCs w:val="32"/>
          <w:lang w:eastAsia="ru-RU"/>
        </w:rPr>
        <w:t>на те</w:t>
      </w:r>
      <w:proofErr w:type="gramEnd"/>
      <w:r w:rsidR="004A62CD" w:rsidRPr="00285BC0">
        <w:rPr>
          <w:rFonts w:eastAsia="Times New Roman"/>
          <w:bCs/>
          <w:sz w:val="32"/>
          <w:szCs w:val="32"/>
          <w:lang w:eastAsia="ru-RU"/>
        </w:rPr>
        <w:t xml:space="preserve"> успехи, которые достигнуты в 201</w:t>
      </w:r>
      <w:r w:rsidR="00A8274E" w:rsidRPr="00285BC0">
        <w:rPr>
          <w:rFonts w:eastAsia="Times New Roman"/>
          <w:bCs/>
          <w:sz w:val="32"/>
          <w:szCs w:val="32"/>
          <w:lang w:eastAsia="ru-RU"/>
        </w:rPr>
        <w:t>4</w:t>
      </w:r>
      <w:r w:rsidR="004A62CD" w:rsidRPr="00285BC0">
        <w:rPr>
          <w:rFonts w:eastAsia="Times New Roman"/>
          <w:bCs/>
          <w:sz w:val="32"/>
          <w:szCs w:val="32"/>
          <w:lang w:eastAsia="ru-RU"/>
        </w:rPr>
        <w:t xml:space="preserve"> году и обозначить те сферы, где еще предстоит провести важную и серьезную совместную работу.</w:t>
      </w:r>
    </w:p>
    <w:p w:rsidR="00B20A52" w:rsidRPr="00285BC0" w:rsidRDefault="00B20A52" w:rsidP="00285BC0">
      <w:pPr>
        <w:jc w:val="both"/>
        <w:outlineLvl w:val="4"/>
        <w:rPr>
          <w:rFonts w:eastAsia="Times New Roman"/>
          <w:bCs/>
          <w:sz w:val="32"/>
          <w:szCs w:val="32"/>
          <w:lang w:eastAsia="ru-RU"/>
        </w:rPr>
      </w:pPr>
    </w:p>
    <w:p w:rsidR="00BC66D8" w:rsidRPr="00B01DA4" w:rsidRDefault="00BC66D8" w:rsidP="00FC18EB">
      <w:pPr>
        <w:ind w:firstLine="708"/>
        <w:jc w:val="both"/>
        <w:rPr>
          <w:b/>
          <w:sz w:val="32"/>
          <w:szCs w:val="32"/>
        </w:rPr>
      </w:pPr>
      <w:r w:rsidRPr="00B01DA4">
        <w:rPr>
          <w:b/>
          <w:sz w:val="32"/>
          <w:szCs w:val="32"/>
        </w:rPr>
        <w:t>Общие вопросы</w:t>
      </w:r>
    </w:p>
    <w:p w:rsidR="00DA35A9" w:rsidRPr="00DA35A9" w:rsidRDefault="00DA35A9" w:rsidP="00DA35A9">
      <w:pPr>
        <w:ind w:firstLine="708"/>
        <w:jc w:val="both"/>
        <w:rPr>
          <w:rFonts w:eastAsia="Times New Roman"/>
          <w:sz w:val="32"/>
          <w:szCs w:val="32"/>
          <w:lang w:eastAsia="ru-RU"/>
        </w:rPr>
      </w:pPr>
    </w:p>
    <w:p w:rsidR="00DA35A9" w:rsidRPr="00DA35A9" w:rsidRDefault="007A4A04" w:rsidP="00DA35A9">
      <w:pPr>
        <w:ind w:firstLine="708"/>
        <w:jc w:val="both"/>
        <w:rPr>
          <w:rFonts w:eastAsia="Times New Roman"/>
          <w:sz w:val="32"/>
          <w:szCs w:val="32"/>
          <w:lang w:eastAsia="ru-RU"/>
        </w:rPr>
      </w:pPr>
      <w:proofErr w:type="spellStart"/>
      <w:r>
        <w:rPr>
          <w:rFonts w:eastAsia="Times New Roman"/>
          <w:sz w:val="32"/>
          <w:szCs w:val="32"/>
          <w:lang w:eastAsia="ru-RU"/>
        </w:rPr>
        <w:t>Брюховецкое</w:t>
      </w:r>
      <w:proofErr w:type="spellEnd"/>
      <w:r>
        <w:rPr>
          <w:rFonts w:eastAsia="Times New Roman"/>
          <w:sz w:val="32"/>
          <w:szCs w:val="32"/>
          <w:lang w:eastAsia="ru-RU"/>
        </w:rPr>
        <w:t xml:space="preserve"> сельское поселение</w:t>
      </w:r>
      <w:r w:rsidR="00DA35A9" w:rsidRPr="00DA35A9">
        <w:rPr>
          <w:rFonts w:eastAsia="Times New Roman"/>
          <w:sz w:val="32"/>
          <w:szCs w:val="32"/>
          <w:lang w:eastAsia="ru-RU"/>
        </w:rPr>
        <w:t xml:space="preserve"> включает в себя станицу Брюховецкая и 12 хуторов: </w:t>
      </w:r>
      <w:proofErr w:type="gramStart"/>
      <w:r w:rsidR="00DA35A9" w:rsidRPr="00DA35A9">
        <w:rPr>
          <w:rFonts w:eastAsia="Times New Roman"/>
          <w:sz w:val="32"/>
          <w:szCs w:val="32"/>
          <w:lang w:eastAsia="ru-RU"/>
        </w:rPr>
        <w:t xml:space="preserve">Красная Поляна, Красная Нива, Кубань, </w:t>
      </w:r>
      <w:proofErr w:type="spellStart"/>
      <w:r w:rsidR="00DA35A9" w:rsidRPr="00DA35A9">
        <w:rPr>
          <w:rFonts w:eastAsia="Times New Roman"/>
          <w:sz w:val="32"/>
          <w:szCs w:val="32"/>
          <w:lang w:eastAsia="ru-RU"/>
        </w:rPr>
        <w:t>Имерницин</w:t>
      </w:r>
      <w:proofErr w:type="spellEnd"/>
      <w:r w:rsidR="00DA35A9" w:rsidRPr="00DA35A9">
        <w:rPr>
          <w:rFonts w:eastAsia="Times New Roman"/>
          <w:sz w:val="32"/>
          <w:szCs w:val="32"/>
          <w:lang w:eastAsia="ru-RU"/>
        </w:rPr>
        <w:t xml:space="preserve">, Победа, Кавказский, </w:t>
      </w:r>
      <w:proofErr w:type="spellStart"/>
      <w:r w:rsidR="00DA35A9" w:rsidRPr="00DA35A9">
        <w:rPr>
          <w:rFonts w:eastAsia="Times New Roman"/>
          <w:sz w:val="32"/>
          <w:szCs w:val="32"/>
          <w:lang w:eastAsia="ru-RU"/>
        </w:rPr>
        <w:t>Гарбузовая</w:t>
      </w:r>
      <w:proofErr w:type="spellEnd"/>
      <w:r w:rsidR="00DA35A9" w:rsidRPr="00DA35A9">
        <w:rPr>
          <w:rFonts w:eastAsia="Times New Roman"/>
          <w:sz w:val="32"/>
          <w:szCs w:val="32"/>
          <w:lang w:eastAsia="ru-RU"/>
        </w:rPr>
        <w:t xml:space="preserve"> Балка, Поды, Рогачи, Красная Звезда, Чкалова.</w:t>
      </w:r>
      <w:proofErr w:type="gramEnd"/>
    </w:p>
    <w:p w:rsidR="00DA35A9" w:rsidRPr="00DA35A9" w:rsidRDefault="00DA35A9" w:rsidP="00DA35A9">
      <w:pPr>
        <w:ind w:firstLine="708"/>
        <w:jc w:val="both"/>
        <w:rPr>
          <w:rFonts w:eastAsia="Times New Roman"/>
          <w:sz w:val="32"/>
          <w:szCs w:val="32"/>
          <w:lang w:eastAsia="ru-RU"/>
        </w:rPr>
      </w:pPr>
      <w:r w:rsidRPr="00DA35A9">
        <w:rPr>
          <w:rFonts w:eastAsia="Times New Roman"/>
          <w:sz w:val="32"/>
          <w:szCs w:val="32"/>
          <w:lang w:eastAsia="ru-RU"/>
        </w:rPr>
        <w:t xml:space="preserve">Территория Брюховецкого сельского поселения составляет </w:t>
      </w:r>
      <w:r w:rsidRPr="007A4A04">
        <w:rPr>
          <w:rFonts w:eastAsia="Times New Roman"/>
          <w:b/>
          <w:sz w:val="32"/>
          <w:szCs w:val="32"/>
          <w:lang w:eastAsia="ru-RU"/>
        </w:rPr>
        <w:t>35413 га</w:t>
      </w:r>
      <w:r w:rsidR="007A4A04">
        <w:rPr>
          <w:rFonts w:eastAsia="Times New Roman"/>
          <w:sz w:val="32"/>
          <w:szCs w:val="32"/>
          <w:lang w:eastAsia="ru-RU"/>
        </w:rPr>
        <w:t xml:space="preserve"> </w:t>
      </w:r>
      <w:r w:rsidR="007A4A04" w:rsidRPr="007A4A04">
        <w:rPr>
          <w:rFonts w:eastAsia="Times New Roman"/>
          <w:b/>
          <w:sz w:val="32"/>
          <w:szCs w:val="32"/>
          <w:lang w:eastAsia="ru-RU"/>
        </w:rPr>
        <w:t>или 34877</w:t>
      </w:r>
      <w:r w:rsidRPr="00DA35A9">
        <w:rPr>
          <w:rFonts w:eastAsia="Times New Roman"/>
          <w:sz w:val="32"/>
          <w:szCs w:val="32"/>
          <w:lang w:eastAsia="ru-RU"/>
        </w:rPr>
        <w:t xml:space="preserve">: </w:t>
      </w:r>
    </w:p>
    <w:p w:rsidR="00DA35A9" w:rsidRPr="00DA35A9" w:rsidRDefault="00DA35A9" w:rsidP="00DA35A9">
      <w:pPr>
        <w:ind w:firstLine="708"/>
        <w:jc w:val="both"/>
        <w:rPr>
          <w:rFonts w:eastAsia="Times New Roman"/>
          <w:sz w:val="32"/>
          <w:szCs w:val="32"/>
          <w:lang w:eastAsia="ru-RU"/>
        </w:rPr>
      </w:pPr>
      <w:r w:rsidRPr="00DA35A9">
        <w:rPr>
          <w:rFonts w:eastAsia="Times New Roman"/>
          <w:sz w:val="32"/>
          <w:szCs w:val="32"/>
          <w:lang w:eastAsia="ru-RU"/>
        </w:rPr>
        <w:t>– земли сельскохозяйственного назначения – 30144 га;</w:t>
      </w:r>
    </w:p>
    <w:p w:rsidR="00DA35A9" w:rsidRPr="00DA35A9" w:rsidRDefault="00DA35A9" w:rsidP="00DA35A9">
      <w:pPr>
        <w:ind w:firstLine="708"/>
        <w:jc w:val="both"/>
        <w:rPr>
          <w:rFonts w:eastAsia="Times New Roman"/>
          <w:sz w:val="32"/>
          <w:szCs w:val="32"/>
          <w:lang w:eastAsia="ru-RU"/>
        </w:rPr>
      </w:pPr>
      <w:r w:rsidRPr="00DA35A9">
        <w:rPr>
          <w:rFonts w:eastAsia="Times New Roman"/>
          <w:sz w:val="32"/>
          <w:szCs w:val="32"/>
          <w:lang w:eastAsia="ru-RU"/>
        </w:rPr>
        <w:t xml:space="preserve">– земли водного фонда </w:t>
      </w:r>
      <w:r w:rsidRPr="00DA35A9">
        <w:rPr>
          <w:rFonts w:eastAsia="Times New Roman"/>
          <w:sz w:val="32"/>
          <w:szCs w:val="32"/>
          <w:lang w:eastAsia="ru-RU"/>
        </w:rPr>
        <w:tab/>
      </w:r>
      <w:r w:rsidRPr="00DA35A9">
        <w:rPr>
          <w:rFonts w:eastAsia="Times New Roman"/>
          <w:sz w:val="32"/>
          <w:szCs w:val="32"/>
          <w:lang w:eastAsia="ru-RU"/>
        </w:rPr>
        <w:tab/>
      </w:r>
      <w:r w:rsidRPr="00DA35A9">
        <w:rPr>
          <w:rFonts w:eastAsia="Times New Roman"/>
          <w:sz w:val="32"/>
          <w:szCs w:val="32"/>
          <w:lang w:eastAsia="ru-RU"/>
        </w:rPr>
        <w:tab/>
      </w:r>
      <w:r w:rsidRPr="00DA35A9">
        <w:rPr>
          <w:rFonts w:eastAsia="Times New Roman"/>
          <w:sz w:val="32"/>
          <w:szCs w:val="32"/>
          <w:lang w:eastAsia="ru-RU"/>
        </w:rPr>
        <w:tab/>
        <w:t xml:space="preserve">    – 1150 га в т. ч.</w:t>
      </w:r>
    </w:p>
    <w:p w:rsidR="00DA35A9" w:rsidRPr="00DA35A9" w:rsidRDefault="00DA35A9" w:rsidP="00DA35A9">
      <w:pPr>
        <w:ind w:firstLine="708"/>
        <w:jc w:val="both"/>
        <w:rPr>
          <w:rFonts w:eastAsia="Times New Roman"/>
          <w:sz w:val="32"/>
          <w:szCs w:val="32"/>
          <w:lang w:eastAsia="ru-RU"/>
        </w:rPr>
      </w:pPr>
      <w:r w:rsidRPr="00DA35A9">
        <w:rPr>
          <w:rFonts w:eastAsia="Times New Roman"/>
          <w:sz w:val="32"/>
          <w:szCs w:val="32"/>
          <w:lang w:eastAsia="ru-RU"/>
        </w:rPr>
        <w:lastRenderedPageBreak/>
        <w:t>– земли населенных пунктов</w:t>
      </w:r>
      <w:r w:rsidRPr="00DA35A9">
        <w:rPr>
          <w:rFonts w:eastAsia="Times New Roman"/>
          <w:sz w:val="32"/>
          <w:szCs w:val="32"/>
          <w:lang w:eastAsia="ru-RU"/>
        </w:rPr>
        <w:tab/>
      </w:r>
      <w:r w:rsidRPr="00DA35A9">
        <w:rPr>
          <w:rFonts w:eastAsia="Times New Roman"/>
          <w:sz w:val="32"/>
          <w:szCs w:val="32"/>
          <w:lang w:eastAsia="ru-RU"/>
        </w:rPr>
        <w:tab/>
      </w:r>
      <w:r w:rsidRPr="00DA35A9">
        <w:rPr>
          <w:rFonts w:eastAsia="Times New Roman"/>
          <w:sz w:val="32"/>
          <w:szCs w:val="32"/>
          <w:lang w:eastAsia="ru-RU"/>
        </w:rPr>
        <w:tab/>
        <w:t xml:space="preserve">    – 3583 га</w:t>
      </w:r>
    </w:p>
    <w:p w:rsidR="00DA35A9" w:rsidRPr="00DA35A9" w:rsidRDefault="00DA35A9" w:rsidP="00DA35A9">
      <w:pPr>
        <w:ind w:firstLine="708"/>
        <w:jc w:val="both"/>
        <w:rPr>
          <w:rFonts w:eastAsia="Times New Roman"/>
          <w:sz w:val="32"/>
          <w:szCs w:val="32"/>
          <w:lang w:eastAsia="ru-RU"/>
        </w:rPr>
      </w:pPr>
      <w:r w:rsidRPr="00DA35A9">
        <w:rPr>
          <w:rFonts w:eastAsia="Times New Roman"/>
          <w:sz w:val="32"/>
          <w:szCs w:val="32"/>
          <w:lang w:eastAsia="ru-RU"/>
        </w:rPr>
        <w:t>Жилая площадь застройки – 1287 га, промышленная зона 225 га.</w:t>
      </w:r>
    </w:p>
    <w:p w:rsidR="00DA35A9" w:rsidRPr="00DA35A9" w:rsidRDefault="00DA35A9" w:rsidP="00DA35A9">
      <w:pPr>
        <w:ind w:firstLine="708"/>
        <w:jc w:val="both"/>
        <w:rPr>
          <w:rFonts w:eastAsia="Times New Roman"/>
          <w:sz w:val="32"/>
          <w:szCs w:val="32"/>
          <w:lang w:eastAsia="ru-RU"/>
        </w:rPr>
      </w:pPr>
      <w:r w:rsidRPr="00DA35A9">
        <w:rPr>
          <w:rFonts w:eastAsia="Times New Roman"/>
          <w:sz w:val="32"/>
          <w:szCs w:val="32"/>
          <w:lang w:eastAsia="ru-RU"/>
        </w:rPr>
        <w:t xml:space="preserve">Численность населения, </w:t>
      </w:r>
      <w:r w:rsidR="007A4A04">
        <w:rPr>
          <w:rFonts w:eastAsia="Times New Roman"/>
          <w:sz w:val="32"/>
          <w:szCs w:val="32"/>
          <w:lang w:eastAsia="ru-RU"/>
        </w:rPr>
        <w:t>постоянн</w:t>
      </w:r>
      <w:r w:rsidR="007A4A04" w:rsidRPr="00DA35A9">
        <w:rPr>
          <w:rFonts w:eastAsia="Times New Roman"/>
          <w:sz w:val="32"/>
          <w:szCs w:val="32"/>
          <w:lang w:eastAsia="ru-RU"/>
        </w:rPr>
        <w:t xml:space="preserve">о </w:t>
      </w:r>
      <w:r w:rsidRPr="00DA35A9">
        <w:rPr>
          <w:rFonts w:eastAsia="Times New Roman"/>
          <w:sz w:val="32"/>
          <w:szCs w:val="32"/>
          <w:lang w:eastAsia="ru-RU"/>
        </w:rPr>
        <w:t>проживающего на территории Б</w:t>
      </w:r>
      <w:r w:rsidR="00D37938">
        <w:rPr>
          <w:rFonts w:eastAsia="Times New Roman"/>
          <w:sz w:val="32"/>
          <w:szCs w:val="32"/>
          <w:lang w:eastAsia="ru-RU"/>
        </w:rPr>
        <w:t>р</w:t>
      </w:r>
      <w:r w:rsidR="007A4A04">
        <w:rPr>
          <w:rFonts w:eastAsia="Times New Roman"/>
          <w:sz w:val="32"/>
          <w:szCs w:val="32"/>
          <w:lang w:eastAsia="ru-RU"/>
        </w:rPr>
        <w:t>юховецкого сельского поселения (</w:t>
      </w:r>
      <w:r w:rsidRPr="00DA35A9">
        <w:rPr>
          <w:rFonts w:eastAsia="Times New Roman"/>
          <w:sz w:val="32"/>
          <w:szCs w:val="32"/>
          <w:lang w:eastAsia="ru-RU"/>
        </w:rPr>
        <w:t>по состоянию на 01 января 2014 года</w:t>
      </w:r>
      <w:r w:rsidR="007A4A04">
        <w:rPr>
          <w:rFonts w:eastAsia="Times New Roman"/>
          <w:sz w:val="32"/>
          <w:szCs w:val="32"/>
          <w:lang w:eastAsia="ru-RU"/>
        </w:rPr>
        <w:t>)</w:t>
      </w:r>
      <w:r w:rsidRPr="00DA35A9">
        <w:rPr>
          <w:rFonts w:eastAsia="Times New Roman"/>
          <w:sz w:val="32"/>
          <w:szCs w:val="32"/>
          <w:lang w:eastAsia="ru-RU"/>
        </w:rPr>
        <w:t xml:space="preserve"> составляет 24894 человек</w:t>
      </w:r>
      <w:r w:rsidR="00D37938">
        <w:rPr>
          <w:rFonts w:eastAsia="Times New Roman"/>
          <w:sz w:val="32"/>
          <w:szCs w:val="32"/>
          <w:lang w:eastAsia="ru-RU"/>
        </w:rPr>
        <w:t>: в</w:t>
      </w:r>
      <w:r w:rsidRPr="00DA35A9">
        <w:rPr>
          <w:rFonts w:eastAsia="Times New Roman"/>
          <w:sz w:val="32"/>
          <w:szCs w:val="32"/>
          <w:lang w:eastAsia="ru-RU"/>
        </w:rPr>
        <w:t xml:space="preserve"> том числе мужчин 11402 (45,8%) чел., женщин 13492 (54,2%) чел.</w:t>
      </w:r>
    </w:p>
    <w:p w:rsidR="00DA35A9" w:rsidRPr="00DA35A9" w:rsidRDefault="00DA35A9" w:rsidP="00DA35A9">
      <w:pPr>
        <w:ind w:firstLine="708"/>
        <w:jc w:val="both"/>
        <w:rPr>
          <w:rFonts w:eastAsia="Times New Roman"/>
          <w:sz w:val="32"/>
          <w:szCs w:val="32"/>
          <w:lang w:eastAsia="ru-RU"/>
        </w:rPr>
      </w:pPr>
      <w:r w:rsidRPr="00DA35A9">
        <w:rPr>
          <w:rFonts w:eastAsia="Times New Roman"/>
          <w:sz w:val="32"/>
          <w:szCs w:val="32"/>
          <w:lang w:eastAsia="ru-RU"/>
        </w:rPr>
        <w:t>В поселении по состоянию на 01 января  2015 года:</w:t>
      </w:r>
    </w:p>
    <w:p w:rsidR="00DA35A9" w:rsidRPr="00285BC0" w:rsidRDefault="00DA35A9" w:rsidP="00DA35A9">
      <w:pPr>
        <w:ind w:firstLine="708"/>
        <w:jc w:val="both"/>
        <w:rPr>
          <w:rFonts w:eastAsia="Times New Roman"/>
          <w:sz w:val="32"/>
          <w:szCs w:val="32"/>
          <w:lang w:eastAsia="ru-RU"/>
        </w:rPr>
      </w:pPr>
      <w:r w:rsidRPr="00DA35A9">
        <w:rPr>
          <w:rFonts w:eastAsia="Times New Roman"/>
          <w:sz w:val="32"/>
          <w:szCs w:val="32"/>
          <w:lang w:eastAsia="ru-RU"/>
        </w:rPr>
        <w:t xml:space="preserve">Пенсионеров – </w:t>
      </w:r>
      <w:r w:rsidRPr="00285BC0">
        <w:rPr>
          <w:rFonts w:eastAsia="Times New Roman"/>
          <w:sz w:val="32"/>
          <w:szCs w:val="32"/>
          <w:lang w:eastAsia="ru-RU"/>
        </w:rPr>
        <w:t>8094 в т. ч. по старости 7493;</w:t>
      </w:r>
    </w:p>
    <w:p w:rsidR="00DA35A9" w:rsidRPr="00DA35A9" w:rsidRDefault="00DA35A9" w:rsidP="00DA35A9">
      <w:pPr>
        <w:ind w:firstLine="708"/>
        <w:jc w:val="both"/>
        <w:rPr>
          <w:rFonts w:eastAsia="Times New Roman"/>
          <w:sz w:val="32"/>
          <w:szCs w:val="32"/>
          <w:lang w:eastAsia="ru-RU"/>
        </w:rPr>
      </w:pPr>
      <w:r w:rsidRPr="00DA35A9">
        <w:rPr>
          <w:rFonts w:eastAsia="Times New Roman"/>
          <w:sz w:val="32"/>
          <w:szCs w:val="32"/>
          <w:lang w:eastAsia="ru-RU"/>
        </w:rPr>
        <w:t xml:space="preserve">Детей дошкольного возраста </w:t>
      </w:r>
      <w:r w:rsidRPr="00DA35A9">
        <w:rPr>
          <w:rFonts w:eastAsia="Times New Roman"/>
          <w:color w:val="000000"/>
          <w:sz w:val="32"/>
          <w:szCs w:val="32"/>
          <w:lang w:eastAsia="ru-RU"/>
        </w:rPr>
        <w:t>– 2173;</w:t>
      </w:r>
    </w:p>
    <w:p w:rsidR="00DA35A9" w:rsidRPr="00DA35A9" w:rsidRDefault="00DA35A9" w:rsidP="00DA35A9">
      <w:pPr>
        <w:ind w:firstLine="708"/>
        <w:jc w:val="both"/>
        <w:rPr>
          <w:rFonts w:eastAsia="Times New Roman"/>
          <w:sz w:val="32"/>
          <w:szCs w:val="32"/>
          <w:lang w:eastAsia="ru-RU"/>
        </w:rPr>
      </w:pPr>
      <w:r w:rsidRPr="00DA35A9">
        <w:rPr>
          <w:rFonts w:eastAsia="Times New Roman"/>
          <w:sz w:val="32"/>
          <w:szCs w:val="32"/>
          <w:lang w:eastAsia="ru-RU"/>
        </w:rPr>
        <w:t xml:space="preserve">Школьников – </w:t>
      </w:r>
      <w:r w:rsidRPr="00C359EF">
        <w:rPr>
          <w:rFonts w:eastAsia="Times New Roman"/>
          <w:color w:val="000000"/>
          <w:sz w:val="32"/>
          <w:szCs w:val="32"/>
          <w:lang w:eastAsia="ru-RU"/>
        </w:rPr>
        <w:t>2672.</w:t>
      </w:r>
    </w:p>
    <w:p w:rsidR="00DA35A9" w:rsidRPr="00DA35A9" w:rsidRDefault="00DA35A9" w:rsidP="00DA35A9">
      <w:pPr>
        <w:ind w:firstLine="708"/>
        <w:jc w:val="both"/>
        <w:rPr>
          <w:rFonts w:eastAsia="Times New Roman"/>
          <w:sz w:val="32"/>
          <w:szCs w:val="32"/>
          <w:lang w:eastAsia="ru-RU"/>
        </w:rPr>
      </w:pPr>
      <w:r w:rsidRPr="00DA35A9">
        <w:rPr>
          <w:rFonts w:eastAsia="Times New Roman"/>
          <w:sz w:val="32"/>
          <w:szCs w:val="32"/>
          <w:lang w:eastAsia="ru-RU"/>
        </w:rPr>
        <w:t>Население достаточно многонационально по своему составу: в поселении проживают граждане 37 национальностей. Подавляющее большинство составляют русские – 23993 человека.</w:t>
      </w:r>
    </w:p>
    <w:p w:rsidR="00DA35A9" w:rsidRPr="00DA35A9" w:rsidRDefault="00DA35A9" w:rsidP="00DA35A9">
      <w:pPr>
        <w:ind w:firstLine="708"/>
        <w:jc w:val="both"/>
        <w:rPr>
          <w:rFonts w:eastAsia="Times New Roman"/>
          <w:sz w:val="32"/>
          <w:szCs w:val="32"/>
          <w:lang w:eastAsia="ru-RU"/>
        </w:rPr>
      </w:pPr>
      <w:proofErr w:type="gramStart"/>
      <w:r w:rsidRPr="00DA35A9">
        <w:rPr>
          <w:rFonts w:eastAsia="Times New Roman"/>
          <w:sz w:val="32"/>
          <w:szCs w:val="32"/>
          <w:lang w:eastAsia="ru-RU"/>
        </w:rPr>
        <w:t>Компактного расселения и проживания этнических групп на территории поселения не выявлено, за исключением х. Кубань, где проживают 46 человек – граждан армянской национальности (17%) по отношению к общей численности жителей хутора).</w:t>
      </w:r>
      <w:proofErr w:type="gramEnd"/>
      <w:r w:rsidRPr="00DA35A9">
        <w:rPr>
          <w:rFonts w:eastAsia="Times New Roman"/>
          <w:sz w:val="32"/>
          <w:szCs w:val="32"/>
          <w:lang w:eastAsia="ru-RU"/>
        </w:rPr>
        <w:t xml:space="preserve"> Однако</w:t>
      </w:r>
      <w:proofErr w:type="gramStart"/>
      <w:r w:rsidR="007A4A04">
        <w:rPr>
          <w:rFonts w:eastAsia="Times New Roman"/>
          <w:sz w:val="32"/>
          <w:szCs w:val="32"/>
          <w:lang w:eastAsia="ru-RU"/>
        </w:rPr>
        <w:t>,</w:t>
      </w:r>
      <w:proofErr w:type="gramEnd"/>
      <w:r w:rsidRPr="00DA35A9">
        <w:rPr>
          <w:rFonts w:eastAsia="Times New Roman"/>
          <w:sz w:val="32"/>
          <w:szCs w:val="32"/>
          <w:lang w:eastAsia="ru-RU"/>
        </w:rPr>
        <w:t xml:space="preserve"> они проявляют достаточно высокую степень взаимоуважения, терпимости и гражданского согласия.</w:t>
      </w:r>
    </w:p>
    <w:p w:rsidR="00DA35A9" w:rsidRPr="00DA35A9" w:rsidRDefault="00DA35A9" w:rsidP="00DA35A9">
      <w:pPr>
        <w:ind w:firstLine="708"/>
        <w:jc w:val="both"/>
        <w:rPr>
          <w:rFonts w:eastAsia="Times New Roman"/>
          <w:sz w:val="32"/>
          <w:szCs w:val="32"/>
          <w:lang w:eastAsia="ru-RU"/>
        </w:rPr>
      </w:pPr>
      <w:r w:rsidRPr="00DA35A9">
        <w:rPr>
          <w:rFonts w:eastAsia="Times New Roman"/>
          <w:sz w:val="32"/>
          <w:szCs w:val="32"/>
          <w:lang w:eastAsia="ru-RU"/>
        </w:rPr>
        <w:t xml:space="preserve">Трудоспособное население составляет 12878 человек, из них занято </w:t>
      </w:r>
      <w:r w:rsidR="00C359EF">
        <w:rPr>
          <w:rFonts w:eastAsia="Times New Roman"/>
          <w:sz w:val="32"/>
          <w:szCs w:val="32"/>
          <w:lang w:eastAsia="ru-RU"/>
        </w:rPr>
        <w:t xml:space="preserve">в </w:t>
      </w:r>
      <w:r w:rsidRPr="00DA35A9">
        <w:rPr>
          <w:rFonts w:eastAsia="Times New Roman"/>
          <w:sz w:val="32"/>
          <w:szCs w:val="32"/>
          <w:lang w:eastAsia="ru-RU"/>
        </w:rPr>
        <w:t>экономи</w:t>
      </w:r>
      <w:r w:rsidR="007A4A04">
        <w:rPr>
          <w:rFonts w:eastAsia="Times New Roman"/>
          <w:sz w:val="32"/>
          <w:szCs w:val="32"/>
          <w:lang w:eastAsia="ru-RU"/>
        </w:rPr>
        <w:t>ке – 11702 человека. Безработных</w:t>
      </w:r>
      <w:r w:rsidRPr="00DA35A9">
        <w:rPr>
          <w:rFonts w:eastAsia="Times New Roman"/>
          <w:sz w:val="32"/>
          <w:szCs w:val="32"/>
          <w:lang w:eastAsia="ru-RU"/>
        </w:rPr>
        <w:t>, то есть зарегистрированны</w:t>
      </w:r>
      <w:r w:rsidR="007A4A04">
        <w:rPr>
          <w:rFonts w:eastAsia="Times New Roman"/>
          <w:sz w:val="32"/>
          <w:szCs w:val="32"/>
          <w:lang w:eastAsia="ru-RU"/>
        </w:rPr>
        <w:t>х</w:t>
      </w:r>
      <w:r w:rsidRPr="00DA35A9">
        <w:rPr>
          <w:rFonts w:eastAsia="Times New Roman"/>
          <w:sz w:val="32"/>
          <w:szCs w:val="32"/>
          <w:lang w:eastAsia="ru-RU"/>
        </w:rPr>
        <w:t xml:space="preserve"> в центре занятости населения – 99 человек.</w:t>
      </w:r>
    </w:p>
    <w:p w:rsidR="00DA35A9" w:rsidRPr="00DA35A9" w:rsidRDefault="00DA35A9" w:rsidP="00DA35A9">
      <w:pPr>
        <w:ind w:firstLine="708"/>
        <w:jc w:val="both"/>
        <w:rPr>
          <w:rFonts w:eastAsia="Times New Roman"/>
          <w:b/>
          <w:sz w:val="32"/>
          <w:szCs w:val="32"/>
          <w:lang w:eastAsia="ru-RU"/>
        </w:rPr>
      </w:pPr>
    </w:p>
    <w:p w:rsidR="00BC66D8" w:rsidRPr="00B01DA4" w:rsidRDefault="00BC66D8" w:rsidP="009C49AC">
      <w:pPr>
        <w:pStyle w:val="FR1"/>
        <w:spacing w:before="0" w:line="240" w:lineRule="auto"/>
        <w:ind w:right="0"/>
        <w:rPr>
          <w:rFonts w:ascii="Times New Roman" w:hAnsi="Times New Roman" w:cs="Times New Roman"/>
          <w:bCs/>
          <w:sz w:val="32"/>
          <w:szCs w:val="32"/>
        </w:rPr>
      </w:pPr>
    </w:p>
    <w:p w:rsidR="00BC66D8" w:rsidRPr="00B01DA4" w:rsidRDefault="00BC66D8" w:rsidP="00FC18EB">
      <w:pPr>
        <w:jc w:val="both"/>
        <w:rPr>
          <w:rFonts w:eastAsiaTheme="minorHAnsi"/>
          <w:b/>
          <w:sz w:val="32"/>
          <w:szCs w:val="32"/>
        </w:rPr>
      </w:pPr>
      <w:r w:rsidRPr="00B01DA4">
        <w:rPr>
          <w:rFonts w:eastAsiaTheme="minorHAnsi"/>
          <w:b/>
          <w:sz w:val="32"/>
          <w:szCs w:val="32"/>
        </w:rPr>
        <w:t xml:space="preserve">Экономика </w:t>
      </w:r>
    </w:p>
    <w:p w:rsidR="000104B3" w:rsidRPr="00B01DA4" w:rsidRDefault="000104B3" w:rsidP="000104B3">
      <w:pPr>
        <w:spacing w:line="276" w:lineRule="auto"/>
        <w:ind w:firstLine="851"/>
        <w:jc w:val="both"/>
        <w:rPr>
          <w:rFonts w:eastAsiaTheme="minorHAnsi"/>
          <w:b/>
          <w:sz w:val="32"/>
          <w:szCs w:val="32"/>
        </w:rPr>
      </w:pPr>
    </w:p>
    <w:p w:rsidR="008F0858" w:rsidRPr="00B01DA4" w:rsidRDefault="008F0858" w:rsidP="008F0858">
      <w:pPr>
        <w:spacing w:line="276" w:lineRule="auto"/>
        <w:ind w:firstLine="709"/>
        <w:jc w:val="both"/>
        <w:rPr>
          <w:rFonts w:eastAsiaTheme="minorHAnsi"/>
          <w:sz w:val="32"/>
          <w:szCs w:val="32"/>
        </w:rPr>
      </w:pPr>
      <w:r w:rsidRPr="00B01DA4">
        <w:rPr>
          <w:rFonts w:eastAsiaTheme="minorHAnsi"/>
          <w:sz w:val="32"/>
          <w:szCs w:val="32"/>
        </w:rPr>
        <w:t>В целом экономика Брюховецкого сельского поселения Брюховецкого района динамично развивается</w:t>
      </w:r>
      <w:r w:rsidR="00C359EF">
        <w:rPr>
          <w:rFonts w:eastAsiaTheme="minorHAnsi"/>
          <w:sz w:val="32"/>
          <w:szCs w:val="32"/>
        </w:rPr>
        <w:t>,</w:t>
      </w:r>
      <w:r w:rsidRPr="00B01DA4">
        <w:rPr>
          <w:rFonts w:eastAsiaTheme="minorHAnsi"/>
          <w:sz w:val="32"/>
          <w:szCs w:val="32"/>
        </w:rPr>
        <w:t xml:space="preserve"> не</w:t>
      </w:r>
      <w:r w:rsidR="007A4A04">
        <w:rPr>
          <w:rFonts w:eastAsiaTheme="minorHAnsi"/>
          <w:sz w:val="32"/>
          <w:szCs w:val="32"/>
        </w:rPr>
        <w:t xml:space="preserve"> </w:t>
      </w:r>
      <w:r w:rsidRPr="00B01DA4">
        <w:rPr>
          <w:rFonts w:eastAsiaTheme="minorHAnsi"/>
          <w:sz w:val="32"/>
          <w:szCs w:val="32"/>
        </w:rPr>
        <w:t>смотря на определенные трудности.</w:t>
      </w:r>
    </w:p>
    <w:p w:rsidR="008F0858" w:rsidRPr="00B01DA4" w:rsidRDefault="008F0858" w:rsidP="008F0858">
      <w:pPr>
        <w:ind w:firstLine="851"/>
        <w:jc w:val="both"/>
        <w:rPr>
          <w:rFonts w:eastAsiaTheme="minorHAnsi"/>
          <w:sz w:val="32"/>
          <w:szCs w:val="32"/>
        </w:rPr>
      </w:pPr>
      <w:r w:rsidRPr="00B01DA4">
        <w:rPr>
          <w:rFonts w:eastAsiaTheme="minorHAnsi"/>
          <w:sz w:val="32"/>
          <w:szCs w:val="32"/>
        </w:rPr>
        <w:t>В 2014 году до</w:t>
      </w:r>
      <w:r w:rsidR="007A4A04">
        <w:rPr>
          <w:rFonts w:eastAsiaTheme="minorHAnsi"/>
          <w:sz w:val="32"/>
          <w:szCs w:val="32"/>
        </w:rPr>
        <w:t>стигнута положительная динамика</w:t>
      </w:r>
      <w:r w:rsidRPr="00B01DA4">
        <w:rPr>
          <w:rFonts w:eastAsiaTheme="minorHAnsi"/>
          <w:sz w:val="32"/>
          <w:szCs w:val="32"/>
        </w:rPr>
        <w:t xml:space="preserve"> по основным направлениям деятельности – обрабатывающим производствам, объему продукции сельского хозяйства, розничной торговле, общественному питанию, услугам транспорта.</w:t>
      </w:r>
    </w:p>
    <w:p w:rsidR="008F0858" w:rsidRPr="00B01DA4" w:rsidRDefault="008F0858" w:rsidP="008F0858">
      <w:pPr>
        <w:ind w:firstLine="851"/>
        <w:jc w:val="both"/>
        <w:rPr>
          <w:rFonts w:eastAsiaTheme="minorHAnsi"/>
          <w:sz w:val="32"/>
          <w:szCs w:val="32"/>
        </w:rPr>
      </w:pPr>
      <w:r w:rsidRPr="00B01DA4">
        <w:rPr>
          <w:rFonts w:eastAsiaTheme="minorHAnsi"/>
          <w:sz w:val="32"/>
          <w:szCs w:val="32"/>
        </w:rPr>
        <w:t>Основой экономики поселения остается сельскохозяйственная отрасль и обрабатывающие производства.</w:t>
      </w:r>
    </w:p>
    <w:p w:rsidR="008F0858" w:rsidRPr="00B01DA4" w:rsidRDefault="008F0858" w:rsidP="008F0858">
      <w:pPr>
        <w:ind w:firstLine="851"/>
        <w:jc w:val="both"/>
        <w:rPr>
          <w:rFonts w:eastAsiaTheme="minorHAnsi"/>
          <w:sz w:val="32"/>
          <w:szCs w:val="32"/>
        </w:rPr>
      </w:pPr>
      <w:r w:rsidRPr="00B01DA4">
        <w:rPr>
          <w:rFonts w:eastAsiaTheme="minorHAnsi"/>
          <w:sz w:val="32"/>
          <w:szCs w:val="32"/>
        </w:rPr>
        <w:t>Ведущим направлением</w:t>
      </w:r>
      <w:r w:rsidR="007A4A04">
        <w:rPr>
          <w:rFonts w:eastAsiaTheme="minorHAnsi"/>
          <w:sz w:val="32"/>
          <w:szCs w:val="32"/>
        </w:rPr>
        <w:t xml:space="preserve"> </w:t>
      </w:r>
      <w:r w:rsidRPr="00B01DA4">
        <w:rPr>
          <w:rFonts w:eastAsiaTheme="minorHAnsi"/>
          <w:sz w:val="32"/>
          <w:szCs w:val="32"/>
        </w:rPr>
        <w:t>обрабатывающ</w:t>
      </w:r>
      <w:r w:rsidR="007A4A04">
        <w:rPr>
          <w:rFonts w:eastAsiaTheme="minorHAnsi"/>
          <w:sz w:val="32"/>
          <w:szCs w:val="32"/>
        </w:rPr>
        <w:t>ей отрасли производства</w:t>
      </w:r>
      <w:r w:rsidRPr="00B01DA4">
        <w:rPr>
          <w:rFonts w:eastAsiaTheme="minorHAnsi"/>
          <w:sz w:val="32"/>
          <w:szCs w:val="32"/>
        </w:rPr>
        <w:t xml:space="preserve"> является производство пищевых продуктов. </w:t>
      </w:r>
      <w:r w:rsidRPr="00B01DA4">
        <w:rPr>
          <w:rFonts w:eastAsiaTheme="minorHAnsi"/>
          <w:sz w:val="32"/>
          <w:szCs w:val="32"/>
        </w:rPr>
        <w:lastRenderedPageBreak/>
        <w:t>Опережающими темпами</w:t>
      </w:r>
      <w:r w:rsidR="00C359EF">
        <w:rPr>
          <w:rFonts w:eastAsiaTheme="minorHAnsi"/>
          <w:sz w:val="32"/>
          <w:szCs w:val="32"/>
        </w:rPr>
        <w:t>,</w:t>
      </w:r>
      <w:r w:rsidRPr="00B01DA4">
        <w:rPr>
          <w:rFonts w:eastAsiaTheme="minorHAnsi"/>
          <w:sz w:val="32"/>
          <w:szCs w:val="32"/>
        </w:rPr>
        <w:t xml:space="preserve"> по сравнению с предыдущим годом</w:t>
      </w:r>
      <w:r w:rsidR="00C359EF">
        <w:rPr>
          <w:rFonts w:eastAsiaTheme="minorHAnsi"/>
          <w:sz w:val="32"/>
          <w:szCs w:val="32"/>
        </w:rPr>
        <w:t>,</w:t>
      </w:r>
      <w:r w:rsidRPr="00B01DA4">
        <w:rPr>
          <w:rFonts w:eastAsiaTheme="minorHAnsi"/>
          <w:sz w:val="32"/>
          <w:szCs w:val="32"/>
        </w:rPr>
        <w:t xml:space="preserve"> </w:t>
      </w:r>
      <w:r w:rsidR="007A4A04">
        <w:rPr>
          <w:rFonts w:eastAsiaTheme="minorHAnsi"/>
          <w:sz w:val="32"/>
          <w:szCs w:val="32"/>
        </w:rPr>
        <w:t>воз</w:t>
      </w:r>
      <w:r w:rsidRPr="00B01DA4">
        <w:rPr>
          <w:rFonts w:eastAsiaTheme="minorHAnsi"/>
          <w:sz w:val="32"/>
          <w:szCs w:val="32"/>
        </w:rPr>
        <w:t>росли</w:t>
      </w:r>
      <w:r w:rsidR="00C359EF">
        <w:rPr>
          <w:rFonts w:eastAsiaTheme="minorHAnsi"/>
          <w:sz w:val="32"/>
          <w:szCs w:val="32"/>
        </w:rPr>
        <w:t>:</w:t>
      </w:r>
      <w:r w:rsidRPr="00B01DA4">
        <w:rPr>
          <w:rFonts w:eastAsiaTheme="minorHAnsi"/>
          <w:sz w:val="32"/>
          <w:szCs w:val="32"/>
        </w:rPr>
        <w:t xml:space="preserve"> производство отдельных видов молочных продуктов, </w:t>
      </w:r>
      <w:r w:rsidRPr="00B01DA4">
        <w:rPr>
          <w:rFonts w:eastAsiaTheme="minorHAnsi"/>
          <w:color w:val="052635"/>
          <w:sz w:val="32"/>
          <w:szCs w:val="32"/>
          <w:lang w:eastAsia="ru-RU"/>
        </w:rPr>
        <w:t>комбикормов для животных, премиксов</w:t>
      </w:r>
      <w:r w:rsidRPr="00B01DA4">
        <w:rPr>
          <w:rFonts w:eastAsiaTheme="minorHAnsi"/>
          <w:sz w:val="32"/>
          <w:szCs w:val="32"/>
        </w:rPr>
        <w:t>, продуктов мукомольно-крупяной промышленности, растительного</w:t>
      </w:r>
      <w:r w:rsidR="00C359EF" w:rsidRPr="00C359EF">
        <w:rPr>
          <w:rFonts w:eastAsiaTheme="minorHAnsi"/>
          <w:sz w:val="32"/>
          <w:szCs w:val="32"/>
        </w:rPr>
        <w:t xml:space="preserve"> </w:t>
      </w:r>
      <w:r w:rsidR="00C359EF" w:rsidRPr="00B01DA4">
        <w:rPr>
          <w:rFonts w:eastAsiaTheme="minorHAnsi"/>
          <w:sz w:val="32"/>
          <w:szCs w:val="32"/>
        </w:rPr>
        <w:t>масла</w:t>
      </w:r>
      <w:r w:rsidRPr="00B01DA4">
        <w:rPr>
          <w:rFonts w:eastAsiaTheme="minorHAnsi"/>
          <w:sz w:val="32"/>
          <w:szCs w:val="32"/>
        </w:rPr>
        <w:t>.</w:t>
      </w:r>
    </w:p>
    <w:p w:rsidR="008F0858" w:rsidRPr="00B01DA4" w:rsidRDefault="008F0858" w:rsidP="008F0858">
      <w:pPr>
        <w:tabs>
          <w:tab w:val="left" w:pos="315"/>
        </w:tabs>
        <w:ind w:firstLine="709"/>
        <w:jc w:val="both"/>
        <w:rPr>
          <w:rFonts w:eastAsiaTheme="minorHAnsi"/>
          <w:color w:val="000000"/>
          <w:spacing w:val="3"/>
          <w:sz w:val="32"/>
          <w:szCs w:val="32"/>
        </w:rPr>
      </w:pPr>
      <w:r w:rsidRPr="00B01DA4">
        <w:rPr>
          <w:rFonts w:eastAsiaTheme="minorHAnsi"/>
          <w:color w:val="000000"/>
          <w:spacing w:val="4"/>
          <w:sz w:val="32"/>
          <w:szCs w:val="32"/>
        </w:rPr>
        <w:t xml:space="preserve">В </w:t>
      </w:r>
      <w:r w:rsidRPr="00B01DA4">
        <w:rPr>
          <w:rFonts w:eastAsiaTheme="minorHAnsi"/>
          <w:color w:val="000000"/>
          <w:spacing w:val="5"/>
          <w:sz w:val="32"/>
          <w:szCs w:val="32"/>
        </w:rPr>
        <w:t>2014 году объем отгруженных товаров собственного производства, выполненных работ и услуг собственными силами</w:t>
      </w:r>
      <w:r w:rsidR="00C359EF">
        <w:rPr>
          <w:rFonts w:eastAsiaTheme="minorHAnsi"/>
          <w:color w:val="000000"/>
          <w:spacing w:val="5"/>
          <w:sz w:val="32"/>
          <w:szCs w:val="32"/>
        </w:rPr>
        <w:t>,</w:t>
      </w:r>
      <w:r w:rsidRPr="00B01DA4">
        <w:rPr>
          <w:rFonts w:eastAsiaTheme="minorHAnsi"/>
          <w:color w:val="000000"/>
          <w:spacing w:val="5"/>
          <w:sz w:val="32"/>
          <w:szCs w:val="32"/>
        </w:rPr>
        <w:t xml:space="preserve"> по полному кругу предприятий обрабатывающей отрасли</w:t>
      </w:r>
      <w:r w:rsidR="00C359EF">
        <w:rPr>
          <w:rFonts w:eastAsiaTheme="minorHAnsi"/>
          <w:color w:val="000000"/>
          <w:spacing w:val="5"/>
          <w:sz w:val="32"/>
          <w:szCs w:val="32"/>
        </w:rPr>
        <w:t>,</w:t>
      </w:r>
      <w:r w:rsidRPr="00B01DA4">
        <w:rPr>
          <w:rFonts w:eastAsiaTheme="minorHAnsi"/>
          <w:color w:val="000000"/>
          <w:spacing w:val="5"/>
          <w:sz w:val="32"/>
          <w:szCs w:val="32"/>
        </w:rPr>
        <w:t xml:space="preserve"> </w:t>
      </w:r>
      <w:r w:rsidR="00C359EF">
        <w:rPr>
          <w:rFonts w:eastAsiaTheme="minorHAnsi"/>
          <w:color w:val="000000"/>
          <w:spacing w:val="3"/>
          <w:sz w:val="32"/>
          <w:szCs w:val="32"/>
        </w:rPr>
        <w:t>составил</w:t>
      </w:r>
      <w:r w:rsidRPr="00B01DA4">
        <w:rPr>
          <w:rFonts w:eastAsiaTheme="minorHAnsi"/>
          <w:color w:val="000000"/>
          <w:spacing w:val="3"/>
          <w:sz w:val="32"/>
          <w:szCs w:val="32"/>
        </w:rPr>
        <w:t xml:space="preserve"> 2,9 миллиарда рублей, в том числе по крупным и средним предприятия</w:t>
      </w:r>
      <w:proofErr w:type="gramStart"/>
      <w:r w:rsidRPr="00B01DA4">
        <w:rPr>
          <w:rFonts w:eastAsiaTheme="minorHAnsi"/>
          <w:color w:val="000000"/>
          <w:spacing w:val="3"/>
          <w:sz w:val="32"/>
          <w:szCs w:val="32"/>
        </w:rPr>
        <w:t>м</w:t>
      </w:r>
      <w:r w:rsidR="007A4A04">
        <w:rPr>
          <w:rFonts w:eastAsiaTheme="minorHAnsi"/>
          <w:color w:val="000000"/>
          <w:spacing w:val="3"/>
          <w:sz w:val="32"/>
          <w:szCs w:val="32"/>
        </w:rPr>
        <w:t>-</w:t>
      </w:r>
      <w:proofErr w:type="gramEnd"/>
      <w:r w:rsidRPr="00B01DA4">
        <w:rPr>
          <w:rFonts w:eastAsiaTheme="minorHAnsi"/>
          <w:color w:val="000000"/>
          <w:spacing w:val="3"/>
          <w:sz w:val="32"/>
          <w:szCs w:val="32"/>
        </w:rPr>
        <w:t xml:space="preserve"> почти </w:t>
      </w:r>
      <w:r w:rsidRPr="00B01DA4">
        <w:rPr>
          <w:rFonts w:eastAsiaTheme="minorHAnsi"/>
          <w:color w:val="000000"/>
          <w:spacing w:val="3"/>
          <w:sz w:val="32"/>
          <w:szCs w:val="32"/>
          <w:shd w:val="clear" w:color="auto" w:fill="FFFFFF"/>
        </w:rPr>
        <w:t>2,4</w:t>
      </w:r>
      <w:r w:rsidRPr="00B01DA4">
        <w:rPr>
          <w:rFonts w:eastAsiaTheme="minorHAnsi"/>
          <w:color w:val="000000"/>
          <w:spacing w:val="3"/>
          <w:sz w:val="32"/>
          <w:szCs w:val="32"/>
        </w:rPr>
        <w:t xml:space="preserve"> миллиарда рублей. Ведущими предприятиями данной отрасли</w:t>
      </w:r>
      <w:r w:rsidR="00C359EF">
        <w:rPr>
          <w:rFonts w:eastAsiaTheme="minorHAnsi"/>
          <w:color w:val="000000"/>
          <w:spacing w:val="3"/>
          <w:sz w:val="32"/>
          <w:szCs w:val="32"/>
        </w:rPr>
        <w:t>,</w:t>
      </w:r>
      <w:r w:rsidRPr="00B01DA4">
        <w:rPr>
          <w:rFonts w:eastAsiaTheme="minorHAnsi"/>
          <w:color w:val="000000"/>
          <w:spacing w:val="3"/>
          <w:sz w:val="32"/>
          <w:szCs w:val="32"/>
        </w:rPr>
        <w:t xml:space="preserve"> являются </w:t>
      </w:r>
      <w:r w:rsidRPr="00B01DA4">
        <w:rPr>
          <w:rFonts w:eastAsiaTheme="minorHAnsi"/>
          <w:sz w:val="32"/>
          <w:szCs w:val="32"/>
        </w:rPr>
        <w:t>Брюховецкий филиал ЗАО «СК «Ленинградский» (</w:t>
      </w:r>
      <w:proofErr w:type="gramStart"/>
      <w:r w:rsidRPr="00B01DA4">
        <w:rPr>
          <w:rFonts w:eastAsiaTheme="minorHAnsi"/>
          <w:sz w:val="32"/>
          <w:szCs w:val="32"/>
        </w:rPr>
        <w:t>молочно-консервный</w:t>
      </w:r>
      <w:proofErr w:type="gramEnd"/>
      <w:r w:rsidRPr="00B01DA4">
        <w:rPr>
          <w:rFonts w:eastAsiaTheme="minorHAnsi"/>
          <w:sz w:val="32"/>
          <w:szCs w:val="32"/>
        </w:rPr>
        <w:t xml:space="preserve"> комбинат), ООО «Южная корона – БКЗ», </w:t>
      </w:r>
      <w:r w:rsidRPr="00B01DA4">
        <w:rPr>
          <w:rFonts w:eastAsiaTheme="minorHAnsi"/>
          <w:sz w:val="32"/>
          <w:szCs w:val="32"/>
          <w:shd w:val="clear" w:color="auto" w:fill="FFFFFF"/>
        </w:rPr>
        <w:t>ООО «Брюховецкий хлебозавод».</w:t>
      </w:r>
    </w:p>
    <w:p w:rsidR="008F0858" w:rsidRPr="00B01DA4" w:rsidRDefault="008F0858" w:rsidP="008F0858">
      <w:pPr>
        <w:ind w:firstLine="851"/>
        <w:jc w:val="both"/>
        <w:rPr>
          <w:sz w:val="32"/>
          <w:szCs w:val="32"/>
        </w:rPr>
      </w:pPr>
      <w:r w:rsidRPr="00B01DA4">
        <w:rPr>
          <w:rFonts w:eastAsiaTheme="minorHAnsi"/>
          <w:sz w:val="32"/>
          <w:szCs w:val="32"/>
        </w:rPr>
        <w:t>Продукции сельского хозяйства в Брюховецком сельском поселении Брюховецкого района в 2014 году произведено на сумму 2,1 миллиарда рублей. Темп роста валовой продукции к 2013 году составил 138,4%.</w:t>
      </w:r>
      <w:r w:rsidRPr="00B01DA4">
        <w:rPr>
          <w:rFonts w:eastAsiaTheme="minorHAnsi"/>
          <w:color w:val="FF0000"/>
          <w:sz w:val="32"/>
          <w:szCs w:val="32"/>
        </w:rPr>
        <w:t xml:space="preserve"> </w:t>
      </w:r>
      <w:r w:rsidRPr="00B01DA4">
        <w:rPr>
          <w:rFonts w:eastAsiaTheme="minorHAnsi"/>
          <w:sz w:val="32"/>
          <w:szCs w:val="32"/>
        </w:rPr>
        <w:t>Доля продукции растениеводства в 2014 году</w:t>
      </w:r>
      <w:r w:rsidR="00C359EF">
        <w:rPr>
          <w:rFonts w:eastAsiaTheme="minorHAnsi"/>
          <w:sz w:val="32"/>
          <w:szCs w:val="32"/>
        </w:rPr>
        <w:t>,</w:t>
      </w:r>
      <w:r w:rsidRPr="00B01DA4">
        <w:rPr>
          <w:rFonts w:eastAsiaTheme="minorHAnsi"/>
          <w:sz w:val="32"/>
          <w:szCs w:val="32"/>
        </w:rPr>
        <w:t xml:space="preserve"> к общему производству</w:t>
      </w:r>
      <w:r w:rsidR="00C359EF">
        <w:rPr>
          <w:rFonts w:eastAsiaTheme="minorHAnsi"/>
          <w:sz w:val="32"/>
          <w:szCs w:val="32"/>
        </w:rPr>
        <w:t>,</w:t>
      </w:r>
      <w:r w:rsidRPr="00B01DA4">
        <w:rPr>
          <w:rFonts w:eastAsiaTheme="minorHAnsi"/>
          <w:sz w:val="32"/>
          <w:szCs w:val="32"/>
        </w:rPr>
        <w:t xml:space="preserve"> составляет 71,5%, а животноводства </w:t>
      </w:r>
      <w:r w:rsidR="007A4A04">
        <w:rPr>
          <w:rFonts w:eastAsiaTheme="minorHAnsi"/>
          <w:sz w:val="32"/>
          <w:szCs w:val="32"/>
        </w:rPr>
        <w:t>-</w:t>
      </w:r>
      <w:r w:rsidRPr="00B01DA4">
        <w:rPr>
          <w:rFonts w:eastAsiaTheme="minorHAnsi"/>
          <w:sz w:val="32"/>
          <w:szCs w:val="32"/>
        </w:rPr>
        <w:t>28,5%. Основными производителями сельскохозяйственной продукции</w:t>
      </w:r>
      <w:r w:rsidR="00C359EF">
        <w:rPr>
          <w:rFonts w:eastAsiaTheme="minorHAnsi"/>
          <w:sz w:val="32"/>
          <w:szCs w:val="32"/>
        </w:rPr>
        <w:t>,</w:t>
      </w:r>
      <w:r w:rsidRPr="00B01DA4">
        <w:rPr>
          <w:rFonts w:eastAsiaTheme="minorHAnsi"/>
          <w:sz w:val="32"/>
          <w:szCs w:val="32"/>
        </w:rPr>
        <w:t xml:space="preserve"> являются крупные и средние хозяйства, на долю которых приходится более 80 % общего объема валовой продукции сельского хозяйства. Основными сельскохозяйственными производителями </w:t>
      </w:r>
      <w:r w:rsidRPr="00B01DA4">
        <w:rPr>
          <w:sz w:val="32"/>
          <w:szCs w:val="32"/>
        </w:rPr>
        <w:t xml:space="preserve">являются ОАО «Нива Кубани» </w:t>
      </w:r>
      <w:proofErr w:type="gramStart"/>
      <w:r w:rsidRPr="00B01DA4">
        <w:rPr>
          <w:sz w:val="32"/>
          <w:szCs w:val="32"/>
        </w:rPr>
        <w:t>и ООО</w:t>
      </w:r>
      <w:proofErr w:type="gramEnd"/>
      <w:r w:rsidRPr="00B01DA4">
        <w:rPr>
          <w:sz w:val="32"/>
          <w:szCs w:val="32"/>
        </w:rPr>
        <w:t xml:space="preserve"> УПХ «</w:t>
      </w:r>
      <w:proofErr w:type="spellStart"/>
      <w:r w:rsidRPr="00B01DA4">
        <w:rPr>
          <w:sz w:val="32"/>
          <w:szCs w:val="32"/>
        </w:rPr>
        <w:t>Брюховецкое</w:t>
      </w:r>
      <w:proofErr w:type="spellEnd"/>
      <w:r w:rsidRPr="00B01DA4">
        <w:rPr>
          <w:sz w:val="32"/>
          <w:szCs w:val="32"/>
        </w:rPr>
        <w:t>».</w:t>
      </w:r>
    </w:p>
    <w:p w:rsidR="008F0858" w:rsidRPr="00B01DA4" w:rsidRDefault="008F0858" w:rsidP="008F0858">
      <w:pPr>
        <w:ind w:firstLine="851"/>
        <w:jc w:val="both"/>
        <w:rPr>
          <w:rFonts w:eastAsiaTheme="minorHAnsi"/>
          <w:sz w:val="32"/>
          <w:szCs w:val="32"/>
        </w:rPr>
      </w:pPr>
      <w:r w:rsidRPr="00B01DA4">
        <w:rPr>
          <w:sz w:val="32"/>
          <w:szCs w:val="32"/>
        </w:rPr>
        <w:t xml:space="preserve">Свой вклад в </w:t>
      </w:r>
      <w:r w:rsidR="007A4A04">
        <w:rPr>
          <w:sz w:val="32"/>
          <w:szCs w:val="32"/>
        </w:rPr>
        <w:t>развитие</w:t>
      </w:r>
      <w:r w:rsidRPr="00B01DA4">
        <w:rPr>
          <w:sz w:val="32"/>
          <w:szCs w:val="32"/>
        </w:rPr>
        <w:t xml:space="preserve"> отрасли </w:t>
      </w:r>
      <w:r w:rsidR="007A4A04">
        <w:rPr>
          <w:rFonts w:eastAsiaTheme="minorHAnsi"/>
          <w:sz w:val="32"/>
          <w:szCs w:val="32"/>
        </w:rPr>
        <w:t>сельского хозяйства</w:t>
      </w:r>
      <w:r w:rsidR="00C359EF">
        <w:rPr>
          <w:rFonts w:eastAsiaTheme="minorHAnsi"/>
          <w:sz w:val="32"/>
          <w:szCs w:val="32"/>
        </w:rPr>
        <w:t>,</w:t>
      </w:r>
      <w:r w:rsidRPr="00B01DA4">
        <w:rPr>
          <w:sz w:val="32"/>
          <w:szCs w:val="32"/>
        </w:rPr>
        <w:t xml:space="preserve"> внесли </w:t>
      </w:r>
      <w:r w:rsidRPr="00B01DA4">
        <w:rPr>
          <w:rFonts w:eastAsiaTheme="minorHAnsi"/>
          <w:sz w:val="32"/>
          <w:szCs w:val="32"/>
        </w:rPr>
        <w:t xml:space="preserve">крестьянско-фермерские хозяйства </w:t>
      </w:r>
      <w:r w:rsidRPr="00B01DA4">
        <w:rPr>
          <w:sz w:val="32"/>
          <w:szCs w:val="32"/>
        </w:rPr>
        <w:t xml:space="preserve">и личные подсобные хозяйства граждан. </w:t>
      </w:r>
      <w:r w:rsidRPr="00B01DA4">
        <w:rPr>
          <w:rFonts w:eastAsiaTheme="minorHAnsi"/>
          <w:sz w:val="32"/>
          <w:szCs w:val="32"/>
        </w:rPr>
        <w:t>Свыше 60</w:t>
      </w:r>
      <w:r w:rsidRPr="00B01DA4">
        <w:rPr>
          <w:sz w:val="32"/>
          <w:szCs w:val="32"/>
        </w:rPr>
        <w:t xml:space="preserve">% произведенного мяса, </w:t>
      </w:r>
      <w:r w:rsidRPr="00B01DA4">
        <w:rPr>
          <w:rFonts w:eastAsiaTheme="minorHAnsi"/>
          <w:sz w:val="32"/>
          <w:szCs w:val="32"/>
        </w:rPr>
        <w:t>свыше 8</w:t>
      </w:r>
      <w:r w:rsidRPr="00B01DA4">
        <w:rPr>
          <w:sz w:val="32"/>
          <w:szCs w:val="32"/>
        </w:rPr>
        <w:t xml:space="preserve">% молока, свыше 97% яиц и 100% улова рыбы в </w:t>
      </w:r>
      <w:r w:rsidRPr="00B01DA4">
        <w:rPr>
          <w:rFonts w:eastAsiaTheme="minorHAnsi"/>
          <w:sz w:val="32"/>
          <w:szCs w:val="32"/>
        </w:rPr>
        <w:t>поселении</w:t>
      </w:r>
      <w:r w:rsidRPr="00B01DA4">
        <w:rPr>
          <w:sz w:val="32"/>
          <w:szCs w:val="32"/>
        </w:rPr>
        <w:t xml:space="preserve"> приходится на их долю</w:t>
      </w:r>
      <w:r w:rsidRPr="00B01DA4">
        <w:rPr>
          <w:rFonts w:eastAsiaTheme="minorHAnsi"/>
          <w:sz w:val="32"/>
          <w:szCs w:val="32"/>
        </w:rPr>
        <w:t xml:space="preserve">, </w:t>
      </w:r>
      <w:r w:rsidR="002203FC">
        <w:rPr>
          <w:rFonts w:eastAsiaTheme="minorHAnsi"/>
          <w:sz w:val="32"/>
          <w:szCs w:val="32"/>
        </w:rPr>
        <w:t xml:space="preserve">культуры, </w:t>
      </w:r>
      <w:r w:rsidRPr="00B01DA4">
        <w:rPr>
          <w:rFonts w:eastAsiaTheme="minorHAnsi"/>
          <w:sz w:val="32"/>
          <w:szCs w:val="32"/>
        </w:rPr>
        <w:t>произведенные в 2014 году</w:t>
      </w:r>
      <w:r w:rsidR="00C359EF">
        <w:rPr>
          <w:rFonts w:eastAsiaTheme="minorHAnsi"/>
          <w:sz w:val="32"/>
          <w:szCs w:val="32"/>
        </w:rPr>
        <w:t>:</w:t>
      </w:r>
      <w:r w:rsidRPr="00B01DA4">
        <w:rPr>
          <w:rFonts w:eastAsiaTheme="minorHAnsi"/>
          <w:sz w:val="32"/>
          <w:szCs w:val="32"/>
        </w:rPr>
        <w:t xml:space="preserve"> картофель, овощи, плоды и ягоды, виноград </w:t>
      </w:r>
      <w:proofErr w:type="gramStart"/>
      <w:r w:rsidR="002203FC">
        <w:rPr>
          <w:rFonts w:eastAsiaTheme="minorHAnsi"/>
          <w:sz w:val="32"/>
          <w:szCs w:val="32"/>
        </w:rPr>
        <w:t>-</w:t>
      </w:r>
      <w:r w:rsidRPr="00B01DA4">
        <w:rPr>
          <w:rFonts w:eastAsiaTheme="minorHAnsi"/>
          <w:sz w:val="32"/>
          <w:szCs w:val="32"/>
        </w:rPr>
        <w:t>э</w:t>
      </w:r>
      <w:proofErr w:type="gramEnd"/>
      <w:r w:rsidRPr="00B01DA4">
        <w:rPr>
          <w:rFonts w:eastAsiaTheme="minorHAnsi"/>
          <w:sz w:val="32"/>
          <w:szCs w:val="32"/>
        </w:rPr>
        <w:t>то заслуга только крестьянско- фермерских и личных подсобных хозяйств.</w:t>
      </w:r>
    </w:p>
    <w:p w:rsidR="008F0858" w:rsidRPr="00B01DA4" w:rsidRDefault="008F0858" w:rsidP="008F0858">
      <w:pPr>
        <w:ind w:firstLine="851"/>
        <w:jc w:val="both"/>
        <w:rPr>
          <w:rFonts w:eastAsiaTheme="minorHAnsi"/>
          <w:sz w:val="32"/>
          <w:szCs w:val="32"/>
        </w:rPr>
      </w:pPr>
      <w:r w:rsidRPr="00B01DA4">
        <w:rPr>
          <w:rFonts w:eastAsiaTheme="minorHAnsi"/>
          <w:sz w:val="32"/>
          <w:szCs w:val="32"/>
        </w:rPr>
        <w:t xml:space="preserve">Оборот розничной торговли по </w:t>
      </w:r>
      <w:proofErr w:type="spellStart"/>
      <w:r w:rsidRPr="00B01DA4">
        <w:rPr>
          <w:rFonts w:eastAsiaTheme="minorHAnsi"/>
          <w:sz w:val="32"/>
          <w:szCs w:val="32"/>
        </w:rPr>
        <w:t>Брюховецкому</w:t>
      </w:r>
      <w:proofErr w:type="spellEnd"/>
      <w:r w:rsidRPr="00B01DA4">
        <w:rPr>
          <w:rFonts w:eastAsiaTheme="minorHAnsi"/>
          <w:sz w:val="32"/>
          <w:szCs w:val="32"/>
        </w:rPr>
        <w:t xml:space="preserve"> сельскому поселению Брюховецкого района в 2014 году составил 2,2 миллиарда рублей, что на 6,5% выше уровня предыдущего года. Крупные и средние предприятия</w:t>
      </w:r>
      <w:r w:rsidR="0000752B">
        <w:rPr>
          <w:rFonts w:eastAsiaTheme="minorHAnsi"/>
          <w:sz w:val="32"/>
          <w:szCs w:val="32"/>
        </w:rPr>
        <w:t>,</w:t>
      </w:r>
      <w:r w:rsidRPr="00B01DA4">
        <w:rPr>
          <w:rFonts w:eastAsiaTheme="minorHAnsi"/>
          <w:sz w:val="32"/>
          <w:szCs w:val="32"/>
        </w:rPr>
        <w:t xml:space="preserve"> показывают стабильный оборот розничной торговли с небольшим росто</w:t>
      </w:r>
      <w:proofErr w:type="gramStart"/>
      <w:r w:rsidRPr="00B01DA4">
        <w:rPr>
          <w:rFonts w:eastAsiaTheme="minorHAnsi"/>
          <w:sz w:val="32"/>
          <w:szCs w:val="32"/>
        </w:rPr>
        <w:t>м</w:t>
      </w:r>
      <w:r w:rsidR="0000752B">
        <w:rPr>
          <w:rFonts w:eastAsiaTheme="minorHAnsi"/>
          <w:sz w:val="32"/>
          <w:szCs w:val="32"/>
        </w:rPr>
        <w:t>-</w:t>
      </w:r>
      <w:proofErr w:type="gramEnd"/>
      <w:r w:rsidRPr="00B01DA4">
        <w:rPr>
          <w:rFonts w:eastAsiaTheme="minorHAnsi"/>
          <w:sz w:val="32"/>
          <w:szCs w:val="32"/>
        </w:rPr>
        <w:t xml:space="preserve"> этому способствуют открытие и ввод в эксплуатацию новых объектов торговли, реконструкция существующих площадей.</w:t>
      </w:r>
    </w:p>
    <w:p w:rsidR="008F0858" w:rsidRPr="00B01DA4" w:rsidRDefault="008F0858" w:rsidP="008F0858">
      <w:pPr>
        <w:ind w:firstLine="851"/>
        <w:jc w:val="both"/>
        <w:rPr>
          <w:rFonts w:eastAsiaTheme="minorHAnsi"/>
          <w:sz w:val="32"/>
          <w:szCs w:val="32"/>
          <w:shd w:val="clear" w:color="auto" w:fill="FFFFFF"/>
        </w:rPr>
      </w:pPr>
      <w:r w:rsidRPr="00B01DA4">
        <w:rPr>
          <w:rFonts w:eastAsiaTheme="minorHAnsi"/>
          <w:sz w:val="32"/>
          <w:szCs w:val="32"/>
          <w:shd w:val="clear" w:color="auto" w:fill="FFFFFF"/>
        </w:rPr>
        <w:t>В 2014 году сфера платных услуг населению имела устойчивую сложившуюся структуру. Наибольший удельный вес</w:t>
      </w:r>
      <w:r w:rsidR="0000752B">
        <w:rPr>
          <w:rFonts w:eastAsiaTheme="minorHAnsi"/>
          <w:sz w:val="32"/>
          <w:szCs w:val="32"/>
          <w:shd w:val="clear" w:color="auto" w:fill="FFFFFF"/>
        </w:rPr>
        <w:t>,</w:t>
      </w:r>
      <w:r w:rsidRPr="00B01DA4">
        <w:rPr>
          <w:rFonts w:eastAsiaTheme="minorHAnsi"/>
          <w:sz w:val="32"/>
          <w:szCs w:val="32"/>
          <w:shd w:val="clear" w:color="auto" w:fill="FFFFFF"/>
        </w:rPr>
        <w:t xml:space="preserve"> </w:t>
      </w:r>
      <w:r w:rsidRPr="00B01DA4">
        <w:rPr>
          <w:rFonts w:eastAsiaTheme="minorHAnsi"/>
          <w:sz w:val="32"/>
          <w:szCs w:val="32"/>
          <w:shd w:val="clear" w:color="auto" w:fill="FFFFFF"/>
        </w:rPr>
        <w:lastRenderedPageBreak/>
        <w:t>по кругу крупных и средних организаций</w:t>
      </w:r>
      <w:r w:rsidR="0000752B">
        <w:rPr>
          <w:rFonts w:eastAsiaTheme="minorHAnsi"/>
          <w:sz w:val="32"/>
          <w:szCs w:val="32"/>
          <w:shd w:val="clear" w:color="auto" w:fill="FFFFFF"/>
        </w:rPr>
        <w:t>,</w:t>
      </w:r>
      <w:r w:rsidRPr="00B01DA4">
        <w:rPr>
          <w:rFonts w:eastAsiaTheme="minorHAnsi"/>
          <w:sz w:val="32"/>
          <w:szCs w:val="32"/>
          <w:shd w:val="clear" w:color="auto" w:fill="FFFFFF"/>
        </w:rPr>
        <w:t xml:space="preserve"> занимали коммунальные услуги, услуги образования, услуги связи, бытовые услуги.</w:t>
      </w:r>
    </w:p>
    <w:p w:rsidR="008F0858" w:rsidRPr="00B01DA4" w:rsidRDefault="008F0858" w:rsidP="008F0858">
      <w:pPr>
        <w:ind w:firstLine="851"/>
        <w:jc w:val="both"/>
        <w:rPr>
          <w:rFonts w:eastAsiaTheme="minorHAnsi"/>
          <w:color w:val="052635"/>
          <w:sz w:val="32"/>
          <w:szCs w:val="32"/>
          <w:lang w:eastAsia="ru-RU"/>
        </w:rPr>
      </w:pPr>
      <w:proofErr w:type="gramStart"/>
      <w:r w:rsidRPr="00B01DA4">
        <w:rPr>
          <w:rFonts w:eastAsiaTheme="minorHAnsi"/>
          <w:color w:val="052635"/>
          <w:sz w:val="32"/>
          <w:szCs w:val="32"/>
          <w:lang w:eastAsia="ru-RU"/>
        </w:rPr>
        <w:t>В 2014 году предприятиями и организациями</w:t>
      </w:r>
      <w:r w:rsidR="0000752B">
        <w:rPr>
          <w:rFonts w:eastAsiaTheme="minorHAnsi"/>
          <w:color w:val="052635"/>
          <w:sz w:val="32"/>
          <w:szCs w:val="32"/>
          <w:lang w:eastAsia="ru-RU"/>
        </w:rPr>
        <w:t>,</w:t>
      </w:r>
      <w:r w:rsidRPr="00B01DA4">
        <w:rPr>
          <w:rFonts w:eastAsiaTheme="minorHAnsi"/>
          <w:color w:val="052635"/>
          <w:sz w:val="32"/>
          <w:szCs w:val="32"/>
          <w:lang w:eastAsia="ru-RU"/>
        </w:rPr>
        <w:t xml:space="preserve"> всех форм собственности</w:t>
      </w:r>
      <w:r w:rsidR="0000752B">
        <w:rPr>
          <w:rFonts w:eastAsiaTheme="minorHAnsi"/>
          <w:color w:val="052635"/>
          <w:sz w:val="32"/>
          <w:szCs w:val="32"/>
          <w:lang w:eastAsia="ru-RU"/>
        </w:rPr>
        <w:t>,</w:t>
      </w:r>
      <w:r w:rsidRPr="00B01DA4">
        <w:rPr>
          <w:rFonts w:eastAsiaTheme="minorHAnsi"/>
          <w:sz w:val="32"/>
          <w:szCs w:val="32"/>
        </w:rPr>
        <w:t xml:space="preserve"> за счет всех источников финансирования по полному кругу предприятий</w:t>
      </w:r>
      <w:r w:rsidR="0000752B">
        <w:rPr>
          <w:rFonts w:eastAsiaTheme="minorHAnsi"/>
          <w:sz w:val="32"/>
          <w:szCs w:val="32"/>
        </w:rPr>
        <w:t xml:space="preserve">, </w:t>
      </w:r>
      <w:r w:rsidRPr="00B01DA4">
        <w:rPr>
          <w:rFonts w:eastAsiaTheme="minorHAnsi"/>
          <w:sz w:val="32"/>
          <w:szCs w:val="32"/>
        </w:rPr>
        <w:t xml:space="preserve"> инвестировано 730 миллионов рублей</w:t>
      </w:r>
      <w:r w:rsidRPr="00B01DA4">
        <w:rPr>
          <w:rFonts w:eastAsiaTheme="minorHAnsi"/>
          <w:color w:val="052635"/>
          <w:sz w:val="32"/>
          <w:szCs w:val="32"/>
          <w:lang w:eastAsia="ru-RU"/>
        </w:rPr>
        <w:t>, темп роста 101,5%.</w:t>
      </w:r>
      <w:r w:rsidR="0000752B">
        <w:rPr>
          <w:rFonts w:eastAsiaTheme="minorHAnsi"/>
          <w:color w:val="052635"/>
          <w:sz w:val="32"/>
          <w:szCs w:val="32"/>
          <w:lang w:eastAsia="ru-RU"/>
        </w:rPr>
        <w:t xml:space="preserve"> </w:t>
      </w:r>
      <w:r w:rsidRPr="00B01DA4">
        <w:rPr>
          <w:rFonts w:ascii="Verdana" w:eastAsiaTheme="minorHAnsi" w:hAnsi="Verdana" w:cstheme="minorBidi"/>
          <w:color w:val="052635"/>
          <w:sz w:val="32"/>
          <w:szCs w:val="32"/>
          <w:lang w:eastAsia="ru-RU"/>
        </w:rPr>
        <w:t xml:space="preserve"> </w:t>
      </w:r>
      <w:r w:rsidRPr="00B01DA4">
        <w:rPr>
          <w:rFonts w:eastAsiaTheme="minorHAnsi"/>
          <w:color w:val="052635"/>
          <w:sz w:val="32"/>
          <w:szCs w:val="32"/>
          <w:lang w:eastAsia="ru-RU"/>
        </w:rPr>
        <w:t>В 2015 году прогнозируется увеличение прироста объема инвестиций в основной капитал</w:t>
      </w:r>
      <w:r w:rsidR="0000752B">
        <w:rPr>
          <w:rFonts w:eastAsiaTheme="minorHAnsi"/>
          <w:color w:val="052635"/>
          <w:sz w:val="32"/>
          <w:szCs w:val="32"/>
          <w:lang w:eastAsia="ru-RU"/>
        </w:rPr>
        <w:t>,</w:t>
      </w:r>
      <w:r w:rsidRPr="00B01DA4">
        <w:rPr>
          <w:rFonts w:eastAsiaTheme="minorHAnsi"/>
          <w:color w:val="052635"/>
          <w:sz w:val="32"/>
          <w:szCs w:val="32"/>
          <w:lang w:eastAsia="ru-RU"/>
        </w:rPr>
        <w:t xml:space="preserve"> за счет всех источников финансирования</w:t>
      </w:r>
      <w:r w:rsidR="0000752B">
        <w:rPr>
          <w:rFonts w:eastAsiaTheme="minorHAnsi"/>
          <w:color w:val="052635"/>
          <w:sz w:val="32"/>
          <w:szCs w:val="32"/>
          <w:lang w:eastAsia="ru-RU"/>
        </w:rPr>
        <w:t xml:space="preserve"> </w:t>
      </w:r>
      <w:r w:rsidRPr="00B01DA4">
        <w:rPr>
          <w:rFonts w:eastAsiaTheme="minorHAnsi"/>
          <w:color w:val="052635"/>
          <w:sz w:val="32"/>
          <w:szCs w:val="32"/>
          <w:lang w:eastAsia="ru-RU"/>
        </w:rPr>
        <w:t xml:space="preserve"> на 14,5%, что является положительным моментом и позволит</w:t>
      </w:r>
      <w:r w:rsidR="0000752B">
        <w:rPr>
          <w:rFonts w:eastAsiaTheme="minorHAnsi"/>
          <w:color w:val="052635"/>
          <w:sz w:val="32"/>
          <w:szCs w:val="32"/>
          <w:lang w:eastAsia="ru-RU"/>
        </w:rPr>
        <w:t>,</w:t>
      </w:r>
      <w:r w:rsidRPr="00B01DA4">
        <w:rPr>
          <w:rFonts w:eastAsiaTheme="minorHAnsi"/>
          <w:color w:val="052635"/>
          <w:sz w:val="32"/>
          <w:szCs w:val="32"/>
          <w:lang w:eastAsia="ru-RU"/>
        </w:rPr>
        <w:t xml:space="preserve"> в дальнейшем</w:t>
      </w:r>
      <w:r w:rsidR="0000752B">
        <w:rPr>
          <w:rFonts w:eastAsiaTheme="minorHAnsi"/>
          <w:color w:val="052635"/>
          <w:sz w:val="32"/>
          <w:szCs w:val="32"/>
          <w:lang w:eastAsia="ru-RU"/>
        </w:rPr>
        <w:t xml:space="preserve">, </w:t>
      </w:r>
      <w:r w:rsidRPr="00B01DA4">
        <w:rPr>
          <w:rFonts w:eastAsiaTheme="minorHAnsi"/>
          <w:color w:val="052635"/>
          <w:sz w:val="32"/>
          <w:szCs w:val="32"/>
          <w:lang w:eastAsia="ru-RU"/>
        </w:rPr>
        <w:t xml:space="preserve"> развиваться не только предприятиям и организациям, но и </w:t>
      </w:r>
      <w:r w:rsidR="0000752B">
        <w:rPr>
          <w:rFonts w:eastAsiaTheme="minorHAnsi"/>
          <w:color w:val="052635"/>
          <w:sz w:val="32"/>
          <w:szCs w:val="32"/>
          <w:lang w:eastAsia="ru-RU"/>
        </w:rPr>
        <w:t>в</w:t>
      </w:r>
      <w:proofErr w:type="gramEnd"/>
      <w:r w:rsidR="0000752B">
        <w:rPr>
          <w:rFonts w:eastAsiaTheme="minorHAnsi"/>
          <w:color w:val="052635"/>
          <w:sz w:val="32"/>
          <w:szCs w:val="32"/>
          <w:lang w:eastAsia="ru-RU"/>
        </w:rPr>
        <w:t xml:space="preserve"> </w:t>
      </w:r>
      <w:proofErr w:type="gramStart"/>
      <w:r w:rsidR="0000752B">
        <w:rPr>
          <w:rFonts w:eastAsiaTheme="minorHAnsi"/>
          <w:color w:val="052635"/>
          <w:sz w:val="32"/>
          <w:szCs w:val="32"/>
          <w:lang w:eastAsia="ru-RU"/>
        </w:rPr>
        <w:t>целом</w:t>
      </w:r>
      <w:proofErr w:type="gramEnd"/>
      <w:r w:rsidR="0000752B">
        <w:rPr>
          <w:rFonts w:eastAsiaTheme="minorHAnsi"/>
          <w:color w:val="052635"/>
          <w:sz w:val="32"/>
          <w:szCs w:val="32"/>
          <w:lang w:eastAsia="ru-RU"/>
        </w:rPr>
        <w:t xml:space="preserve"> </w:t>
      </w:r>
      <w:r w:rsidRPr="00B01DA4">
        <w:rPr>
          <w:rFonts w:eastAsiaTheme="minorHAnsi"/>
          <w:color w:val="052635"/>
          <w:sz w:val="32"/>
          <w:szCs w:val="32"/>
          <w:lang w:eastAsia="ru-RU"/>
        </w:rPr>
        <w:t>экономике поселения.</w:t>
      </w:r>
    </w:p>
    <w:p w:rsidR="008F0858" w:rsidRPr="00B01DA4" w:rsidRDefault="008F0858" w:rsidP="00285BC0">
      <w:pPr>
        <w:ind w:firstLine="851"/>
        <w:jc w:val="both"/>
        <w:rPr>
          <w:color w:val="000000"/>
          <w:sz w:val="32"/>
          <w:szCs w:val="32"/>
        </w:rPr>
      </w:pPr>
      <w:r w:rsidRPr="00B01DA4">
        <w:rPr>
          <w:rFonts w:eastAsiaTheme="minorHAnsi"/>
          <w:color w:val="052635"/>
          <w:sz w:val="32"/>
          <w:szCs w:val="32"/>
          <w:lang w:eastAsia="ru-RU"/>
        </w:rPr>
        <w:t xml:space="preserve">Для дальнейшего устойчивого и стабильного развития поселения нам необходимо создавать условия для экономического роста и </w:t>
      </w:r>
      <w:r w:rsidRPr="00B01DA4">
        <w:rPr>
          <w:rFonts w:eastAsiaTheme="minorHAnsi"/>
          <w:color w:val="000000"/>
          <w:sz w:val="32"/>
          <w:szCs w:val="32"/>
        </w:rPr>
        <w:t>экономической стабильности всех направлений экономики поселения.</w:t>
      </w:r>
    </w:p>
    <w:p w:rsidR="00FC4E2A" w:rsidRPr="00B01DA4" w:rsidRDefault="00FC4E2A" w:rsidP="00FC18EB">
      <w:pPr>
        <w:jc w:val="both"/>
        <w:rPr>
          <w:b/>
          <w:sz w:val="32"/>
          <w:szCs w:val="32"/>
        </w:rPr>
      </w:pPr>
    </w:p>
    <w:p w:rsidR="00FC4E2A" w:rsidRPr="00B01DA4" w:rsidRDefault="00FC4E2A" w:rsidP="00FC18EB">
      <w:pPr>
        <w:jc w:val="both"/>
        <w:rPr>
          <w:rFonts w:eastAsiaTheme="minorHAnsi"/>
          <w:b/>
          <w:sz w:val="32"/>
          <w:szCs w:val="32"/>
        </w:rPr>
      </w:pPr>
      <w:r w:rsidRPr="00B01DA4">
        <w:rPr>
          <w:rFonts w:eastAsiaTheme="minorHAnsi"/>
          <w:b/>
          <w:sz w:val="32"/>
          <w:szCs w:val="32"/>
        </w:rPr>
        <w:t xml:space="preserve">Бюджет </w:t>
      </w:r>
    </w:p>
    <w:p w:rsidR="000104B3" w:rsidRPr="00B01DA4" w:rsidRDefault="000104B3" w:rsidP="000104B3">
      <w:pPr>
        <w:ind w:hanging="26"/>
        <w:jc w:val="both"/>
        <w:rPr>
          <w:rFonts w:eastAsiaTheme="minorHAnsi"/>
          <w:sz w:val="32"/>
          <w:szCs w:val="32"/>
        </w:rPr>
      </w:pPr>
    </w:p>
    <w:p w:rsidR="008F0858" w:rsidRPr="00B01DA4" w:rsidRDefault="008F0858" w:rsidP="008F0858">
      <w:pPr>
        <w:ind w:firstLine="708"/>
        <w:jc w:val="both"/>
        <w:rPr>
          <w:rFonts w:eastAsiaTheme="minorHAnsi"/>
          <w:sz w:val="32"/>
          <w:szCs w:val="32"/>
        </w:rPr>
      </w:pPr>
      <w:r w:rsidRPr="00B01DA4">
        <w:rPr>
          <w:rFonts w:eastAsiaTheme="minorHAnsi"/>
          <w:sz w:val="32"/>
          <w:szCs w:val="32"/>
        </w:rPr>
        <w:t>Одной из основных</w:t>
      </w:r>
      <w:r w:rsidRPr="00B01DA4">
        <w:rPr>
          <w:sz w:val="32"/>
          <w:szCs w:val="32"/>
        </w:rPr>
        <w:t xml:space="preserve"> задач муниципальной власти</w:t>
      </w:r>
      <w:r w:rsidR="0000752B">
        <w:rPr>
          <w:sz w:val="32"/>
          <w:szCs w:val="32"/>
        </w:rPr>
        <w:t>,</w:t>
      </w:r>
      <w:r w:rsidRPr="00B01DA4">
        <w:rPr>
          <w:sz w:val="32"/>
          <w:szCs w:val="32"/>
        </w:rPr>
        <w:t xml:space="preserve"> является повышение качества жизни населения, которое во многом зависит от исполнения бюджета.</w:t>
      </w:r>
    </w:p>
    <w:p w:rsidR="008F0858" w:rsidRPr="00B01DA4" w:rsidRDefault="008F0858" w:rsidP="008F0858">
      <w:pPr>
        <w:ind w:firstLine="708"/>
        <w:jc w:val="both"/>
        <w:rPr>
          <w:rFonts w:eastAsiaTheme="minorHAnsi"/>
          <w:sz w:val="32"/>
          <w:szCs w:val="32"/>
        </w:rPr>
      </w:pPr>
      <w:r w:rsidRPr="00B01DA4">
        <w:rPr>
          <w:rFonts w:eastAsiaTheme="minorHAnsi"/>
          <w:sz w:val="32"/>
          <w:szCs w:val="32"/>
        </w:rPr>
        <w:t>За 2014 год</w:t>
      </w:r>
      <w:r w:rsidR="0000752B">
        <w:rPr>
          <w:rFonts w:eastAsiaTheme="minorHAnsi"/>
          <w:sz w:val="32"/>
          <w:szCs w:val="32"/>
        </w:rPr>
        <w:t>,</w:t>
      </w:r>
      <w:r w:rsidRPr="00B01DA4">
        <w:rPr>
          <w:rFonts w:eastAsiaTheme="minorHAnsi"/>
          <w:sz w:val="32"/>
          <w:szCs w:val="32"/>
        </w:rPr>
        <w:t xml:space="preserve"> в бюджет Брюховецкого сельского поселения Брюховецко</w:t>
      </w:r>
      <w:r w:rsidR="002203FC">
        <w:rPr>
          <w:rFonts w:eastAsiaTheme="minorHAnsi"/>
          <w:sz w:val="32"/>
          <w:szCs w:val="32"/>
        </w:rPr>
        <w:t>го района поступило 115 миллионов</w:t>
      </w:r>
      <w:r w:rsidRPr="00B01DA4">
        <w:rPr>
          <w:rFonts w:eastAsiaTheme="minorHAnsi"/>
          <w:sz w:val="32"/>
          <w:szCs w:val="32"/>
        </w:rPr>
        <w:t xml:space="preserve"> 531 тысяча рублей, </w:t>
      </w:r>
      <w:r w:rsidRPr="00B01DA4">
        <w:rPr>
          <w:sz w:val="32"/>
          <w:szCs w:val="32"/>
        </w:rPr>
        <w:t xml:space="preserve">что составило </w:t>
      </w:r>
      <w:r w:rsidRPr="00B01DA4">
        <w:rPr>
          <w:rFonts w:eastAsiaTheme="minorHAnsi"/>
          <w:sz w:val="32"/>
          <w:szCs w:val="32"/>
        </w:rPr>
        <w:t>112,3</w:t>
      </w:r>
      <w:r w:rsidRPr="00B01DA4">
        <w:rPr>
          <w:sz w:val="32"/>
          <w:szCs w:val="32"/>
        </w:rPr>
        <w:t xml:space="preserve"> % от запланированного объема поступлений. Доходы поселения распределись следующим образом:</w:t>
      </w:r>
    </w:p>
    <w:p w:rsidR="008F0858" w:rsidRPr="00B01DA4" w:rsidRDefault="008F0858" w:rsidP="008F0858">
      <w:pPr>
        <w:ind w:firstLine="708"/>
        <w:jc w:val="both"/>
        <w:rPr>
          <w:rFonts w:eastAsiaTheme="minorHAnsi"/>
          <w:sz w:val="32"/>
          <w:szCs w:val="32"/>
        </w:rPr>
      </w:pPr>
      <w:r w:rsidRPr="00B01DA4">
        <w:rPr>
          <w:sz w:val="32"/>
          <w:szCs w:val="32"/>
        </w:rPr>
        <w:t xml:space="preserve">собственные доходы – </w:t>
      </w:r>
      <w:r w:rsidRPr="00B01DA4">
        <w:rPr>
          <w:rFonts w:eastAsiaTheme="minorHAnsi"/>
          <w:sz w:val="32"/>
          <w:szCs w:val="32"/>
        </w:rPr>
        <w:t>90</w:t>
      </w:r>
      <w:r w:rsidRPr="00B01DA4">
        <w:rPr>
          <w:sz w:val="32"/>
          <w:szCs w:val="32"/>
        </w:rPr>
        <w:t xml:space="preserve"> миллио</w:t>
      </w:r>
      <w:r w:rsidRPr="00B01DA4">
        <w:rPr>
          <w:rFonts w:eastAsiaTheme="minorHAnsi"/>
          <w:sz w:val="32"/>
          <w:szCs w:val="32"/>
        </w:rPr>
        <w:t>нов</w:t>
      </w:r>
      <w:r w:rsidRPr="00B01DA4">
        <w:rPr>
          <w:sz w:val="32"/>
          <w:szCs w:val="32"/>
        </w:rPr>
        <w:t xml:space="preserve"> </w:t>
      </w:r>
      <w:r w:rsidRPr="00B01DA4">
        <w:rPr>
          <w:rFonts w:eastAsiaTheme="minorHAnsi"/>
          <w:sz w:val="32"/>
          <w:szCs w:val="32"/>
        </w:rPr>
        <w:t>841</w:t>
      </w:r>
      <w:r w:rsidRPr="00B01DA4">
        <w:rPr>
          <w:sz w:val="32"/>
          <w:szCs w:val="32"/>
        </w:rPr>
        <w:t xml:space="preserve"> тысяч</w:t>
      </w:r>
      <w:r w:rsidRPr="00B01DA4">
        <w:rPr>
          <w:rFonts w:eastAsiaTheme="minorHAnsi"/>
          <w:sz w:val="32"/>
          <w:szCs w:val="32"/>
        </w:rPr>
        <w:t>а</w:t>
      </w:r>
      <w:r w:rsidRPr="00B01DA4">
        <w:rPr>
          <w:sz w:val="32"/>
          <w:szCs w:val="32"/>
        </w:rPr>
        <w:t xml:space="preserve"> рублей</w:t>
      </w:r>
      <w:r w:rsidRPr="00B01DA4">
        <w:rPr>
          <w:rFonts w:eastAsiaTheme="minorHAnsi"/>
          <w:sz w:val="32"/>
          <w:szCs w:val="32"/>
        </w:rPr>
        <w:t>;</w:t>
      </w:r>
    </w:p>
    <w:p w:rsidR="008F0858" w:rsidRPr="00B01DA4" w:rsidRDefault="008F0858" w:rsidP="008F0858">
      <w:pPr>
        <w:ind w:firstLine="708"/>
        <w:jc w:val="both"/>
        <w:rPr>
          <w:rFonts w:eastAsiaTheme="minorHAnsi"/>
          <w:sz w:val="32"/>
          <w:szCs w:val="32"/>
        </w:rPr>
      </w:pPr>
      <w:r w:rsidRPr="00B01DA4">
        <w:rPr>
          <w:rFonts w:eastAsiaTheme="minorHAnsi"/>
          <w:sz w:val="32"/>
          <w:szCs w:val="32"/>
        </w:rPr>
        <w:t xml:space="preserve">безвозмездные поступления -24 миллиона 690 тысяч рублей, которые включают в себя </w:t>
      </w:r>
      <w:r w:rsidRPr="00B01DA4">
        <w:rPr>
          <w:sz w:val="32"/>
          <w:szCs w:val="32"/>
        </w:rPr>
        <w:t>субсидии</w:t>
      </w:r>
      <w:r w:rsidR="006E0617">
        <w:rPr>
          <w:sz w:val="32"/>
          <w:szCs w:val="32"/>
        </w:rPr>
        <w:t>,</w:t>
      </w:r>
      <w:r w:rsidRPr="00B01DA4">
        <w:rPr>
          <w:sz w:val="32"/>
          <w:szCs w:val="32"/>
        </w:rPr>
        <w:t xml:space="preserve"> привлеченные в рамках участия в краевых целевых программах</w:t>
      </w:r>
      <w:r w:rsidRPr="00B01DA4">
        <w:rPr>
          <w:rFonts w:eastAsiaTheme="minorHAnsi"/>
          <w:sz w:val="32"/>
          <w:szCs w:val="32"/>
        </w:rPr>
        <w:t xml:space="preserve">, </w:t>
      </w:r>
      <w:r w:rsidRPr="00B01DA4">
        <w:rPr>
          <w:sz w:val="32"/>
          <w:szCs w:val="32"/>
        </w:rPr>
        <w:t xml:space="preserve">субвенции </w:t>
      </w:r>
      <w:r w:rsidRPr="00B01DA4">
        <w:rPr>
          <w:rFonts w:eastAsiaTheme="minorHAnsi"/>
          <w:sz w:val="32"/>
          <w:szCs w:val="32"/>
        </w:rPr>
        <w:t xml:space="preserve">и иные межбюджетные трансферты </w:t>
      </w:r>
      <w:r w:rsidRPr="00B01DA4">
        <w:rPr>
          <w:sz w:val="32"/>
          <w:szCs w:val="32"/>
        </w:rPr>
        <w:t>из других уровней бюджет</w:t>
      </w:r>
      <w:r w:rsidRPr="00B01DA4">
        <w:rPr>
          <w:rFonts w:eastAsiaTheme="minorHAnsi"/>
          <w:sz w:val="32"/>
          <w:szCs w:val="32"/>
        </w:rPr>
        <w:t>ов, а так же безвозмездные поступления и пожертвования от физических и юридических лиц.</w:t>
      </w:r>
    </w:p>
    <w:p w:rsidR="008F0858" w:rsidRPr="00B01DA4" w:rsidRDefault="008F0858" w:rsidP="008F0858">
      <w:pPr>
        <w:ind w:firstLine="708"/>
        <w:jc w:val="both"/>
        <w:rPr>
          <w:rFonts w:eastAsiaTheme="minorHAnsi"/>
          <w:sz w:val="32"/>
          <w:szCs w:val="32"/>
        </w:rPr>
      </w:pPr>
      <w:r w:rsidRPr="00B01DA4">
        <w:rPr>
          <w:rFonts w:eastAsiaTheme="minorHAnsi"/>
          <w:sz w:val="32"/>
          <w:szCs w:val="32"/>
        </w:rPr>
        <w:t>В 2014 году прирост собственных доходов обеспечен в объеме 22 миллионов 8</w:t>
      </w:r>
      <w:r w:rsidR="002203FC">
        <w:rPr>
          <w:rFonts w:eastAsiaTheme="minorHAnsi"/>
          <w:sz w:val="32"/>
          <w:szCs w:val="32"/>
        </w:rPr>
        <w:t xml:space="preserve">0 тысяч рублей, что составляет </w:t>
      </w:r>
      <w:r w:rsidRPr="00B01DA4">
        <w:rPr>
          <w:rFonts w:eastAsiaTheme="minorHAnsi"/>
          <w:sz w:val="32"/>
          <w:szCs w:val="32"/>
        </w:rPr>
        <w:t>132% к фактическому исполнению прошлого года.</w:t>
      </w:r>
    </w:p>
    <w:p w:rsidR="008F0858" w:rsidRPr="00B01DA4" w:rsidRDefault="008F0858" w:rsidP="008F0858">
      <w:pPr>
        <w:ind w:firstLine="709"/>
        <w:jc w:val="both"/>
        <w:rPr>
          <w:sz w:val="32"/>
          <w:szCs w:val="32"/>
        </w:rPr>
      </w:pPr>
      <w:r w:rsidRPr="00B01DA4">
        <w:rPr>
          <w:sz w:val="32"/>
          <w:szCs w:val="32"/>
        </w:rPr>
        <w:t>Говоря об источниках собственных доходов бюджета поселения в 201</w:t>
      </w:r>
      <w:r w:rsidRPr="00B01DA4">
        <w:rPr>
          <w:rFonts w:eastAsiaTheme="minorHAnsi"/>
          <w:sz w:val="32"/>
          <w:szCs w:val="32"/>
        </w:rPr>
        <w:t>4</w:t>
      </w:r>
      <w:r w:rsidRPr="00B01DA4">
        <w:rPr>
          <w:sz w:val="32"/>
          <w:szCs w:val="32"/>
        </w:rPr>
        <w:t xml:space="preserve"> году</w:t>
      </w:r>
      <w:r w:rsidR="006E0617">
        <w:rPr>
          <w:sz w:val="32"/>
          <w:szCs w:val="32"/>
        </w:rPr>
        <w:t>,</w:t>
      </w:r>
      <w:r w:rsidRPr="00B01DA4">
        <w:rPr>
          <w:sz w:val="32"/>
          <w:szCs w:val="32"/>
        </w:rPr>
        <w:t xml:space="preserve"> следует отметить, что как и ранее</w:t>
      </w:r>
      <w:r w:rsidR="006E0617">
        <w:rPr>
          <w:sz w:val="32"/>
          <w:szCs w:val="32"/>
        </w:rPr>
        <w:t>,</w:t>
      </w:r>
      <w:r w:rsidRPr="00B01DA4">
        <w:rPr>
          <w:sz w:val="32"/>
          <w:szCs w:val="32"/>
        </w:rPr>
        <w:t xml:space="preserve"> наиболее весомым</w:t>
      </w:r>
      <w:r w:rsidRPr="00B01DA4">
        <w:rPr>
          <w:rFonts w:eastAsiaTheme="minorHAnsi"/>
          <w:sz w:val="32"/>
          <w:szCs w:val="32"/>
        </w:rPr>
        <w:t>и</w:t>
      </w:r>
      <w:r w:rsidRPr="00B01DA4">
        <w:rPr>
          <w:sz w:val="32"/>
          <w:szCs w:val="32"/>
        </w:rPr>
        <w:t xml:space="preserve"> источник</w:t>
      </w:r>
      <w:r w:rsidRPr="00B01DA4">
        <w:rPr>
          <w:rFonts w:eastAsiaTheme="minorHAnsi"/>
          <w:sz w:val="32"/>
          <w:szCs w:val="32"/>
        </w:rPr>
        <w:t>ами</w:t>
      </w:r>
      <w:r w:rsidRPr="00B01DA4">
        <w:rPr>
          <w:sz w:val="32"/>
          <w:szCs w:val="32"/>
        </w:rPr>
        <w:t xml:space="preserve"> доходов остаются налог на доходы </w:t>
      </w:r>
      <w:r w:rsidRPr="00B01DA4">
        <w:rPr>
          <w:sz w:val="32"/>
          <w:szCs w:val="32"/>
        </w:rPr>
        <w:lastRenderedPageBreak/>
        <w:t>физических лиц, его объем в 201</w:t>
      </w:r>
      <w:r w:rsidRPr="00B01DA4">
        <w:rPr>
          <w:rFonts w:eastAsiaTheme="minorHAnsi"/>
          <w:sz w:val="32"/>
          <w:szCs w:val="32"/>
        </w:rPr>
        <w:t>4</w:t>
      </w:r>
      <w:r w:rsidRPr="00B01DA4">
        <w:rPr>
          <w:sz w:val="32"/>
          <w:szCs w:val="32"/>
        </w:rPr>
        <w:t xml:space="preserve"> году составил </w:t>
      </w:r>
      <w:r w:rsidRPr="00B01DA4">
        <w:rPr>
          <w:rFonts w:eastAsiaTheme="minorHAnsi"/>
          <w:sz w:val="32"/>
          <w:szCs w:val="32"/>
        </w:rPr>
        <w:t>33,3</w:t>
      </w:r>
      <w:r w:rsidRPr="00B01DA4">
        <w:rPr>
          <w:sz w:val="32"/>
          <w:szCs w:val="32"/>
        </w:rPr>
        <w:t xml:space="preserve"> % от общего поступления собственных доходов</w:t>
      </w:r>
      <w:r w:rsidRPr="00B01DA4">
        <w:rPr>
          <w:rFonts w:eastAsiaTheme="minorHAnsi"/>
          <w:sz w:val="32"/>
          <w:szCs w:val="32"/>
        </w:rPr>
        <w:t xml:space="preserve"> и земельный нало</w:t>
      </w:r>
      <w:proofErr w:type="gramStart"/>
      <w:r w:rsidRPr="00B01DA4">
        <w:rPr>
          <w:rFonts w:eastAsiaTheme="minorHAnsi"/>
          <w:sz w:val="32"/>
          <w:szCs w:val="32"/>
        </w:rPr>
        <w:t>г</w:t>
      </w:r>
      <w:r w:rsidR="006E0617">
        <w:rPr>
          <w:rFonts w:eastAsiaTheme="minorHAnsi"/>
          <w:sz w:val="32"/>
          <w:szCs w:val="32"/>
        </w:rPr>
        <w:t>-</w:t>
      </w:r>
      <w:proofErr w:type="gramEnd"/>
      <w:r w:rsidRPr="00B01DA4">
        <w:rPr>
          <w:rFonts w:eastAsiaTheme="minorHAnsi"/>
          <w:sz w:val="32"/>
          <w:szCs w:val="32"/>
        </w:rPr>
        <w:t xml:space="preserve"> его объем составил 29,2% </w:t>
      </w:r>
      <w:r w:rsidRPr="00B01DA4">
        <w:rPr>
          <w:sz w:val="32"/>
          <w:szCs w:val="32"/>
        </w:rPr>
        <w:t xml:space="preserve">от общего поступления собственных доходов. </w:t>
      </w:r>
    </w:p>
    <w:p w:rsidR="008F0858" w:rsidRPr="00B01DA4" w:rsidRDefault="008F0858" w:rsidP="008F0858">
      <w:pPr>
        <w:ind w:firstLine="709"/>
        <w:jc w:val="both"/>
        <w:rPr>
          <w:rFonts w:eastAsiaTheme="minorHAnsi"/>
          <w:sz w:val="32"/>
          <w:szCs w:val="32"/>
        </w:rPr>
      </w:pPr>
      <w:r w:rsidRPr="00B01DA4">
        <w:rPr>
          <w:sz w:val="32"/>
          <w:szCs w:val="32"/>
        </w:rPr>
        <w:t>К сожалению, еще остаётся высоким уровень недоимки</w:t>
      </w:r>
      <w:r w:rsidR="006E0617">
        <w:rPr>
          <w:sz w:val="32"/>
          <w:szCs w:val="32"/>
        </w:rPr>
        <w:t>,</w:t>
      </w:r>
      <w:r w:rsidRPr="00B01DA4">
        <w:rPr>
          <w:sz w:val="32"/>
          <w:szCs w:val="32"/>
        </w:rPr>
        <w:t xml:space="preserve"> по налоговым платежам</w:t>
      </w:r>
      <w:r w:rsidR="006E0617">
        <w:rPr>
          <w:sz w:val="32"/>
          <w:szCs w:val="32"/>
        </w:rPr>
        <w:t>,</w:t>
      </w:r>
      <w:r w:rsidRPr="00B01DA4">
        <w:rPr>
          <w:sz w:val="32"/>
          <w:szCs w:val="32"/>
        </w:rPr>
        <w:t xml:space="preserve"> в консолидированный бюджет </w:t>
      </w:r>
      <w:r w:rsidRPr="00B01DA4">
        <w:rPr>
          <w:rFonts w:eastAsiaTheme="minorHAnsi"/>
          <w:sz w:val="32"/>
          <w:szCs w:val="32"/>
        </w:rPr>
        <w:t>края по нашему поселению</w:t>
      </w:r>
      <w:r w:rsidRPr="00B01DA4">
        <w:rPr>
          <w:sz w:val="32"/>
          <w:szCs w:val="32"/>
        </w:rPr>
        <w:t xml:space="preserve">. В этом году мы </w:t>
      </w:r>
      <w:r w:rsidRPr="00B01DA4">
        <w:rPr>
          <w:rFonts w:eastAsiaTheme="minorHAnsi"/>
          <w:sz w:val="32"/>
          <w:szCs w:val="32"/>
        </w:rPr>
        <w:t xml:space="preserve">будем </w:t>
      </w:r>
      <w:r w:rsidRPr="00B01DA4">
        <w:rPr>
          <w:sz w:val="32"/>
          <w:szCs w:val="32"/>
        </w:rPr>
        <w:t>доби</w:t>
      </w:r>
      <w:r w:rsidRPr="00B01DA4">
        <w:rPr>
          <w:rFonts w:eastAsiaTheme="minorHAnsi"/>
          <w:sz w:val="32"/>
          <w:szCs w:val="32"/>
        </w:rPr>
        <w:t>ваться</w:t>
      </w:r>
      <w:r w:rsidRPr="00B01DA4">
        <w:rPr>
          <w:sz w:val="32"/>
          <w:szCs w:val="32"/>
        </w:rPr>
        <w:t xml:space="preserve"> её </w:t>
      </w:r>
      <w:r w:rsidRPr="00B01DA4">
        <w:rPr>
          <w:rFonts w:eastAsiaTheme="minorHAnsi"/>
          <w:sz w:val="32"/>
          <w:szCs w:val="32"/>
        </w:rPr>
        <w:t xml:space="preserve">значительного </w:t>
      </w:r>
      <w:r w:rsidRPr="00B01DA4">
        <w:rPr>
          <w:sz w:val="32"/>
          <w:szCs w:val="32"/>
        </w:rPr>
        <w:t>снижения</w:t>
      </w:r>
      <w:r w:rsidRPr="00B01DA4">
        <w:rPr>
          <w:rFonts w:eastAsiaTheme="minorHAnsi"/>
          <w:sz w:val="32"/>
          <w:szCs w:val="32"/>
        </w:rPr>
        <w:t>. В целях сокращения и ликвидации недоимки по налогам</w:t>
      </w:r>
      <w:r w:rsidR="006E0617">
        <w:rPr>
          <w:rFonts w:eastAsiaTheme="minorHAnsi"/>
          <w:sz w:val="32"/>
          <w:szCs w:val="32"/>
        </w:rPr>
        <w:t>,</w:t>
      </w:r>
      <w:r w:rsidRPr="00B01DA4">
        <w:rPr>
          <w:rFonts w:eastAsiaTheme="minorHAnsi"/>
          <w:sz w:val="32"/>
          <w:szCs w:val="32"/>
        </w:rPr>
        <w:t xml:space="preserve"> у нас работает межведомственная комиссия по мобилизации доходов в консолидированный бюджет. </w:t>
      </w:r>
    </w:p>
    <w:p w:rsidR="008F0858" w:rsidRPr="00B01DA4" w:rsidRDefault="008F0858" w:rsidP="008F0858">
      <w:pPr>
        <w:ind w:firstLine="709"/>
        <w:jc w:val="both"/>
        <w:rPr>
          <w:sz w:val="32"/>
          <w:szCs w:val="32"/>
        </w:rPr>
      </w:pPr>
      <w:r w:rsidRPr="00B01DA4">
        <w:rPr>
          <w:rFonts w:eastAsiaTheme="minorHAnsi"/>
          <w:sz w:val="32"/>
          <w:szCs w:val="32"/>
        </w:rPr>
        <w:t xml:space="preserve">В 2015 году ставим перед собой цель - </w:t>
      </w:r>
      <w:r w:rsidRPr="00B01DA4">
        <w:rPr>
          <w:rFonts w:eastAsiaTheme="minorHAnsi"/>
          <w:color w:val="052635"/>
          <w:sz w:val="32"/>
          <w:szCs w:val="32"/>
        </w:rPr>
        <w:t xml:space="preserve">сохранение положительной динамики </w:t>
      </w:r>
      <w:r w:rsidRPr="00B01DA4">
        <w:rPr>
          <w:rFonts w:eastAsiaTheme="minorHAnsi"/>
          <w:sz w:val="32"/>
          <w:szCs w:val="32"/>
        </w:rPr>
        <w:t>темпов роста доходов.</w:t>
      </w:r>
    </w:p>
    <w:p w:rsidR="008F0858" w:rsidRPr="00B01DA4" w:rsidRDefault="008F0858" w:rsidP="008F0858">
      <w:pPr>
        <w:ind w:firstLine="709"/>
        <w:jc w:val="both"/>
        <w:rPr>
          <w:rFonts w:eastAsiaTheme="minorHAnsi"/>
          <w:sz w:val="32"/>
          <w:szCs w:val="32"/>
        </w:rPr>
      </w:pPr>
      <w:r w:rsidRPr="00B01DA4">
        <w:rPr>
          <w:rFonts w:eastAsiaTheme="minorHAnsi"/>
          <w:sz w:val="32"/>
          <w:szCs w:val="32"/>
        </w:rPr>
        <w:t>При расходовании средств бюджета поселения важнейшей задачей является максимально эффективное использование средств.</w:t>
      </w:r>
    </w:p>
    <w:p w:rsidR="008F0858" w:rsidRPr="00B01DA4" w:rsidRDefault="008F0858" w:rsidP="008F0858">
      <w:pPr>
        <w:ind w:firstLine="708"/>
        <w:jc w:val="both"/>
        <w:rPr>
          <w:rFonts w:eastAsiaTheme="minorHAnsi"/>
          <w:sz w:val="32"/>
          <w:szCs w:val="32"/>
        </w:rPr>
      </w:pPr>
      <w:r w:rsidRPr="00B01DA4">
        <w:rPr>
          <w:rFonts w:eastAsiaTheme="minorHAnsi"/>
          <w:sz w:val="32"/>
          <w:szCs w:val="32"/>
        </w:rPr>
        <w:t>Показатель фактически произведенных расходов бюджета поселения за 2014 год составляет 102 миллиона 106 тысяч рублей. Как и в предыдущие годы</w:t>
      </w:r>
      <w:r w:rsidR="006E0617">
        <w:rPr>
          <w:rFonts w:eastAsiaTheme="minorHAnsi"/>
          <w:sz w:val="32"/>
          <w:szCs w:val="32"/>
        </w:rPr>
        <w:t>,</w:t>
      </w:r>
      <w:r w:rsidRPr="00B01DA4">
        <w:rPr>
          <w:rFonts w:eastAsiaTheme="minorHAnsi"/>
          <w:sz w:val="32"/>
          <w:szCs w:val="32"/>
        </w:rPr>
        <w:t xml:space="preserve"> львиная доля расходов произведена на реализацию мероприятий в области жилищно-коммунального </w:t>
      </w:r>
      <w:r w:rsidR="002203FC">
        <w:rPr>
          <w:rFonts w:eastAsiaTheme="minorHAnsi"/>
          <w:sz w:val="32"/>
          <w:szCs w:val="32"/>
        </w:rPr>
        <w:t>и</w:t>
      </w:r>
      <w:r w:rsidRPr="00B01DA4">
        <w:rPr>
          <w:rFonts w:eastAsiaTheme="minorHAnsi"/>
          <w:sz w:val="32"/>
          <w:szCs w:val="32"/>
        </w:rPr>
        <w:t xml:space="preserve"> дорожного хозяйства и культуры. На эти цели направлено более 80% расходов бюджета.</w:t>
      </w:r>
    </w:p>
    <w:p w:rsidR="008F0858" w:rsidRPr="00B01DA4" w:rsidRDefault="008F0858" w:rsidP="008F0858">
      <w:pPr>
        <w:ind w:firstLine="709"/>
        <w:jc w:val="both"/>
        <w:rPr>
          <w:sz w:val="32"/>
          <w:szCs w:val="32"/>
        </w:rPr>
      </w:pPr>
      <w:r w:rsidRPr="00B01DA4">
        <w:rPr>
          <w:sz w:val="32"/>
          <w:szCs w:val="32"/>
        </w:rPr>
        <w:t>При финансовой поддержке администрации и Законодательного Собрания Краснодарского края мы смогли успешно решить такие вопросы, как укрепление материально-технической базы объектов культуры и ж</w:t>
      </w:r>
      <w:r w:rsidR="006E0617">
        <w:rPr>
          <w:sz w:val="32"/>
          <w:szCs w:val="32"/>
        </w:rPr>
        <w:t>илищно-коммунального хозяйства,</w:t>
      </w:r>
      <w:r w:rsidRPr="00B01DA4">
        <w:rPr>
          <w:sz w:val="32"/>
          <w:szCs w:val="32"/>
        </w:rPr>
        <w:t xml:space="preserve"> ремонт дорог местного значения. В 2014 году на условиях </w:t>
      </w:r>
      <w:proofErr w:type="spellStart"/>
      <w:r w:rsidRPr="00B01DA4">
        <w:rPr>
          <w:sz w:val="32"/>
          <w:szCs w:val="32"/>
        </w:rPr>
        <w:t>софинансирования</w:t>
      </w:r>
      <w:proofErr w:type="spellEnd"/>
      <w:r w:rsidRPr="00B01DA4">
        <w:rPr>
          <w:sz w:val="32"/>
          <w:szCs w:val="32"/>
        </w:rPr>
        <w:t xml:space="preserve"> мероприятий целевых программ и в виде дополнительной помощи для решения социально значимых вопросов</w:t>
      </w:r>
      <w:r w:rsidR="006E0617">
        <w:rPr>
          <w:sz w:val="32"/>
          <w:szCs w:val="32"/>
        </w:rPr>
        <w:t>,</w:t>
      </w:r>
      <w:r w:rsidRPr="00B01DA4">
        <w:rPr>
          <w:sz w:val="32"/>
          <w:szCs w:val="32"/>
        </w:rPr>
        <w:t xml:space="preserve"> в бюджет поселения поступило из краевого бюджета более 22 миллионов рублей.</w:t>
      </w:r>
    </w:p>
    <w:p w:rsidR="008F0858" w:rsidRPr="00B01DA4" w:rsidRDefault="008F0858" w:rsidP="00285BC0">
      <w:pPr>
        <w:ind w:firstLine="709"/>
        <w:jc w:val="both"/>
        <w:rPr>
          <w:rFonts w:eastAsiaTheme="minorHAnsi"/>
          <w:sz w:val="32"/>
          <w:szCs w:val="32"/>
        </w:rPr>
      </w:pPr>
      <w:r w:rsidRPr="00B01DA4">
        <w:rPr>
          <w:rFonts w:eastAsiaTheme="minorHAnsi"/>
          <w:color w:val="052635"/>
          <w:sz w:val="32"/>
          <w:szCs w:val="32"/>
        </w:rPr>
        <w:t xml:space="preserve">При формировании расходной части бюджета поселения на 2015 год приоритетами бюджетных расходов являются обеспечение решения социально значимых вопросов и улучшение качества муниципальных услуг. </w:t>
      </w:r>
    </w:p>
    <w:p w:rsidR="009C49AC" w:rsidRPr="00B01DA4" w:rsidRDefault="009C49AC" w:rsidP="000104B3">
      <w:pPr>
        <w:spacing w:line="276" w:lineRule="auto"/>
        <w:ind w:firstLine="851"/>
        <w:jc w:val="both"/>
        <w:rPr>
          <w:rFonts w:eastAsia="Times New Roman"/>
          <w:sz w:val="32"/>
          <w:szCs w:val="32"/>
          <w:lang w:eastAsia="ru-RU"/>
        </w:rPr>
      </w:pPr>
    </w:p>
    <w:p w:rsidR="00167BA3" w:rsidRDefault="00167BA3" w:rsidP="004A62CD">
      <w:pPr>
        <w:jc w:val="center"/>
        <w:rPr>
          <w:rFonts w:eastAsiaTheme="minorEastAsia"/>
          <w:b/>
          <w:sz w:val="32"/>
          <w:szCs w:val="32"/>
          <w:lang w:eastAsia="ru-RU"/>
        </w:rPr>
      </w:pPr>
    </w:p>
    <w:p w:rsidR="00167BA3" w:rsidRDefault="00167BA3" w:rsidP="004A62CD">
      <w:pPr>
        <w:jc w:val="center"/>
        <w:rPr>
          <w:rFonts w:eastAsiaTheme="minorEastAsia"/>
          <w:b/>
          <w:sz w:val="32"/>
          <w:szCs w:val="32"/>
          <w:lang w:eastAsia="ru-RU"/>
        </w:rPr>
      </w:pPr>
    </w:p>
    <w:p w:rsidR="004A62CD" w:rsidRPr="007D18D4" w:rsidRDefault="004A62CD" w:rsidP="004A62CD">
      <w:pPr>
        <w:jc w:val="center"/>
        <w:rPr>
          <w:rFonts w:eastAsiaTheme="minorEastAsia"/>
          <w:b/>
          <w:sz w:val="32"/>
          <w:szCs w:val="32"/>
          <w:lang w:eastAsia="ru-RU"/>
        </w:rPr>
      </w:pPr>
      <w:r w:rsidRPr="007D18D4">
        <w:rPr>
          <w:rFonts w:eastAsiaTheme="minorEastAsia"/>
          <w:b/>
          <w:sz w:val="32"/>
          <w:szCs w:val="32"/>
          <w:lang w:eastAsia="ru-RU"/>
        </w:rPr>
        <w:t>Благоустройство.</w:t>
      </w:r>
    </w:p>
    <w:p w:rsidR="004A62CD" w:rsidRPr="00B01DA4" w:rsidRDefault="004A62CD" w:rsidP="004A62CD">
      <w:pPr>
        <w:jc w:val="both"/>
        <w:rPr>
          <w:rFonts w:eastAsiaTheme="minorEastAsia"/>
          <w:sz w:val="32"/>
          <w:szCs w:val="32"/>
          <w:lang w:eastAsia="ru-RU"/>
        </w:rPr>
      </w:pPr>
    </w:p>
    <w:p w:rsidR="004A62CD" w:rsidRPr="00B01DA4" w:rsidRDefault="004A62CD" w:rsidP="004A62CD">
      <w:pPr>
        <w:jc w:val="center"/>
        <w:rPr>
          <w:rFonts w:eastAsiaTheme="minorEastAsia"/>
          <w:sz w:val="32"/>
          <w:szCs w:val="32"/>
          <w:lang w:eastAsia="ru-RU"/>
        </w:rPr>
      </w:pPr>
      <w:r w:rsidRPr="00B01DA4">
        <w:rPr>
          <w:rFonts w:eastAsiaTheme="minorEastAsia"/>
          <w:sz w:val="32"/>
          <w:szCs w:val="32"/>
          <w:lang w:eastAsia="ru-RU"/>
        </w:rPr>
        <w:t>Поговорим подробнее о благоустройстве.</w:t>
      </w:r>
    </w:p>
    <w:p w:rsidR="004A62CD" w:rsidRPr="00B01DA4" w:rsidRDefault="004A62CD" w:rsidP="004A62CD">
      <w:pPr>
        <w:shd w:val="clear" w:color="auto" w:fill="FFFFFF"/>
        <w:spacing w:line="276" w:lineRule="auto"/>
        <w:jc w:val="center"/>
        <w:rPr>
          <w:sz w:val="32"/>
          <w:szCs w:val="32"/>
        </w:rPr>
      </w:pPr>
    </w:p>
    <w:p w:rsidR="000C3F96" w:rsidRPr="00B01DA4" w:rsidRDefault="000C3F96" w:rsidP="000C3F96">
      <w:pPr>
        <w:ind w:right="-143" w:firstLine="708"/>
        <w:jc w:val="both"/>
        <w:rPr>
          <w:rFonts w:eastAsia="Times New Roman"/>
          <w:sz w:val="32"/>
          <w:szCs w:val="32"/>
        </w:rPr>
      </w:pPr>
      <w:r w:rsidRPr="00B01DA4">
        <w:rPr>
          <w:rFonts w:eastAsia="Times New Roman"/>
          <w:sz w:val="32"/>
          <w:szCs w:val="32"/>
        </w:rPr>
        <w:lastRenderedPageBreak/>
        <w:t>Администрация Брюховецкого сельского поселения Брюховецкого района</w:t>
      </w:r>
      <w:r w:rsidR="00285BC0" w:rsidRPr="00285BC0">
        <w:rPr>
          <w:rFonts w:eastAsia="Times New Roman"/>
          <w:sz w:val="32"/>
          <w:szCs w:val="32"/>
        </w:rPr>
        <w:t xml:space="preserve"> </w:t>
      </w:r>
      <w:r w:rsidR="00285BC0" w:rsidRPr="00B01DA4">
        <w:rPr>
          <w:rFonts w:eastAsia="Times New Roman"/>
          <w:sz w:val="32"/>
          <w:szCs w:val="32"/>
        </w:rPr>
        <w:t>во исполнение полномочий поселения</w:t>
      </w:r>
      <w:r w:rsidR="00285BC0">
        <w:rPr>
          <w:rFonts w:eastAsia="Times New Roman"/>
          <w:sz w:val="32"/>
          <w:szCs w:val="32"/>
        </w:rPr>
        <w:t>,</w:t>
      </w:r>
      <w:r w:rsidR="00285BC0" w:rsidRPr="00B01DA4">
        <w:rPr>
          <w:rFonts w:eastAsia="Times New Roman"/>
          <w:sz w:val="32"/>
          <w:szCs w:val="32"/>
        </w:rPr>
        <w:t xml:space="preserve"> определенных законодательством</w:t>
      </w:r>
      <w:r w:rsidR="00285BC0">
        <w:rPr>
          <w:rFonts w:eastAsia="Times New Roman"/>
          <w:sz w:val="32"/>
          <w:szCs w:val="32"/>
        </w:rPr>
        <w:t>,</w:t>
      </w:r>
      <w:r w:rsidRPr="00B01DA4">
        <w:rPr>
          <w:rFonts w:eastAsia="Times New Roman"/>
          <w:sz w:val="32"/>
          <w:szCs w:val="32"/>
        </w:rPr>
        <w:t xml:space="preserve"> проводит активную работу по вступлению в краевые программы</w:t>
      </w:r>
      <w:r w:rsidR="00285BC0">
        <w:rPr>
          <w:rFonts w:eastAsia="Times New Roman"/>
          <w:sz w:val="32"/>
          <w:szCs w:val="32"/>
        </w:rPr>
        <w:t>,</w:t>
      </w:r>
      <w:r w:rsidRPr="00B01DA4">
        <w:rPr>
          <w:rFonts w:eastAsia="Times New Roman"/>
          <w:sz w:val="32"/>
          <w:szCs w:val="32"/>
        </w:rPr>
        <w:t xml:space="preserve"> </w:t>
      </w:r>
      <w:r w:rsidR="00285BC0">
        <w:rPr>
          <w:rFonts w:eastAsia="Times New Roman"/>
          <w:sz w:val="32"/>
          <w:szCs w:val="32"/>
        </w:rPr>
        <w:t xml:space="preserve">по </w:t>
      </w:r>
      <w:proofErr w:type="spellStart"/>
      <w:r w:rsidRPr="00B01DA4">
        <w:rPr>
          <w:rFonts w:eastAsia="Times New Roman"/>
          <w:sz w:val="32"/>
          <w:szCs w:val="32"/>
        </w:rPr>
        <w:t>софинансировани</w:t>
      </w:r>
      <w:r w:rsidR="00285BC0">
        <w:rPr>
          <w:rFonts w:eastAsia="Times New Roman"/>
          <w:sz w:val="32"/>
          <w:szCs w:val="32"/>
        </w:rPr>
        <w:t>ю</w:t>
      </w:r>
      <w:proofErr w:type="spellEnd"/>
      <w:r w:rsidRPr="00B01DA4">
        <w:rPr>
          <w:rFonts w:eastAsia="Times New Roman"/>
          <w:sz w:val="32"/>
          <w:szCs w:val="32"/>
        </w:rPr>
        <w:t xml:space="preserve"> мероприятий </w:t>
      </w:r>
    </w:p>
    <w:p w:rsidR="000C3F96" w:rsidRPr="00B01DA4" w:rsidRDefault="000C3F96" w:rsidP="000C3F96">
      <w:pPr>
        <w:ind w:right="-143"/>
        <w:jc w:val="both"/>
        <w:rPr>
          <w:rFonts w:eastAsia="Times New Roman"/>
          <w:sz w:val="32"/>
          <w:szCs w:val="32"/>
        </w:rPr>
      </w:pPr>
      <w:r w:rsidRPr="00B01DA4">
        <w:rPr>
          <w:rFonts w:eastAsia="Times New Roman"/>
          <w:sz w:val="32"/>
          <w:szCs w:val="32"/>
        </w:rPr>
        <w:tab/>
      </w:r>
      <w:proofErr w:type="gramStart"/>
      <w:r w:rsidRPr="00B01DA4">
        <w:rPr>
          <w:rFonts w:eastAsia="Times New Roman"/>
          <w:sz w:val="32"/>
          <w:szCs w:val="32"/>
        </w:rPr>
        <w:t>В области дорожной деятельности, в рамках краевой и местной целевых программ «Капитальный ремонт и ремонт автомобильных дорог местного значения Краснодарского края на 2014 год» и «Капитальный ремонт и ремонт автомобильных  дорог местного значения Брюховецкого сельского поселения Брюховецкого района на 2014 года», на территории Брюховецкого сельского поселения  отремонтировано 2,3 км дорог.</w:t>
      </w:r>
      <w:proofErr w:type="gramEnd"/>
      <w:r w:rsidRPr="00B01DA4">
        <w:rPr>
          <w:rFonts w:eastAsia="Times New Roman"/>
          <w:sz w:val="32"/>
          <w:szCs w:val="32"/>
        </w:rPr>
        <w:t xml:space="preserve"> На эти цели было выделено и освоено 16,5 млн. рублей.</w:t>
      </w:r>
    </w:p>
    <w:p w:rsidR="000C3F96" w:rsidRPr="00B01DA4" w:rsidRDefault="00285BC0" w:rsidP="000C3F96">
      <w:pPr>
        <w:ind w:right="-143"/>
        <w:jc w:val="both"/>
        <w:rPr>
          <w:rFonts w:eastAsia="Times New Roman"/>
          <w:sz w:val="32"/>
          <w:szCs w:val="32"/>
        </w:rPr>
      </w:pPr>
      <w:r>
        <w:rPr>
          <w:rFonts w:eastAsia="Times New Roman"/>
          <w:sz w:val="32"/>
          <w:szCs w:val="32"/>
        </w:rPr>
        <w:tab/>
        <w:t xml:space="preserve">Проведен ремонт дорог по улицам: Толстого, Калинина, </w:t>
      </w:r>
      <w:proofErr w:type="gramStart"/>
      <w:r w:rsidR="000C3F96" w:rsidRPr="00B01DA4">
        <w:rPr>
          <w:rFonts w:eastAsia="Times New Roman"/>
          <w:sz w:val="32"/>
          <w:szCs w:val="32"/>
        </w:rPr>
        <w:t>Советская</w:t>
      </w:r>
      <w:proofErr w:type="gramEnd"/>
      <w:r w:rsidR="000C3F96" w:rsidRPr="00B01DA4">
        <w:rPr>
          <w:rFonts w:eastAsia="Times New Roman"/>
          <w:sz w:val="32"/>
          <w:szCs w:val="32"/>
        </w:rPr>
        <w:t xml:space="preserve">. </w:t>
      </w:r>
      <w:r>
        <w:rPr>
          <w:rFonts w:eastAsia="Times New Roman"/>
          <w:sz w:val="32"/>
          <w:szCs w:val="32"/>
        </w:rPr>
        <w:t>Осуществлено с</w:t>
      </w:r>
      <w:r w:rsidR="000C3F96" w:rsidRPr="00B01DA4">
        <w:rPr>
          <w:rFonts w:eastAsia="Times New Roman"/>
          <w:sz w:val="32"/>
          <w:szCs w:val="32"/>
        </w:rPr>
        <w:t>троительство дороги с асфальтовым покрытием ул</w:t>
      </w:r>
      <w:r w:rsidR="00167BA3">
        <w:rPr>
          <w:rFonts w:eastAsia="Times New Roman"/>
          <w:sz w:val="32"/>
          <w:szCs w:val="32"/>
        </w:rPr>
        <w:t>иц: Береговая,</w:t>
      </w:r>
      <w:r w:rsidR="000C3F96" w:rsidRPr="00B01DA4">
        <w:rPr>
          <w:rFonts w:eastAsia="Times New Roman"/>
          <w:sz w:val="32"/>
          <w:szCs w:val="32"/>
        </w:rPr>
        <w:t xml:space="preserve"> Фрунзе, Королева, устро</w:t>
      </w:r>
      <w:r w:rsidR="00167BA3">
        <w:rPr>
          <w:rFonts w:eastAsia="Times New Roman"/>
          <w:sz w:val="32"/>
          <w:szCs w:val="32"/>
        </w:rPr>
        <w:t>йство стояночной площадки по улице</w:t>
      </w:r>
      <w:r w:rsidR="000C3F96" w:rsidRPr="00B01DA4">
        <w:rPr>
          <w:rFonts w:eastAsia="Times New Roman"/>
          <w:sz w:val="32"/>
          <w:szCs w:val="32"/>
        </w:rPr>
        <w:t xml:space="preserve"> Октябрьская на 8 автомобилей.</w:t>
      </w:r>
    </w:p>
    <w:p w:rsidR="000C3F96" w:rsidRPr="00B01DA4" w:rsidRDefault="000C3F96" w:rsidP="000C3F96">
      <w:pPr>
        <w:ind w:right="-143"/>
        <w:jc w:val="both"/>
        <w:rPr>
          <w:rFonts w:eastAsia="Times New Roman"/>
          <w:sz w:val="32"/>
          <w:szCs w:val="32"/>
        </w:rPr>
      </w:pPr>
      <w:r w:rsidRPr="00B01DA4">
        <w:rPr>
          <w:rFonts w:eastAsia="Times New Roman"/>
          <w:sz w:val="32"/>
          <w:szCs w:val="32"/>
        </w:rPr>
        <w:tab/>
        <w:t>Проведен ямочный ремонт дорог с асфальтовым покрытием, на эти цели израсходовано 987 тыс. руб.</w:t>
      </w:r>
    </w:p>
    <w:p w:rsidR="000C3F96" w:rsidRPr="00B01DA4" w:rsidRDefault="000C3F96" w:rsidP="000C3F96">
      <w:pPr>
        <w:ind w:firstLine="708"/>
        <w:jc w:val="both"/>
        <w:rPr>
          <w:sz w:val="32"/>
          <w:szCs w:val="32"/>
        </w:rPr>
      </w:pPr>
      <w:r w:rsidRPr="00B01DA4">
        <w:rPr>
          <w:sz w:val="32"/>
          <w:szCs w:val="32"/>
        </w:rPr>
        <w:t>В 2015 году пла</w:t>
      </w:r>
      <w:r w:rsidR="008453E6">
        <w:rPr>
          <w:sz w:val="32"/>
          <w:szCs w:val="32"/>
        </w:rPr>
        <w:t xml:space="preserve">нируется осуществить ремонт улиц: </w:t>
      </w:r>
      <w:proofErr w:type="spellStart"/>
      <w:r w:rsidR="008453E6">
        <w:rPr>
          <w:sz w:val="32"/>
          <w:szCs w:val="32"/>
        </w:rPr>
        <w:t>О.Кошевого</w:t>
      </w:r>
      <w:proofErr w:type="spellEnd"/>
      <w:r w:rsidR="008453E6">
        <w:rPr>
          <w:sz w:val="32"/>
          <w:szCs w:val="32"/>
        </w:rPr>
        <w:t>,</w:t>
      </w:r>
      <w:r w:rsidRPr="00B01DA4">
        <w:rPr>
          <w:sz w:val="32"/>
          <w:szCs w:val="32"/>
        </w:rPr>
        <w:t xml:space="preserve"> Батарейная</w:t>
      </w:r>
      <w:r w:rsidR="008453E6">
        <w:rPr>
          <w:sz w:val="32"/>
          <w:szCs w:val="32"/>
        </w:rPr>
        <w:t>, 8 Марта, Заводская и</w:t>
      </w:r>
      <w:r w:rsidRPr="00B01DA4">
        <w:rPr>
          <w:sz w:val="32"/>
          <w:szCs w:val="32"/>
        </w:rPr>
        <w:t xml:space="preserve"> Ленина. В общем</w:t>
      </w:r>
      <w:r w:rsidR="002203FC">
        <w:rPr>
          <w:sz w:val="32"/>
          <w:szCs w:val="32"/>
        </w:rPr>
        <w:t>,</w:t>
      </w:r>
      <w:r w:rsidRPr="00B01DA4">
        <w:rPr>
          <w:sz w:val="32"/>
          <w:szCs w:val="32"/>
        </w:rPr>
        <w:t xml:space="preserve"> в текущем году планируется отремонтировать 2,6 км</w:t>
      </w:r>
      <w:proofErr w:type="gramStart"/>
      <w:r w:rsidRPr="00B01DA4">
        <w:rPr>
          <w:sz w:val="32"/>
          <w:szCs w:val="32"/>
        </w:rPr>
        <w:t>.</w:t>
      </w:r>
      <w:proofErr w:type="gramEnd"/>
      <w:r w:rsidRPr="00B01DA4">
        <w:rPr>
          <w:sz w:val="32"/>
          <w:szCs w:val="32"/>
        </w:rPr>
        <w:t xml:space="preserve"> </w:t>
      </w:r>
      <w:proofErr w:type="gramStart"/>
      <w:r w:rsidRPr="00B01DA4">
        <w:rPr>
          <w:sz w:val="32"/>
          <w:szCs w:val="32"/>
        </w:rPr>
        <w:t>д</w:t>
      </w:r>
      <w:proofErr w:type="gramEnd"/>
      <w:r w:rsidRPr="00B01DA4">
        <w:rPr>
          <w:sz w:val="32"/>
          <w:szCs w:val="32"/>
        </w:rPr>
        <w:t>орог, на эти цели выделяется 11,1 млн. руб.</w:t>
      </w:r>
    </w:p>
    <w:p w:rsidR="000C3F96" w:rsidRPr="00B01DA4" w:rsidRDefault="000C3F96" w:rsidP="000C3F96">
      <w:pPr>
        <w:ind w:right="-143"/>
        <w:jc w:val="both"/>
        <w:rPr>
          <w:rFonts w:eastAsia="Times New Roman"/>
          <w:sz w:val="32"/>
          <w:szCs w:val="32"/>
        </w:rPr>
      </w:pPr>
      <w:r w:rsidRPr="00B01DA4">
        <w:rPr>
          <w:rFonts w:eastAsia="Times New Roman"/>
          <w:sz w:val="32"/>
          <w:szCs w:val="32"/>
        </w:rPr>
        <w:tab/>
        <w:t>Муниципальным бюджетным учреждением «Благоустройство»</w:t>
      </w:r>
      <w:r w:rsidR="00167BA3">
        <w:rPr>
          <w:rFonts w:eastAsia="Times New Roman"/>
          <w:sz w:val="32"/>
          <w:szCs w:val="32"/>
        </w:rPr>
        <w:t>,</w:t>
      </w:r>
      <w:r w:rsidRPr="00B01DA4">
        <w:rPr>
          <w:rFonts w:eastAsia="Times New Roman"/>
          <w:sz w:val="32"/>
          <w:szCs w:val="32"/>
        </w:rPr>
        <w:t xml:space="preserve"> на ремонт гравийных дорог на территории Б</w:t>
      </w:r>
      <w:r w:rsidR="002203FC">
        <w:rPr>
          <w:rFonts w:eastAsia="Times New Roman"/>
          <w:sz w:val="32"/>
          <w:szCs w:val="32"/>
        </w:rPr>
        <w:t>рюховецкого сельского поселения</w:t>
      </w:r>
      <w:r w:rsidRPr="00B01DA4">
        <w:rPr>
          <w:rFonts w:eastAsia="Times New Roman"/>
          <w:sz w:val="32"/>
          <w:szCs w:val="32"/>
        </w:rPr>
        <w:t xml:space="preserve"> было приобретено и израсходовано более 552 м³ гравийно-песчаной смеси. Произведен ремонт дорог с подсыпкой ГПС на улицах: </w:t>
      </w:r>
      <w:proofErr w:type="gramStart"/>
      <w:r w:rsidRPr="00B01DA4">
        <w:rPr>
          <w:rFonts w:eastAsia="Times New Roman"/>
          <w:sz w:val="32"/>
          <w:szCs w:val="32"/>
        </w:rPr>
        <w:t xml:space="preserve">Королева, Жукова, Литвинова, Гоголя, Береговая, Орджоникидзе, Гоголя, Димитрова, Пионерская, Набережная, Привокзальная и др.    </w:t>
      </w:r>
      <w:proofErr w:type="gramEnd"/>
    </w:p>
    <w:p w:rsidR="000C3F96" w:rsidRPr="00B01DA4" w:rsidRDefault="000C3F96" w:rsidP="000C3F96">
      <w:pPr>
        <w:ind w:right="-143"/>
        <w:jc w:val="both"/>
        <w:rPr>
          <w:rFonts w:eastAsia="Times New Roman"/>
          <w:sz w:val="32"/>
          <w:szCs w:val="32"/>
        </w:rPr>
      </w:pPr>
      <w:r w:rsidRPr="00B01DA4">
        <w:rPr>
          <w:rFonts w:eastAsia="Times New Roman"/>
          <w:sz w:val="32"/>
          <w:szCs w:val="32"/>
        </w:rPr>
        <w:tab/>
        <w:t>На улицах станицы и хуторов дополнительно установлено 74 дорожных знака разного назначения.</w:t>
      </w:r>
    </w:p>
    <w:p w:rsidR="000C3F96" w:rsidRPr="00B01DA4" w:rsidRDefault="000C3F96" w:rsidP="000C3F96">
      <w:pPr>
        <w:ind w:right="-143" w:firstLine="708"/>
        <w:jc w:val="both"/>
        <w:rPr>
          <w:rFonts w:eastAsia="Times New Roman"/>
          <w:sz w:val="32"/>
          <w:szCs w:val="32"/>
        </w:rPr>
      </w:pPr>
      <w:r w:rsidRPr="00B01DA4">
        <w:rPr>
          <w:rFonts w:eastAsia="Times New Roman"/>
          <w:sz w:val="32"/>
          <w:szCs w:val="32"/>
        </w:rPr>
        <w:t>В 2014 году было отремонтировано</w:t>
      </w:r>
      <w:r w:rsidR="008453E6">
        <w:rPr>
          <w:rFonts w:eastAsia="Times New Roman"/>
          <w:sz w:val="32"/>
          <w:szCs w:val="32"/>
        </w:rPr>
        <w:t xml:space="preserve"> </w:t>
      </w:r>
      <w:r w:rsidRPr="00B01DA4">
        <w:rPr>
          <w:rFonts w:eastAsia="Times New Roman"/>
          <w:sz w:val="32"/>
          <w:szCs w:val="32"/>
        </w:rPr>
        <w:t xml:space="preserve">3451 кв. м тротуарного покрытия на </w:t>
      </w:r>
      <w:r w:rsidR="001A7D83">
        <w:rPr>
          <w:rFonts w:eastAsia="Times New Roman"/>
          <w:sz w:val="32"/>
          <w:szCs w:val="32"/>
        </w:rPr>
        <w:t xml:space="preserve">общую </w:t>
      </w:r>
      <w:r w:rsidRPr="00B01DA4">
        <w:rPr>
          <w:rFonts w:eastAsia="Times New Roman"/>
          <w:sz w:val="32"/>
          <w:szCs w:val="32"/>
        </w:rPr>
        <w:t>сумму 4,9 млн. руб.</w:t>
      </w:r>
    </w:p>
    <w:p w:rsidR="000C3F96" w:rsidRPr="00B01DA4" w:rsidRDefault="000C3F96" w:rsidP="000C3F96">
      <w:pPr>
        <w:ind w:right="-143"/>
        <w:jc w:val="both"/>
        <w:rPr>
          <w:rFonts w:eastAsia="Times New Roman"/>
          <w:sz w:val="32"/>
          <w:szCs w:val="32"/>
        </w:rPr>
      </w:pPr>
      <w:r w:rsidRPr="00B01DA4">
        <w:rPr>
          <w:rFonts w:eastAsia="Times New Roman"/>
          <w:sz w:val="32"/>
          <w:szCs w:val="32"/>
        </w:rPr>
        <w:tab/>
        <w:t xml:space="preserve"> Важным направлением по благоустройству Брюховецко</w:t>
      </w:r>
      <w:r w:rsidR="002203FC">
        <w:rPr>
          <w:rFonts w:eastAsia="Times New Roman"/>
          <w:sz w:val="32"/>
          <w:szCs w:val="32"/>
        </w:rPr>
        <w:t xml:space="preserve">го </w:t>
      </w:r>
      <w:r w:rsidRPr="00B01DA4">
        <w:rPr>
          <w:rFonts w:eastAsia="Times New Roman"/>
          <w:sz w:val="32"/>
          <w:szCs w:val="32"/>
        </w:rPr>
        <w:t>сельско</w:t>
      </w:r>
      <w:r w:rsidR="002203FC">
        <w:rPr>
          <w:rFonts w:eastAsia="Times New Roman"/>
          <w:sz w:val="32"/>
          <w:szCs w:val="32"/>
        </w:rPr>
        <w:t>го</w:t>
      </w:r>
      <w:r w:rsidRPr="00B01DA4">
        <w:rPr>
          <w:rFonts w:eastAsia="Times New Roman"/>
          <w:sz w:val="32"/>
          <w:szCs w:val="32"/>
        </w:rPr>
        <w:t xml:space="preserve"> поселени</w:t>
      </w:r>
      <w:r w:rsidR="002203FC">
        <w:rPr>
          <w:rFonts w:eastAsia="Times New Roman"/>
          <w:sz w:val="32"/>
          <w:szCs w:val="32"/>
        </w:rPr>
        <w:t>я</w:t>
      </w:r>
      <w:r w:rsidRPr="00B01DA4">
        <w:rPr>
          <w:rFonts w:eastAsia="Times New Roman"/>
          <w:sz w:val="32"/>
          <w:szCs w:val="32"/>
        </w:rPr>
        <w:t xml:space="preserve"> является восстановление уличного освещения. Так</w:t>
      </w:r>
      <w:r w:rsidR="002203FC">
        <w:rPr>
          <w:rFonts w:eastAsia="Times New Roman"/>
          <w:sz w:val="32"/>
          <w:szCs w:val="32"/>
        </w:rPr>
        <w:t>,</w:t>
      </w:r>
      <w:r w:rsidRPr="00B01DA4">
        <w:rPr>
          <w:rFonts w:eastAsia="Times New Roman"/>
          <w:sz w:val="32"/>
          <w:szCs w:val="32"/>
        </w:rPr>
        <w:t xml:space="preserve"> в 2014 году</w:t>
      </w:r>
      <w:r w:rsidR="001A7D83">
        <w:rPr>
          <w:rFonts w:eastAsia="Times New Roman"/>
          <w:sz w:val="32"/>
          <w:szCs w:val="32"/>
        </w:rPr>
        <w:t>,</w:t>
      </w:r>
      <w:r w:rsidRPr="00B01DA4">
        <w:rPr>
          <w:rFonts w:eastAsia="Times New Roman"/>
          <w:sz w:val="32"/>
          <w:szCs w:val="32"/>
        </w:rPr>
        <w:t xml:space="preserve"> восстановлено б</w:t>
      </w:r>
      <w:r w:rsidR="002203FC">
        <w:rPr>
          <w:rFonts w:eastAsia="Times New Roman"/>
          <w:sz w:val="32"/>
          <w:szCs w:val="32"/>
        </w:rPr>
        <w:t>олее 2,3 км</w:t>
      </w:r>
      <w:proofErr w:type="gramStart"/>
      <w:r w:rsidR="002203FC">
        <w:rPr>
          <w:rFonts w:eastAsia="Times New Roman"/>
          <w:sz w:val="32"/>
          <w:szCs w:val="32"/>
        </w:rPr>
        <w:t>.</w:t>
      </w:r>
      <w:proofErr w:type="gramEnd"/>
      <w:r w:rsidR="002203FC">
        <w:rPr>
          <w:rFonts w:eastAsia="Times New Roman"/>
          <w:sz w:val="32"/>
          <w:szCs w:val="32"/>
        </w:rPr>
        <w:t xml:space="preserve"> </w:t>
      </w:r>
      <w:proofErr w:type="gramStart"/>
      <w:r w:rsidR="002203FC">
        <w:rPr>
          <w:rFonts w:eastAsia="Times New Roman"/>
          <w:sz w:val="32"/>
          <w:szCs w:val="32"/>
        </w:rPr>
        <w:t>у</w:t>
      </w:r>
      <w:proofErr w:type="gramEnd"/>
      <w:r w:rsidR="002203FC">
        <w:rPr>
          <w:rFonts w:eastAsia="Times New Roman"/>
          <w:sz w:val="32"/>
          <w:szCs w:val="32"/>
        </w:rPr>
        <w:t>личного освещения. Н</w:t>
      </w:r>
      <w:r w:rsidRPr="00B01DA4">
        <w:rPr>
          <w:rFonts w:eastAsia="Times New Roman"/>
          <w:sz w:val="32"/>
          <w:szCs w:val="32"/>
        </w:rPr>
        <w:t>а эти цели было израсходовано 768 тыс. рублей. Восста</w:t>
      </w:r>
      <w:r w:rsidR="008453E6">
        <w:rPr>
          <w:rFonts w:eastAsia="Times New Roman"/>
          <w:sz w:val="32"/>
          <w:szCs w:val="32"/>
        </w:rPr>
        <w:t xml:space="preserve">новлено уличное освещение по улицам: Пушкина, Шевченко, </w:t>
      </w:r>
      <w:r w:rsidRPr="00B01DA4">
        <w:rPr>
          <w:rFonts w:eastAsia="Times New Roman"/>
          <w:sz w:val="32"/>
          <w:szCs w:val="32"/>
        </w:rPr>
        <w:t xml:space="preserve">Пролетарская. </w:t>
      </w:r>
      <w:r w:rsidRPr="00B01DA4">
        <w:rPr>
          <w:rFonts w:eastAsia="Times New Roman"/>
          <w:sz w:val="32"/>
          <w:szCs w:val="32"/>
        </w:rPr>
        <w:lastRenderedPageBreak/>
        <w:t>В 2014 году были установлены светодиодные светильники в количестве 100 шт.</w:t>
      </w:r>
    </w:p>
    <w:p w:rsidR="000C3F96" w:rsidRPr="00B01DA4" w:rsidRDefault="000C3F96" w:rsidP="000C3F96">
      <w:pPr>
        <w:ind w:right="-143"/>
        <w:jc w:val="both"/>
        <w:rPr>
          <w:rFonts w:eastAsia="Times New Roman"/>
          <w:sz w:val="32"/>
          <w:szCs w:val="32"/>
        </w:rPr>
      </w:pPr>
      <w:r w:rsidRPr="00B01DA4">
        <w:rPr>
          <w:rFonts w:eastAsia="Times New Roman"/>
          <w:sz w:val="32"/>
          <w:szCs w:val="32"/>
        </w:rPr>
        <w:tab/>
        <w:t>Для автоматизации включения уличных светильников в поселении установили  реле времени. Администрацией сельского поселения определен график освещения улиц</w:t>
      </w:r>
      <w:r w:rsidR="008453E6">
        <w:rPr>
          <w:rFonts w:eastAsia="Times New Roman"/>
          <w:sz w:val="32"/>
          <w:szCs w:val="32"/>
        </w:rPr>
        <w:t>,</w:t>
      </w:r>
      <w:r w:rsidRPr="00B01DA4">
        <w:rPr>
          <w:rFonts w:eastAsia="Times New Roman"/>
          <w:sz w:val="32"/>
          <w:szCs w:val="32"/>
        </w:rPr>
        <w:t xml:space="preserve"> в зависимости от темного времени суток.</w:t>
      </w:r>
      <w:r w:rsidRPr="00B01DA4">
        <w:rPr>
          <w:rFonts w:eastAsia="Times New Roman"/>
          <w:sz w:val="32"/>
          <w:szCs w:val="32"/>
        </w:rPr>
        <w:tab/>
      </w:r>
    </w:p>
    <w:p w:rsidR="000C3F96" w:rsidRPr="00B01DA4" w:rsidRDefault="000C3F96" w:rsidP="000C3F96">
      <w:pPr>
        <w:ind w:right="-143" w:firstLine="708"/>
        <w:jc w:val="both"/>
        <w:rPr>
          <w:rFonts w:eastAsia="Times New Roman"/>
          <w:sz w:val="32"/>
          <w:szCs w:val="32"/>
        </w:rPr>
      </w:pPr>
      <w:r w:rsidRPr="00B01DA4">
        <w:rPr>
          <w:rFonts w:eastAsia="Times New Roman"/>
          <w:sz w:val="32"/>
          <w:szCs w:val="32"/>
        </w:rPr>
        <w:t xml:space="preserve">В связи с тем, что станица Брюховецкая расположена в долине реки </w:t>
      </w:r>
      <w:proofErr w:type="spellStart"/>
      <w:r w:rsidRPr="00B01DA4">
        <w:rPr>
          <w:rFonts w:eastAsia="Times New Roman"/>
          <w:sz w:val="32"/>
          <w:szCs w:val="32"/>
        </w:rPr>
        <w:t>Бейсуг</w:t>
      </w:r>
      <w:proofErr w:type="spellEnd"/>
      <w:r w:rsidRPr="00B01DA4">
        <w:rPr>
          <w:rFonts w:eastAsia="Times New Roman"/>
          <w:sz w:val="32"/>
          <w:szCs w:val="32"/>
        </w:rPr>
        <w:t>, на территории с повышенным уровнем подземных вод, в целях предотвращения застаивания воды и подтопления территории жилой застройки, МБУ «Благоустройство» проведена очистка от мусора и углубление водосборного канала по ул. Крупской от ул. Чапаева до ул. Толстого.</w:t>
      </w:r>
    </w:p>
    <w:p w:rsidR="000C3F96" w:rsidRPr="00B01DA4" w:rsidRDefault="000C3F96" w:rsidP="000C3F96">
      <w:pPr>
        <w:ind w:firstLine="708"/>
        <w:jc w:val="both"/>
        <w:rPr>
          <w:sz w:val="32"/>
          <w:szCs w:val="32"/>
        </w:rPr>
      </w:pPr>
      <w:r w:rsidRPr="00B01DA4">
        <w:rPr>
          <w:sz w:val="32"/>
          <w:szCs w:val="32"/>
        </w:rPr>
        <w:t>На территории Брюховецкого сельского поселения большое внимание уделяется обеспечению населения питьевой водой гарантированного качества, а также улучшению санитарно-технической надежности систем хозяйственно-питьевого водоснабжения станицы и хуторов.</w:t>
      </w:r>
    </w:p>
    <w:p w:rsidR="000C3F96" w:rsidRPr="00B01DA4" w:rsidRDefault="000C3F96" w:rsidP="000C3F96">
      <w:pPr>
        <w:jc w:val="both"/>
        <w:rPr>
          <w:sz w:val="32"/>
          <w:szCs w:val="32"/>
        </w:rPr>
      </w:pPr>
      <w:r w:rsidRPr="00B01DA4">
        <w:rPr>
          <w:sz w:val="32"/>
          <w:szCs w:val="32"/>
        </w:rPr>
        <w:tab/>
        <w:t>В течение последних лет жители Брюховецкого сельского поселения испытывают неудобства с централизованным водоснабжением из-за большой изношенности водопроводных сетей. На территории Брюховецкого сельского поселения</w:t>
      </w:r>
      <w:r w:rsidR="0064323C">
        <w:rPr>
          <w:sz w:val="32"/>
          <w:szCs w:val="32"/>
        </w:rPr>
        <w:t>,</w:t>
      </w:r>
      <w:r w:rsidRPr="00B01DA4">
        <w:rPr>
          <w:sz w:val="32"/>
          <w:szCs w:val="32"/>
        </w:rPr>
        <w:t xml:space="preserve"> эксплуатируется 181 км водопроводных линий, средний износ оборудования составляет 75 %. В 2014 году осуществлена замена насосов на всех артезианских скважинах поселения и насосных станциях. </w:t>
      </w:r>
      <w:proofErr w:type="gramStart"/>
      <w:r w:rsidRPr="00B01DA4">
        <w:rPr>
          <w:sz w:val="32"/>
          <w:szCs w:val="32"/>
        </w:rPr>
        <w:t>В рамках ведомственной целевой программы «Развитие водоснабжения Брюховецкого сельского поселения Брюховецкого района» был произведен ремонт линий водоснабжения, водоотведения и теплотрассы, пост</w:t>
      </w:r>
      <w:r w:rsidR="0064323C">
        <w:rPr>
          <w:sz w:val="32"/>
          <w:szCs w:val="32"/>
        </w:rPr>
        <w:t xml:space="preserve">роена водопроводная линия от улицы </w:t>
      </w:r>
      <w:r w:rsidRPr="00B01DA4">
        <w:rPr>
          <w:sz w:val="32"/>
          <w:szCs w:val="32"/>
        </w:rPr>
        <w:t xml:space="preserve"> Севе</w:t>
      </w:r>
      <w:r w:rsidR="008453E6">
        <w:rPr>
          <w:sz w:val="32"/>
          <w:szCs w:val="32"/>
        </w:rPr>
        <w:t>рной (МКР Северный) до поселка  Сахарного</w:t>
      </w:r>
      <w:r w:rsidRPr="00B01DA4">
        <w:rPr>
          <w:sz w:val="32"/>
          <w:szCs w:val="32"/>
        </w:rPr>
        <w:t xml:space="preserve"> Завода – на эти цели было израсходовано 7 млн. руб. Администрация</w:t>
      </w:r>
      <w:r w:rsidR="00E744FC">
        <w:rPr>
          <w:sz w:val="32"/>
          <w:szCs w:val="32"/>
        </w:rPr>
        <w:t xml:space="preserve"> поселения</w:t>
      </w:r>
      <w:r w:rsidRPr="00B01DA4">
        <w:rPr>
          <w:sz w:val="32"/>
          <w:szCs w:val="32"/>
        </w:rPr>
        <w:t xml:space="preserve"> планирует в 2015 году</w:t>
      </w:r>
      <w:r w:rsidR="008453E6">
        <w:rPr>
          <w:sz w:val="32"/>
          <w:szCs w:val="32"/>
        </w:rPr>
        <w:t xml:space="preserve"> </w:t>
      </w:r>
      <w:r w:rsidRPr="00B01DA4">
        <w:rPr>
          <w:sz w:val="32"/>
          <w:szCs w:val="32"/>
        </w:rPr>
        <w:t xml:space="preserve"> строительство артезианской скважины и прокладку новых сетей</w:t>
      </w:r>
      <w:r w:rsidR="0064323C">
        <w:rPr>
          <w:sz w:val="32"/>
          <w:szCs w:val="32"/>
        </w:rPr>
        <w:t xml:space="preserve"> </w:t>
      </w:r>
      <w:r w:rsidRPr="00B01DA4">
        <w:rPr>
          <w:sz w:val="32"/>
          <w:szCs w:val="32"/>
        </w:rPr>
        <w:t xml:space="preserve"> в микрорайоне «Чкаловский».</w:t>
      </w:r>
      <w:proofErr w:type="gramEnd"/>
    </w:p>
    <w:p w:rsidR="000C3F96" w:rsidRPr="00B01DA4" w:rsidRDefault="000C3F96" w:rsidP="000C3F96">
      <w:pPr>
        <w:jc w:val="both"/>
        <w:rPr>
          <w:sz w:val="32"/>
          <w:szCs w:val="32"/>
        </w:rPr>
      </w:pPr>
    </w:p>
    <w:p w:rsidR="000C3F96" w:rsidRPr="00B01DA4" w:rsidRDefault="000C3F96" w:rsidP="000C3F96">
      <w:pPr>
        <w:ind w:right="-143"/>
        <w:jc w:val="both"/>
        <w:rPr>
          <w:rFonts w:eastAsia="Times New Roman"/>
          <w:sz w:val="32"/>
          <w:szCs w:val="32"/>
        </w:rPr>
      </w:pPr>
      <w:r w:rsidRPr="00B01DA4">
        <w:rPr>
          <w:rFonts w:eastAsia="Times New Roman"/>
          <w:sz w:val="32"/>
          <w:szCs w:val="32"/>
        </w:rPr>
        <w:tab/>
        <w:t xml:space="preserve">В целях организованного проведения отдыха, оздоровления и занятости детей, на территории Брюховецкого сельского поселения созданы и работают детские игровые площадки. Все игровые площадки, расположенные на хуторах Брюховецкого сельского поселения, оборудованы детскими аттракционами.  </w:t>
      </w:r>
    </w:p>
    <w:p w:rsidR="000C3F96" w:rsidRPr="00B01DA4" w:rsidRDefault="00E744FC" w:rsidP="000C3F96">
      <w:pPr>
        <w:ind w:right="-143"/>
        <w:jc w:val="both"/>
        <w:rPr>
          <w:rFonts w:eastAsia="Times New Roman"/>
          <w:sz w:val="32"/>
          <w:szCs w:val="32"/>
        </w:rPr>
      </w:pPr>
      <w:r>
        <w:rPr>
          <w:rFonts w:eastAsia="Times New Roman"/>
          <w:sz w:val="32"/>
          <w:szCs w:val="32"/>
        </w:rPr>
        <w:lastRenderedPageBreak/>
        <w:tab/>
        <w:t>В 2014 году</w:t>
      </w:r>
      <w:r w:rsidR="000C3F96" w:rsidRPr="00B01DA4">
        <w:rPr>
          <w:rFonts w:eastAsia="Times New Roman"/>
          <w:sz w:val="32"/>
          <w:szCs w:val="32"/>
        </w:rPr>
        <w:t xml:space="preserve"> на радость детям и взрослым было установлено 5 н</w:t>
      </w:r>
      <w:r w:rsidR="008453E6">
        <w:rPr>
          <w:rFonts w:eastAsia="Times New Roman"/>
          <w:sz w:val="32"/>
          <w:szCs w:val="32"/>
        </w:rPr>
        <w:t>овых игровых комплексов</w:t>
      </w:r>
      <w:r w:rsidR="000C3F96" w:rsidRPr="00B01DA4">
        <w:rPr>
          <w:rFonts w:eastAsia="Times New Roman"/>
          <w:sz w:val="32"/>
          <w:szCs w:val="32"/>
        </w:rPr>
        <w:t>. Детские площадки были установлены на пересечении улиц</w:t>
      </w:r>
      <w:r w:rsidR="008453E6">
        <w:rPr>
          <w:rFonts w:eastAsia="Times New Roman"/>
          <w:sz w:val="32"/>
          <w:szCs w:val="32"/>
        </w:rPr>
        <w:t>:</w:t>
      </w:r>
      <w:r w:rsidR="000C3F96" w:rsidRPr="00B01DA4">
        <w:rPr>
          <w:rFonts w:eastAsia="Times New Roman"/>
          <w:sz w:val="32"/>
          <w:szCs w:val="32"/>
        </w:rPr>
        <w:t xml:space="preserve"> Пушкина-Шевченко, Орджоникидзе-Гоголя, Красных Партизан-Карла Маркса, Чернявского-Герасименко и по ул. О. Кошевого в районе </w:t>
      </w:r>
      <w:r w:rsidR="008453E6">
        <w:rPr>
          <w:rFonts w:eastAsia="Times New Roman"/>
          <w:sz w:val="32"/>
          <w:szCs w:val="32"/>
        </w:rPr>
        <w:t xml:space="preserve">МБОУ </w:t>
      </w:r>
      <w:r w:rsidR="000C3F96" w:rsidRPr="00B01DA4">
        <w:rPr>
          <w:rFonts w:eastAsia="Times New Roman"/>
          <w:sz w:val="32"/>
          <w:szCs w:val="32"/>
        </w:rPr>
        <w:t>СОШ № 20.</w:t>
      </w:r>
    </w:p>
    <w:p w:rsidR="000C3F96" w:rsidRPr="00B01DA4" w:rsidRDefault="000C3F96" w:rsidP="000C3F96">
      <w:pPr>
        <w:ind w:right="-143"/>
        <w:jc w:val="both"/>
        <w:rPr>
          <w:rFonts w:eastAsia="Times New Roman"/>
          <w:sz w:val="32"/>
          <w:szCs w:val="32"/>
        </w:rPr>
      </w:pPr>
      <w:r w:rsidRPr="00B01DA4">
        <w:rPr>
          <w:rFonts w:eastAsia="Times New Roman"/>
          <w:sz w:val="32"/>
          <w:szCs w:val="32"/>
        </w:rPr>
        <w:tab/>
        <w:t>Вопросами озеленения в Брюховецком сельском поселении занимается муниципальное бюджетное учреждение «Благоустройство». Регулярно проводятся работы по спиливанию и обрезке сухих, аварийных деревьев, а также обрезка деревьев и кустов в центральном парке станицы и деревьев, растущих вдоль тротуаров и дорог. Работниками МБУ «Благоустройство»</w:t>
      </w:r>
      <w:r w:rsidR="0064323C">
        <w:rPr>
          <w:rFonts w:eastAsia="Times New Roman"/>
          <w:sz w:val="32"/>
          <w:szCs w:val="32"/>
        </w:rPr>
        <w:t>,</w:t>
      </w:r>
      <w:r w:rsidRPr="00B01DA4">
        <w:rPr>
          <w:rFonts w:eastAsia="Times New Roman"/>
          <w:sz w:val="32"/>
          <w:szCs w:val="32"/>
        </w:rPr>
        <w:t xml:space="preserve"> в 2014 году было убрано 35 деревьев.</w:t>
      </w:r>
    </w:p>
    <w:p w:rsidR="000C3F96" w:rsidRPr="00B01DA4" w:rsidRDefault="000C3F96" w:rsidP="000C3F96">
      <w:pPr>
        <w:ind w:right="-143" w:firstLine="708"/>
        <w:jc w:val="both"/>
        <w:rPr>
          <w:rFonts w:eastAsia="Times New Roman"/>
          <w:sz w:val="32"/>
          <w:szCs w:val="32"/>
          <w:lang w:eastAsia="ru-RU"/>
        </w:rPr>
      </w:pPr>
      <w:r w:rsidRPr="00B01DA4">
        <w:rPr>
          <w:rFonts w:eastAsia="Times New Roman"/>
          <w:sz w:val="32"/>
          <w:szCs w:val="32"/>
          <w:lang w:eastAsia="ru-RU"/>
        </w:rPr>
        <w:t xml:space="preserve">Из года в год увеличивается площадь цветочных клумб и газонов. В настоящее время площадь цветочных клумб составляет 5340 кв. метров, площадь газонов – 7 га. Для озеленения клумб и газонов, МБУ «Благоустройство» было приобретено рассады цветов на сумму 288396 рублей, саженцев, деревьев и кустарников </w:t>
      </w:r>
      <w:proofErr w:type="gramStart"/>
      <w:r w:rsidR="00E744FC">
        <w:rPr>
          <w:rFonts w:eastAsia="Times New Roman"/>
          <w:sz w:val="32"/>
          <w:szCs w:val="32"/>
          <w:lang w:eastAsia="ru-RU"/>
        </w:rPr>
        <w:t>-</w:t>
      </w:r>
      <w:r w:rsidRPr="00B01DA4">
        <w:rPr>
          <w:rFonts w:eastAsia="Times New Roman"/>
          <w:sz w:val="32"/>
          <w:szCs w:val="32"/>
          <w:lang w:eastAsia="ru-RU"/>
        </w:rPr>
        <w:t>н</w:t>
      </w:r>
      <w:proofErr w:type="gramEnd"/>
      <w:r w:rsidRPr="00B01DA4">
        <w:rPr>
          <w:rFonts w:eastAsia="Times New Roman"/>
          <w:sz w:val="32"/>
          <w:szCs w:val="32"/>
          <w:lang w:eastAsia="ru-RU"/>
        </w:rPr>
        <w:t>а сумму 80000 рублей, травы газонной</w:t>
      </w:r>
      <w:r w:rsidR="00E744FC">
        <w:rPr>
          <w:rFonts w:eastAsia="Times New Roman"/>
          <w:sz w:val="32"/>
          <w:szCs w:val="32"/>
          <w:lang w:eastAsia="ru-RU"/>
        </w:rPr>
        <w:t>-</w:t>
      </w:r>
      <w:r w:rsidRPr="00B01DA4">
        <w:rPr>
          <w:rFonts w:eastAsia="Times New Roman"/>
          <w:sz w:val="32"/>
          <w:szCs w:val="32"/>
          <w:lang w:eastAsia="ru-RU"/>
        </w:rPr>
        <w:t xml:space="preserve"> на сумму 6500. Продолжается реконструкция центрального парка ст. Брюховецкой. В 2014 году были установлены уличные часы и произведена </w:t>
      </w:r>
      <w:r w:rsidRPr="008F67BB">
        <w:rPr>
          <w:rFonts w:eastAsia="Times New Roman"/>
          <w:b/>
          <w:sz w:val="32"/>
          <w:szCs w:val="32"/>
          <w:lang w:eastAsia="ru-RU"/>
        </w:rPr>
        <w:t>реконструкция</w:t>
      </w:r>
      <w:r w:rsidRPr="00B01DA4">
        <w:rPr>
          <w:rFonts w:eastAsia="Times New Roman"/>
          <w:sz w:val="32"/>
          <w:szCs w:val="32"/>
          <w:lang w:eastAsia="ru-RU"/>
        </w:rPr>
        <w:t xml:space="preserve"> </w:t>
      </w:r>
      <w:r w:rsidRPr="008F67BB">
        <w:rPr>
          <w:rFonts w:eastAsia="Times New Roman"/>
          <w:b/>
          <w:sz w:val="32"/>
          <w:szCs w:val="32"/>
          <w:lang w:eastAsia="ru-RU"/>
        </w:rPr>
        <w:t>фонтана на сумму 1,5 млн. руб.</w:t>
      </w:r>
      <w:r w:rsidR="0064323C">
        <w:rPr>
          <w:rFonts w:eastAsia="Times New Roman"/>
          <w:sz w:val="32"/>
          <w:szCs w:val="32"/>
          <w:lang w:eastAsia="ru-RU"/>
        </w:rPr>
        <w:t xml:space="preserve">, </w:t>
      </w:r>
      <w:r w:rsidR="0064323C" w:rsidRPr="0064323C">
        <w:rPr>
          <w:rFonts w:eastAsia="Times New Roman"/>
          <w:b/>
          <w:sz w:val="32"/>
          <w:szCs w:val="32"/>
          <w:lang w:eastAsia="ru-RU"/>
        </w:rPr>
        <w:t xml:space="preserve">который будет установлен </w:t>
      </w:r>
      <w:proofErr w:type="gramStart"/>
      <w:r w:rsidR="0064323C" w:rsidRPr="0064323C">
        <w:rPr>
          <w:rFonts w:eastAsia="Times New Roman"/>
          <w:b/>
          <w:sz w:val="32"/>
          <w:szCs w:val="32"/>
          <w:lang w:eastAsia="ru-RU"/>
        </w:rPr>
        <w:t>до</w:t>
      </w:r>
      <w:proofErr w:type="gramEnd"/>
      <w:r w:rsidR="0064323C">
        <w:rPr>
          <w:rFonts w:eastAsia="Times New Roman"/>
          <w:sz w:val="32"/>
          <w:szCs w:val="32"/>
          <w:lang w:eastAsia="ru-RU"/>
        </w:rPr>
        <w:t xml:space="preserve"> </w:t>
      </w:r>
    </w:p>
    <w:p w:rsidR="000C3F96" w:rsidRPr="00B01DA4" w:rsidRDefault="000C3F96" w:rsidP="000C3F96">
      <w:pPr>
        <w:ind w:right="-143"/>
        <w:jc w:val="both"/>
        <w:rPr>
          <w:rFonts w:eastAsia="Times New Roman"/>
          <w:sz w:val="32"/>
          <w:szCs w:val="32"/>
          <w:lang w:eastAsia="ru-RU"/>
        </w:rPr>
      </w:pPr>
      <w:r w:rsidRPr="00B01DA4">
        <w:rPr>
          <w:rFonts w:eastAsia="Times New Roman"/>
          <w:sz w:val="32"/>
          <w:szCs w:val="32"/>
          <w:lang w:eastAsia="ru-RU"/>
        </w:rPr>
        <w:tab/>
        <w:t xml:space="preserve">МБУ «Благоустройство» регулярно проводится обследование территорий населенных пунктов Брюховецкого сельского поселения на предмет выявления несанкционированных свалок. Стихийно возникающие свалки ликвидируются. </w:t>
      </w:r>
    </w:p>
    <w:p w:rsidR="000C3F96" w:rsidRPr="00B01DA4" w:rsidRDefault="00E744FC" w:rsidP="000C3F96">
      <w:pPr>
        <w:ind w:right="-143"/>
        <w:jc w:val="both"/>
        <w:rPr>
          <w:rFonts w:eastAsia="Times New Roman"/>
          <w:sz w:val="32"/>
          <w:szCs w:val="32"/>
          <w:lang w:eastAsia="ru-RU"/>
        </w:rPr>
      </w:pPr>
      <w:r>
        <w:rPr>
          <w:rFonts w:eastAsia="Times New Roman"/>
          <w:sz w:val="32"/>
          <w:szCs w:val="32"/>
          <w:lang w:eastAsia="ru-RU"/>
        </w:rPr>
        <w:tab/>
        <w:t>Дважды в месяц</w:t>
      </w:r>
      <w:r w:rsidR="000C3F96" w:rsidRPr="00B01DA4">
        <w:rPr>
          <w:rFonts w:eastAsia="Times New Roman"/>
          <w:sz w:val="32"/>
          <w:szCs w:val="32"/>
          <w:lang w:eastAsia="ru-RU"/>
        </w:rPr>
        <w:t xml:space="preserve"> рабочие МБУ «Благоустройство» производят очистку улиц с асфальтовым покрытием от мусора и грязи.</w:t>
      </w:r>
    </w:p>
    <w:p w:rsidR="000C3F96" w:rsidRPr="00B01DA4" w:rsidRDefault="000C3F96" w:rsidP="000C3F96">
      <w:pPr>
        <w:ind w:right="-143"/>
        <w:jc w:val="both"/>
        <w:rPr>
          <w:rFonts w:eastAsia="Times New Roman"/>
          <w:sz w:val="32"/>
          <w:szCs w:val="32"/>
          <w:lang w:eastAsia="ru-RU"/>
        </w:rPr>
      </w:pPr>
      <w:r w:rsidRPr="00B01DA4">
        <w:rPr>
          <w:rFonts w:eastAsia="Times New Roman"/>
          <w:sz w:val="32"/>
          <w:szCs w:val="32"/>
          <w:lang w:eastAsia="ru-RU"/>
        </w:rPr>
        <w:tab/>
        <w:t xml:space="preserve"> Выполнением работ по сбору и вывозу твердых бытовых отходов в Брюховецком сельском поселении занимается специализированное предприятие</w:t>
      </w:r>
      <w:r w:rsidR="008F67BB">
        <w:rPr>
          <w:rFonts w:eastAsia="Times New Roman"/>
          <w:sz w:val="32"/>
          <w:szCs w:val="32"/>
          <w:lang w:eastAsia="ru-RU"/>
        </w:rPr>
        <w:t xml:space="preserve"> </w:t>
      </w:r>
      <w:r w:rsidRPr="00B01DA4">
        <w:rPr>
          <w:rFonts w:eastAsia="Times New Roman"/>
          <w:sz w:val="32"/>
          <w:szCs w:val="32"/>
          <w:lang w:eastAsia="ru-RU"/>
        </w:rPr>
        <w:t xml:space="preserve">ООО «Брюховецкая – Чистая станица». </w:t>
      </w:r>
    </w:p>
    <w:p w:rsidR="000C3F96" w:rsidRPr="00B01DA4" w:rsidRDefault="000C3F96" w:rsidP="000C3F96">
      <w:pPr>
        <w:ind w:right="-143"/>
        <w:jc w:val="both"/>
        <w:rPr>
          <w:rFonts w:eastAsia="Times New Roman"/>
          <w:sz w:val="32"/>
          <w:szCs w:val="32"/>
          <w:lang w:eastAsia="ru-RU"/>
        </w:rPr>
      </w:pPr>
      <w:r w:rsidRPr="00B01DA4">
        <w:rPr>
          <w:rFonts w:eastAsia="Times New Roman"/>
          <w:sz w:val="32"/>
          <w:szCs w:val="32"/>
          <w:lang w:eastAsia="ru-RU"/>
        </w:rPr>
        <w:tab/>
        <w:t xml:space="preserve">Организационные вопросы по сбору и вывозу ТБО, возникшие в начале работы, данным предприятием постепенно решаются: расширен график сбора ТБО с  улиц станицы и хуторов, в настоящее время охват улиц по сбору ТБО составляет 100%. </w:t>
      </w:r>
    </w:p>
    <w:p w:rsidR="000C3F96" w:rsidRPr="00B01DA4" w:rsidRDefault="000C3F96" w:rsidP="000C3F96">
      <w:pPr>
        <w:ind w:right="-143" w:firstLine="708"/>
        <w:jc w:val="both"/>
        <w:rPr>
          <w:rFonts w:eastAsia="Times New Roman"/>
          <w:sz w:val="32"/>
          <w:szCs w:val="32"/>
          <w:lang w:eastAsia="ru-RU"/>
        </w:rPr>
      </w:pPr>
      <w:r w:rsidRPr="00B01DA4">
        <w:rPr>
          <w:rFonts w:eastAsia="Times New Roman"/>
          <w:sz w:val="32"/>
          <w:szCs w:val="32"/>
          <w:lang w:eastAsia="ru-RU"/>
        </w:rPr>
        <w:t xml:space="preserve">Для поддержания чистоты и порядка, организации централизованного сбора ТБО, администрацией Брюховецкого сельского поселения в 2014 году дополнительно установлено 110 мусорных контейнеров. Сбор мусора с территории хуторов </w:t>
      </w:r>
      <w:r w:rsidRPr="00B01DA4">
        <w:rPr>
          <w:rFonts w:eastAsia="Times New Roman"/>
          <w:sz w:val="32"/>
          <w:szCs w:val="32"/>
          <w:lang w:eastAsia="ru-RU"/>
        </w:rPr>
        <w:lastRenderedPageBreak/>
        <w:t xml:space="preserve">Брюховецкого сельского поселения осуществляется по заявке председателя органа ТОС в ООО «Брюховецкая – Чистая станица». </w:t>
      </w:r>
    </w:p>
    <w:p w:rsidR="000C3F96" w:rsidRPr="00B01DA4" w:rsidRDefault="000C3F96" w:rsidP="000C3F96">
      <w:pPr>
        <w:ind w:right="-143" w:firstLine="708"/>
        <w:jc w:val="both"/>
        <w:rPr>
          <w:rFonts w:eastAsia="Times New Roman"/>
          <w:sz w:val="32"/>
          <w:szCs w:val="32"/>
          <w:lang w:eastAsia="ru-RU"/>
        </w:rPr>
      </w:pPr>
      <w:r w:rsidRPr="00B01DA4">
        <w:rPr>
          <w:rFonts w:eastAsia="Times New Roman"/>
          <w:sz w:val="32"/>
          <w:szCs w:val="32"/>
          <w:lang w:eastAsia="ru-RU"/>
        </w:rPr>
        <w:t xml:space="preserve"> В настоящее время проводится активная работа по заключению договоров жителей станицы с данным предприятием на сбор и вывоз мусора.</w:t>
      </w:r>
    </w:p>
    <w:p w:rsidR="000C3F96" w:rsidRPr="00B01DA4" w:rsidRDefault="000C3F96" w:rsidP="000C3F96">
      <w:pPr>
        <w:jc w:val="both"/>
        <w:rPr>
          <w:rFonts w:eastAsia="Times New Roman"/>
          <w:sz w:val="32"/>
          <w:szCs w:val="32"/>
          <w:lang w:eastAsia="ru-RU"/>
        </w:rPr>
      </w:pPr>
      <w:r w:rsidRPr="00B01DA4">
        <w:rPr>
          <w:rFonts w:eastAsia="Times New Roman"/>
          <w:sz w:val="32"/>
          <w:szCs w:val="32"/>
          <w:lang w:eastAsia="ru-RU"/>
        </w:rPr>
        <w:tab/>
        <w:t xml:space="preserve">Проблем по благоустройству и санитарной очистке территории Брюховецкого сельского поселения много, но положительные результаты очевидны. </w:t>
      </w:r>
    </w:p>
    <w:p w:rsidR="00FC4E2A" w:rsidRPr="00B01DA4" w:rsidRDefault="00FC4E2A" w:rsidP="00FC18EB">
      <w:pPr>
        <w:ind w:right="-143"/>
        <w:contextualSpacing/>
        <w:jc w:val="both"/>
        <w:rPr>
          <w:rFonts w:eastAsiaTheme="minorEastAsia"/>
          <w:sz w:val="32"/>
          <w:szCs w:val="32"/>
          <w:lang w:eastAsia="ru-RU"/>
        </w:rPr>
      </w:pPr>
    </w:p>
    <w:p w:rsidR="00FC18EB" w:rsidRPr="00B01DA4" w:rsidRDefault="00FC18EB" w:rsidP="00FC18EB">
      <w:pPr>
        <w:ind w:firstLine="708"/>
        <w:jc w:val="both"/>
        <w:rPr>
          <w:sz w:val="32"/>
          <w:szCs w:val="32"/>
        </w:rPr>
      </w:pPr>
      <w:r w:rsidRPr="00B01DA4">
        <w:rPr>
          <w:b/>
          <w:sz w:val="32"/>
          <w:szCs w:val="32"/>
        </w:rPr>
        <w:t>Отделом архитектуры и градостроительства администрации Брюховецкого сельского поселения Брюховецкого района проделана следующая работа</w:t>
      </w:r>
      <w:r w:rsidRPr="00B01DA4">
        <w:rPr>
          <w:sz w:val="32"/>
          <w:szCs w:val="32"/>
        </w:rPr>
        <w:t>:</w:t>
      </w:r>
    </w:p>
    <w:p w:rsidR="008F0858" w:rsidRPr="00B01DA4" w:rsidRDefault="008F0858" w:rsidP="008F0858">
      <w:pPr>
        <w:ind w:firstLine="708"/>
        <w:jc w:val="both"/>
        <w:rPr>
          <w:rFonts w:eastAsia="Times New Roman"/>
          <w:sz w:val="32"/>
          <w:szCs w:val="32"/>
          <w:lang w:eastAsia="ru-RU"/>
        </w:rPr>
      </w:pPr>
      <w:r w:rsidRPr="00B01DA4">
        <w:rPr>
          <w:rFonts w:eastAsia="Times New Roman"/>
          <w:sz w:val="32"/>
          <w:szCs w:val="32"/>
          <w:lang w:eastAsia="ru-RU"/>
        </w:rPr>
        <w:t>в соответствии с Федеральным Законом от 6 октября 2003 г. N 131-ФЗ</w:t>
      </w:r>
      <w:proofErr w:type="gramStart"/>
      <w:r w:rsidRPr="00B01DA4">
        <w:rPr>
          <w:rFonts w:eastAsia="Times New Roman"/>
          <w:sz w:val="32"/>
          <w:szCs w:val="32"/>
          <w:lang w:eastAsia="ru-RU"/>
        </w:rPr>
        <w:t>"О</w:t>
      </w:r>
      <w:proofErr w:type="gramEnd"/>
      <w:r w:rsidRPr="00B01DA4">
        <w:rPr>
          <w:rFonts w:eastAsia="Times New Roman"/>
          <w:sz w:val="32"/>
          <w:szCs w:val="32"/>
          <w:lang w:eastAsia="ru-RU"/>
        </w:rPr>
        <w:t>б общих принципах организации местного самоуправления в Российской Федерации" Отделом архитектуры и градостроительства администрации Брюховецкого сельского поселения Брюховецкого района осуществляется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поселения. В 2014 году было выдано 158 разрешений на строительство</w:t>
      </w:r>
      <w:r w:rsidR="00A07668">
        <w:rPr>
          <w:rFonts w:eastAsia="Times New Roman"/>
          <w:sz w:val="32"/>
          <w:szCs w:val="32"/>
          <w:lang w:eastAsia="ru-RU"/>
        </w:rPr>
        <w:t>,</w:t>
      </w:r>
      <w:r w:rsidRPr="00B01DA4">
        <w:rPr>
          <w:rFonts w:eastAsia="Times New Roman"/>
          <w:sz w:val="32"/>
          <w:szCs w:val="32"/>
          <w:lang w:eastAsia="ru-RU"/>
        </w:rPr>
        <w:t xml:space="preserve"> из которых 118 на индивидуальные жилые дома. Среди 34 выданных разрешений на ввод объектов в эксплуатацию</w:t>
      </w:r>
      <w:r w:rsidR="00A07668">
        <w:rPr>
          <w:rFonts w:eastAsia="Times New Roman"/>
          <w:sz w:val="32"/>
          <w:szCs w:val="32"/>
          <w:lang w:eastAsia="ru-RU"/>
        </w:rPr>
        <w:t>:</w:t>
      </w:r>
      <w:r w:rsidRPr="00B01DA4">
        <w:rPr>
          <w:rFonts w:eastAsia="Times New Roman"/>
          <w:sz w:val="32"/>
          <w:szCs w:val="32"/>
          <w:lang w:eastAsia="ru-RU"/>
        </w:rPr>
        <w:t xml:space="preserve"> были введены многоквартирный жилой дом по ул. Ростовской, многоквартирный жилой дом по ул. Промышленной, здание Универмага по ул. Тимофеева.</w:t>
      </w:r>
    </w:p>
    <w:p w:rsidR="008F0858" w:rsidRPr="00B01DA4" w:rsidRDefault="008F0858" w:rsidP="008F0858">
      <w:pPr>
        <w:ind w:firstLine="709"/>
        <w:jc w:val="both"/>
        <w:rPr>
          <w:rFonts w:eastAsia="Times New Roman"/>
          <w:sz w:val="32"/>
          <w:szCs w:val="32"/>
          <w:lang w:eastAsia="ru-RU"/>
        </w:rPr>
      </w:pPr>
      <w:r w:rsidRPr="00B01DA4">
        <w:rPr>
          <w:rFonts w:eastAsia="Times New Roman"/>
          <w:sz w:val="32"/>
          <w:szCs w:val="32"/>
          <w:lang w:eastAsia="ru-RU"/>
        </w:rPr>
        <w:t>Отделом предоставляются услуги населению по присвоению, уточнению и изменению адресных единиц домовладений. Отдел архитектуры и градостроительства администрации Брюховецкого сельского поселения Брюховецкого района принимает активное участие в межведомственных комиссиях</w:t>
      </w:r>
      <w:r w:rsidR="00184CB7">
        <w:rPr>
          <w:rFonts w:eastAsia="Times New Roman"/>
          <w:sz w:val="32"/>
          <w:szCs w:val="32"/>
          <w:lang w:eastAsia="ru-RU"/>
        </w:rPr>
        <w:t>,</w:t>
      </w:r>
      <w:r w:rsidRPr="00B01DA4">
        <w:rPr>
          <w:rFonts w:eastAsia="Times New Roman"/>
          <w:sz w:val="32"/>
          <w:szCs w:val="32"/>
          <w:lang w:eastAsia="ru-RU"/>
        </w:rPr>
        <w:t xml:space="preserve"> на которых рассматриваются следующие вопросы: </w:t>
      </w:r>
    </w:p>
    <w:p w:rsidR="008F0858" w:rsidRPr="00B01DA4" w:rsidRDefault="00E744FC" w:rsidP="008F0858">
      <w:pPr>
        <w:spacing w:line="276" w:lineRule="auto"/>
        <w:ind w:firstLine="709"/>
        <w:jc w:val="both"/>
        <w:rPr>
          <w:rFonts w:eastAsia="Times New Roman"/>
          <w:sz w:val="32"/>
          <w:szCs w:val="32"/>
          <w:lang w:eastAsia="ru-RU"/>
        </w:rPr>
      </w:pPr>
      <w:r>
        <w:rPr>
          <w:rFonts w:eastAsia="Times New Roman"/>
          <w:sz w:val="32"/>
          <w:szCs w:val="32"/>
          <w:lang w:eastAsia="ru-RU"/>
        </w:rPr>
        <w:t>-п</w:t>
      </w:r>
      <w:r w:rsidR="008F0858" w:rsidRPr="00B01DA4">
        <w:rPr>
          <w:rFonts w:eastAsia="Times New Roman"/>
          <w:sz w:val="32"/>
          <w:szCs w:val="32"/>
          <w:lang w:eastAsia="ru-RU"/>
        </w:rPr>
        <w:t>ринятие участия в решении споров и конфликтных ситуаций в области градостроительной деятельности - 44.</w:t>
      </w:r>
    </w:p>
    <w:p w:rsidR="008F0858" w:rsidRPr="00B01DA4" w:rsidRDefault="00E744FC" w:rsidP="008F0858">
      <w:pPr>
        <w:spacing w:line="276" w:lineRule="auto"/>
        <w:ind w:firstLine="709"/>
        <w:jc w:val="both"/>
        <w:rPr>
          <w:rFonts w:eastAsia="Times New Roman"/>
          <w:sz w:val="32"/>
          <w:szCs w:val="32"/>
          <w:lang w:eastAsia="ru-RU"/>
        </w:rPr>
      </w:pPr>
      <w:r>
        <w:rPr>
          <w:rFonts w:eastAsia="Times New Roman"/>
          <w:sz w:val="32"/>
          <w:szCs w:val="32"/>
          <w:lang w:eastAsia="ru-RU"/>
        </w:rPr>
        <w:t>-о</w:t>
      </w:r>
      <w:r w:rsidR="008F0858" w:rsidRPr="00B01DA4">
        <w:rPr>
          <w:rFonts w:eastAsia="Times New Roman"/>
          <w:sz w:val="32"/>
          <w:szCs w:val="32"/>
          <w:lang w:eastAsia="ru-RU"/>
        </w:rPr>
        <w:t xml:space="preserve">пределение возможности перевода жилого помещения в нежилое помещение - 9. </w:t>
      </w:r>
    </w:p>
    <w:p w:rsidR="008F0858" w:rsidRPr="00B01DA4" w:rsidRDefault="00E744FC" w:rsidP="008F0858">
      <w:pPr>
        <w:spacing w:line="276" w:lineRule="auto"/>
        <w:ind w:firstLine="709"/>
        <w:jc w:val="both"/>
        <w:rPr>
          <w:rFonts w:eastAsia="Times New Roman"/>
          <w:sz w:val="32"/>
          <w:szCs w:val="32"/>
          <w:lang w:eastAsia="ru-RU"/>
        </w:rPr>
      </w:pPr>
      <w:r>
        <w:rPr>
          <w:rFonts w:eastAsia="Times New Roman"/>
          <w:sz w:val="32"/>
          <w:szCs w:val="32"/>
          <w:lang w:eastAsia="ru-RU"/>
        </w:rPr>
        <w:t>-о</w:t>
      </w:r>
      <w:r w:rsidR="008F0858" w:rsidRPr="00B01DA4">
        <w:rPr>
          <w:rFonts w:eastAsia="Times New Roman"/>
          <w:sz w:val="32"/>
          <w:szCs w:val="32"/>
          <w:lang w:eastAsia="ru-RU"/>
        </w:rPr>
        <w:t xml:space="preserve">пределение возможности перевода нежилого помещения в жилое помещение - 5.  </w:t>
      </w:r>
    </w:p>
    <w:p w:rsidR="008F0858" w:rsidRPr="00B01DA4" w:rsidRDefault="00E744FC" w:rsidP="008F0858">
      <w:pPr>
        <w:spacing w:line="276" w:lineRule="auto"/>
        <w:ind w:firstLine="709"/>
        <w:jc w:val="both"/>
        <w:rPr>
          <w:rFonts w:eastAsia="Times New Roman"/>
          <w:sz w:val="32"/>
          <w:szCs w:val="32"/>
          <w:lang w:eastAsia="ru-RU"/>
        </w:rPr>
      </w:pPr>
      <w:r>
        <w:rPr>
          <w:rFonts w:eastAsia="Times New Roman"/>
          <w:sz w:val="32"/>
          <w:szCs w:val="32"/>
          <w:lang w:eastAsia="ru-RU"/>
        </w:rPr>
        <w:lastRenderedPageBreak/>
        <w:t>-о</w:t>
      </w:r>
      <w:r w:rsidR="008F0858" w:rsidRPr="00B01DA4">
        <w:rPr>
          <w:rFonts w:eastAsia="Times New Roman"/>
          <w:sz w:val="32"/>
          <w:szCs w:val="32"/>
          <w:lang w:eastAsia="ru-RU"/>
        </w:rPr>
        <w:t>пределение возможности проведения переустройства и  (или) перепланировки жилых помещений - 8.</w:t>
      </w:r>
    </w:p>
    <w:p w:rsidR="008F0858" w:rsidRPr="00B01DA4" w:rsidRDefault="00E744FC" w:rsidP="008F0858">
      <w:pPr>
        <w:spacing w:line="276" w:lineRule="auto"/>
        <w:ind w:firstLine="709"/>
        <w:jc w:val="both"/>
        <w:rPr>
          <w:rFonts w:eastAsia="Times New Roman"/>
          <w:sz w:val="32"/>
          <w:szCs w:val="32"/>
          <w:lang w:eastAsia="ru-RU"/>
        </w:rPr>
      </w:pPr>
      <w:r>
        <w:rPr>
          <w:rFonts w:eastAsia="Times New Roman"/>
          <w:sz w:val="32"/>
          <w:szCs w:val="32"/>
          <w:lang w:eastAsia="ru-RU"/>
        </w:rPr>
        <w:t>-п</w:t>
      </w:r>
      <w:r w:rsidR="008F0858" w:rsidRPr="00B01DA4">
        <w:rPr>
          <w:rFonts w:eastAsia="Times New Roman"/>
          <w:sz w:val="32"/>
          <w:szCs w:val="32"/>
          <w:lang w:eastAsia="ru-RU"/>
        </w:rPr>
        <w:t>риемка выполненных работ по переустройству и (или) перепланировке жилых помещений - 13.</w:t>
      </w:r>
    </w:p>
    <w:p w:rsidR="008F0858" w:rsidRPr="00B01DA4" w:rsidRDefault="00E744FC" w:rsidP="008F0858">
      <w:pPr>
        <w:spacing w:line="276" w:lineRule="auto"/>
        <w:ind w:firstLine="709"/>
        <w:jc w:val="both"/>
        <w:rPr>
          <w:rFonts w:eastAsia="Times New Roman"/>
          <w:sz w:val="32"/>
          <w:szCs w:val="32"/>
          <w:lang w:eastAsia="ru-RU"/>
        </w:rPr>
      </w:pPr>
      <w:r>
        <w:rPr>
          <w:rFonts w:eastAsia="Times New Roman"/>
          <w:sz w:val="32"/>
          <w:szCs w:val="32"/>
          <w:lang w:eastAsia="ru-RU"/>
        </w:rPr>
        <w:t>-п</w:t>
      </w:r>
      <w:r w:rsidR="008F0858" w:rsidRPr="00B01DA4">
        <w:rPr>
          <w:rFonts w:eastAsia="Times New Roman"/>
          <w:sz w:val="32"/>
          <w:szCs w:val="32"/>
          <w:lang w:eastAsia="ru-RU"/>
        </w:rPr>
        <w:t xml:space="preserve">риемка выполненных работ по переустройству и (или) перепланировке помещений и (или) иных работ, в случаях, когда их проведение требуется для использования помещения в качестве жилого или нежилого при переводе нежилых помещений </w:t>
      </w:r>
      <w:proofErr w:type="gramStart"/>
      <w:r w:rsidR="008F0858" w:rsidRPr="00B01DA4">
        <w:rPr>
          <w:rFonts w:eastAsia="Times New Roman"/>
          <w:sz w:val="32"/>
          <w:szCs w:val="32"/>
          <w:lang w:eastAsia="ru-RU"/>
        </w:rPr>
        <w:t>в</w:t>
      </w:r>
      <w:proofErr w:type="gramEnd"/>
      <w:r w:rsidR="008F0858" w:rsidRPr="00B01DA4">
        <w:rPr>
          <w:rFonts w:eastAsia="Times New Roman"/>
          <w:sz w:val="32"/>
          <w:szCs w:val="32"/>
          <w:lang w:eastAsia="ru-RU"/>
        </w:rPr>
        <w:t xml:space="preserve"> жилые и жилых в нежилые -4. </w:t>
      </w:r>
    </w:p>
    <w:p w:rsidR="008F0858" w:rsidRPr="00B01DA4" w:rsidRDefault="00E744FC" w:rsidP="008F0858">
      <w:pPr>
        <w:spacing w:line="276" w:lineRule="auto"/>
        <w:ind w:firstLine="709"/>
        <w:jc w:val="both"/>
        <w:rPr>
          <w:rFonts w:eastAsia="Times New Roman"/>
          <w:sz w:val="32"/>
          <w:szCs w:val="32"/>
          <w:lang w:eastAsia="ru-RU"/>
        </w:rPr>
      </w:pPr>
      <w:r>
        <w:rPr>
          <w:rFonts w:eastAsia="Times New Roman"/>
          <w:sz w:val="32"/>
          <w:szCs w:val="32"/>
          <w:lang w:eastAsia="ru-RU"/>
        </w:rPr>
        <w:t>-о</w:t>
      </w:r>
      <w:r w:rsidR="008F0858" w:rsidRPr="00B01DA4">
        <w:rPr>
          <w:rFonts w:eastAsia="Times New Roman"/>
          <w:sz w:val="32"/>
          <w:szCs w:val="32"/>
          <w:lang w:eastAsia="ru-RU"/>
        </w:rPr>
        <w:t xml:space="preserve">пределение возможности проведения переустройства и (или) перепланировки нежилых помещений в многоквартирных жилых домах - 4.    </w:t>
      </w:r>
    </w:p>
    <w:p w:rsidR="008F0858" w:rsidRPr="00B01DA4" w:rsidRDefault="00E744FC" w:rsidP="008F0858">
      <w:pPr>
        <w:spacing w:line="276" w:lineRule="auto"/>
        <w:ind w:firstLine="709"/>
        <w:jc w:val="both"/>
        <w:rPr>
          <w:rFonts w:eastAsia="Times New Roman"/>
          <w:sz w:val="32"/>
          <w:szCs w:val="32"/>
          <w:lang w:eastAsia="ru-RU"/>
        </w:rPr>
      </w:pPr>
      <w:r>
        <w:rPr>
          <w:rFonts w:eastAsia="Times New Roman"/>
          <w:sz w:val="32"/>
          <w:szCs w:val="32"/>
          <w:lang w:eastAsia="ru-RU"/>
        </w:rPr>
        <w:t>-п</w:t>
      </w:r>
      <w:r w:rsidR="008F0858" w:rsidRPr="00B01DA4">
        <w:rPr>
          <w:rFonts w:eastAsia="Times New Roman"/>
          <w:sz w:val="32"/>
          <w:szCs w:val="32"/>
          <w:lang w:eastAsia="ru-RU"/>
        </w:rPr>
        <w:t xml:space="preserve">рием завершенного переустройства и (или) перепланировки нежилых помещений в многоквартирных жилых домах - 8. </w:t>
      </w:r>
    </w:p>
    <w:p w:rsidR="008F0858" w:rsidRPr="00B01DA4" w:rsidRDefault="00E744FC" w:rsidP="008F0858">
      <w:pPr>
        <w:spacing w:line="276" w:lineRule="auto"/>
        <w:ind w:firstLine="709"/>
        <w:jc w:val="both"/>
        <w:rPr>
          <w:rFonts w:eastAsia="Times New Roman"/>
          <w:sz w:val="32"/>
          <w:szCs w:val="32"/>
          <w:lang w:eastAsia="ru-RU"/>
        </w:rPr>
      </w:pPr>
      <w:r>
        <w:rPr>
          <w:rFonts w:eastAsia="Times New Roman"/>
          <w:sz w:val="32"/>
          <w:szCs w:val="32"/>
          <w:lang w:eastAsia="ru-RU"/>
        </w:rPr>
        <w:t>-о</w:t>
      </w:r>
      <w:r w:rsidR="008F0858" w:rsidRPr="00B01DA4">
        <w:rPr>
          <w:rFonts w:eastAsia="Times New Roman"/>
          <w:sz w:val="32"/>
          <w:szCs w:val="32"/>
          <w:lang w:eastAsia="ru-RU"/>
        </w:rPr>
        <w:t xml:space="preserve">существление контроля за выполнением работ по  переустройству и (или) перепланировке жилых, нежилых помещений, а также в случаях, когда их проведение требуется для использования помещения в качестве жилого или нежилого при переводе нежилых помещений </w:t>
      </w:r>
      <w:proofErr w:type="gramStart"/>
      <w:r w:rsidR="008F0858" w:rsidRPr="00B01DA4">
        <w:rPr>
          <w:rFonts w:eastAsia="Times New Roman"/>
          <w:sz w:val="32"/>
          <w:szCs w:val="32"/>
          <w:lang w:eastAsia="ru-RU"/>
        </w:rPr>
        <w:t>в</w:t>
      </w:r>
      <w:proofErr w:type="gramEnd"/>
      <w:r w:rsidR="008F0858" w:rsidRPr="00B01DA4">
        <w:rPr>
          <w:rFonts w:eastAsia="Times New Roman"/>
          <w:sz w:val="32"/>
          <w:szCs w:val="32"/>
          <w:lang w:eastAsia="ru-RU"/>
        </w:rPr>
        <w:t xml:space="preserve"> жилые и жилых – в нежилые - 10.</w:t>
      </w:r>
    </w:p>
    <w:p w:rsidR="008F0858" w:rsidRPr="00B01DA4" w:rsidRDefault="00E744FC" w:rsidP="008F0858">
      <w:pPr>
        <w:spacing w:line="276" w:lineRule="auto"/>
        <w:ind w:firstLine="709"/>
        <w:jc w:val="both"/>
        <w:rPr>
          <w:rFonts w:eastAsia="Times New Roman"/>
          <w:sz w:val="32"/>
          <w:szCs w:val="32"/>
          <w:lang w:eastAsia="ru-RU"/>
        </w:rPr>
      </w:pPr>
      <w:r>
        <w:rPr>
          <w:rFonts w:eastAsia="Times New Roman"/>
          <w:sz w:val="32"/>
          <w:szCs w:val="32"/>
          <w:lang w:eastAsia="ru-RU"/>
        </w:rPr>
        <w:t>-о</w:t>
      </w:r>
      <w:r w:rsidR="008F0858" w:rsidRPr="00B01DA4">
        <w:rPr>
          <w:rFonts w:eastAsia="Times New Roman"/>
          <w:sz w:val="32"/>
          <w:szCs w:val="32"/>
          <w:lang w:eastAsia="ru-RU"/>
        </w:rPr>
        <w:t xml:space="preserve">ценка жилых помещений муниципального и частного жилищных фондов на их соответствие требованиям, которым должно отвечать жилое помещение и признание жилых помещений </w:t>
      </w:r>
      <w:proofErr w:type="gramStart"/>
      <w:r w:rsidR="008F0858" w:rsidRPr="00B01DA4">
        <w:rPr>
          <w:rFonts w:eastAsia="Times New Roman"/>
          <w:sz w:val="32"/>
          <w:szCs w:val="32"/>
          <w:lang w:eastAsia="ru-RU"/>
        </w:rPr>
        <w:t>пригодными</w:t>
      </w:r>
      <w:proofErr w:type="gramEnd"/>
      <w:r w:rsidR="008F0858" w:rsidRPr="00B01DA4">
        <w:rPr>
          <w:rFonts w:eastAsia="Times New Roman"/>
          <w:sz w:val="32"/>
          <w:szCs w:val="32"/>
          <w:lang w:eastAsia="ru-RU"/>
        </w:rPr>
        <w:t xml:space="preserve"> (непригодными) для проживания, признание многоквартирного дома аварийным и подлежащим сносу - 4.</w:t>
      </w:r>
    </w:p>
    <w:p w:rsidR="008F0858" w:rsidRPr="00B01DA4" w:rsidRDefault="00E744FC" w:rsidP="008F0858">
      <w:pPr>
        <w:spacing w:line="276" w:lineRule="auto"/>
        <w:ind w:firstLine="709"/>
        <w:jc w:val="both"/>
        <w:rPr>
          <w:rFonts w:eastAsia="Times New Roman"/>
          <w:sz w:val="32"/>
          <w:szCs w:val="32"/>
          <w:lang w:eastAsia="ru-RU"/>
        </w:rPr>
      </w:pPr>
      <w:proofErr w:type="gramStart"/>
      <w:r>
        <w:rPr>
          <w:rFonts w:eastAsia="Times New Roman"/>
          <w:sz w:val="32"/>
          <w:szCs w:val="32"/>
          <w:lang w:eastAsia="ru-RU"/>
        </w:rPr>
        <w:t>-о</w:t>
      </w:r>
      <w:r w:rsidR="008F0858" w:rsidRPr="00B01DA4">
        <w:rPr>
          <w:rFonts w:eastAsia="Times New Roman"/>
          <w:sz w:val="32"/>
          <w:szCs w:val="32"/>
          <w:lang w:eastAsia="ru-RU"/>
        </w:rPr>
        <w:t>бследование жилых и нежилых помещений в жилищном фонде</w:t>
      </w:r>
      <w:r w:rsidR="00184CB7">
        <w:rPr>
          <w:rFonts w:eastAsia="Times New Roman"/>
          <w:sz w:val="32"/>
          <w:szCs w:val="32"/>
          <w:lang w:eastAsia="ru-RU"/>
        </w:rPr>
        <w:t>,</w:t>
      </w:r>
      <w:r w:rsidR="008F0858" w:rsidRPr="00B01DA4">
        <w:rPr>
          <w:rFonts w:eastAsia="Times New Roman"/>
          <w:sz w:val="32"/>
          <w:szCs w:val="32"/>
          <w:lang w:eastAsia="ru-RU"/>
        </w:rPr>
        <w:t xml:space="preserve"> независимо от формы собственности, по заявлениям собственников, поручению главы Брюховецкого сельского поселения Брюховецкого района, запросам правоохранительных органов, в том числе, на предмет их технического состояния, соответствия требованиям, которым должно отвечать жилое помещение, возможности переустройства, переоборудования, перевода жилого помещения в нежилое и нежилого – в жилое, сноса, и по другим вопросам, возникающим в процессе</w:t>
      </w:r>
      <w:proofErr w:type="gramEnd"/>
      <w:r w:rsidR="008F0858" w:rsidRPr="00B01DA4">
        <w:rPr>
          <w:rFonts w:eastAsia="Times New Roman"/>
          <w:sz w:val="32"/>
          <w:szCs w:val="32"/>
          <w:lang w:eastAsia="ru-RU"/>
        </w:rPr>
        <w:t xml:space="preserve"> пользования жилым помещением - 6.</w:t>
      </w:r>
    </w:p>
    <w:p w:rsidR="008F0858" w:rsidRPr="00B01DA4" w:rsidRDefault="00E744FC" w:rsidP="008F0858">
      <w:pPr>
        <w:spacing w:line="276" w:lineRule="auto"/>
        <w:ind w:firstLine="709"/>
        <w:jc w:val="both"/>
        <w:rPr>
          <w:rFonts w:eastAsia="Times New Roman"/>
          <w:sz w:val="32"/>
          <w:szCs w:val="32"/>
          <w:lang w:eastAsia="ru-RU"/>
        </w:rPr>
      </w:pPr>
      <w:r>
        <w:rPr>
          <w:rFonts w:eastAsia="Times New Roman"/>
          <w:sz w:val="32"/>
          <w:szCs w:val="32"/>
          <w:lang w:eastAsia="ru-RU"/>
        </w:rPr>
        <w:lastRenderedPageBreak/>
        <w:t>-о</w:t>
      </w:r>
      <w:r w:rsidR="008F0858" w:rsidRPr="00B01DA4">
        <w:rPr>
          <w:rFonts w:eastAsia="Times New Roman"/>
          <w:sz w:val="32"/>
          <w:szCs w:val="32"/>
          <w:lang w:eastAsia="ru-RU"/>
        </w:rPr>
        <w:t>казано содействие в предоставлении в аренду земельных участко</w:t>
      </w:r>
      <w:r>
        <w:rPr>
          <w:rFonts w:eastAsia="Times New Roman"/>
          <w:sz w:val="32"/>
          <w:szCs w:val="32"/>
          <w:lang w:eastAsia="ru-RU"/>
        </w:rPr>
        <w:t>в гражданам, в результате чего о</w:t>
      </w:r>
      <w:r w:rsidR="008F0858" w:rsidRPr="00B01DA4">
        <w:rPr>
          <w:rFonts w:eastAsia="Times New Roman"/>
          <w:sz w:val="32"/>
          <w:szCs w:val="32"/>
          <w:lang w:eastAsia="ru-RU"/>
        </w:rPr>
        <w:t>тделом было подготовлено 30 заключений по предоставлению в аренду земельных участков.</w:t>
      </w:r>
    </w:p>
    <w:p w:rsidR="000104B3" w:rsidRPr="00B01DA4" w:rsidRDefault="000104B3" w:rsidP="008F0858">
      <w:pPr>
        <w:jc w:val="both"/>
        <w:rPr>
          <w:sz w:val="32"/>
          <w:szCs w:val="32"/>
        </w:rPr>
      </w:pPr>
    </w:p>
    <w:p w:rsidR="007F13DC" w:rsidRDefault="00FB21A1" w:rsidP="007F13DC">
      <w:pPr>
        <w:shd w:val="clear" w:color="auto" w:fill="FFFFFF"/>
        <w:jc w:val="both"/>
        <w:rPr>
          <w:rFonts w:eastAsia="Times New Roman"/>
          <w:b/>
          <w:bCs/>
          <w:color w:val="000000"/>
          <w:sz w:val="32"/>
          <w:szCs w:val="32"/>
        </w:rPr>
      </w:pPr>
      <w:r w:rsidRPr="00B01DA4">
        <w:rPr>
          <w:rFonts w:eastAsia="Times New Roman"/>
          <w:b/>
          <w:bCs/>
          <w:color w:val="000000"/>
          <w:sz w:val="32"/>
          <w:szCs w:val="32"/>
        </w:rPr>
        <w:t>Социальные вопросы.</w:t>
      </w:r>
    </w:p>
    <w:p w:rsidR="001D71FC" w:rsidRPr="00B01DA4" w:rsidRDefault="001D71FC" w:rsidP="007F13DC">
      <w:pPr>
        <w:shd w:val="clear" w:color="auto" w:fill="FFFFFF"/>
        <w:jc w:val="both"/>
        <w:rPr>
          <w:rFonts w:eastAsia="Times New Roman"/>
          <w:b/>
          <w:bCs/>
          <w:color w:val="000000"/>
          <w:sz w:val="32"/>
          <w:szCs w:val="32"/>
        </w:rPr>
      </w:pPr>
    </w:p>
    <w:p w:rsidR="008F0858" w:rsidRPr="00B01DA4" w:rsidRDefault="008F0858" w:rsidP="008F0858">
      <w:pPr>
        <w:widowControl w:val="0"/>
        <w:autoSpaceDE w:val="0"/>
        <w:autoSpaceDN w:val="0"/>
        <w:adjustRightInd w:val="0"/>
        <w:ind w:right="49" w:firstLine="720"/>
        <w:jc w:val="both"/>
        <w:rPr>
          <w:rFonts w:eastAsia="Times New Roman"/>
          <w:snapToGrid w:val="0"/>
          <w:sz w:val="32"/>
          <w:szCs w:val="32"/>
          <w:lang w:eastAsia="ru-RU"/>
        </w:rPr>
      </w:pPr>
      <w:r w:rsidRPr="00B01DA4">
        <w:rPr>
          <w:rFonts w:eastAsia="Times New Roman"/>
          <w:snapToGrid w:val="0"/>
          <w:sz w:val="32"/>
          <w:szCs w:val="32"/>
          <w:lang w:eastAsia="ru-RU"/>
        </w:rPr>
        <w:t>На территории Брюховецкого сельског</w:t>
      </w:r>
      <w:r w:rsidR="00E744FC">
        <w:rPr>
          <w:rFonts w:eastAsia="Times New Roman"/>
          <w:snapToGrid w:val="0"/>
          <w:sz w:val="32"/>
          <w:szCs w:val="32"/>
          <w:lang w:eastAsia="ru-RU"/>
        </w:rPr>
        <w:t>о поселения Брюховецкого района</w:t>
      </w:r>
      <w:r w:rsidRPr="00B01DA4">
        <w:rPr>
          <w:rFonts w:eastAsia="Times New Roman"/>
          <w:snapToGrid w:val="0"/>
          <w:sz w:val="32"/>
          <w:szCs w:val="32"/>
          <w:lang w:eastAsia="ru-RU"/>
        </w:rPr>
        <w:t xml:space="preserve"> с целью уменьшения количества правонарушений и преступлений среди подростков и взрослого населения, пропаганды здорового образа жизни </w:t>
      </w:r>
      <w:r w:rsidR="00E744FC" w:rsidRPr="00B01DA4">
        <w:rPr>
          <w:rFonts w:eastAsia="Times New Roman"/>
          <w:snapToGrid w:val="0"/>
          <w:sz w:val="32"/>
          <w:szCs w:val="32"/>
          <w:lang w:eastAsia="ru-RU"/>
        </w:rPr>
        <w:t>ведет работу</w:t>
      </w:r>
      <w:proofErr w:type="gramStart"/>
      <w:r w:rsidR="00E744FC">
        <w:rPr>
          <w:rFonts w:eastAsia="Times New Roman"/>
          <w:snapToGrid w:val="0"/>
          <w:sz w:val="32"/>
          <w:szCs w:val="32"/>
          <w:lang w:eastAsia="ru-RU"/>
        </w:rPr>
        <w:t>.</w:t>
      </w:r>
      <w:proofErr w:type="gramEnd"/>
      <w:r w:rsidR="00E744FC">
        <w:rPr>
          <w:rFonts w:eastAsia="Times New Roman"/>
          <w:snapToGrid w:val="0"/>
          <w:sz w:val="32"/>
          <w:szCs w:val="32"/>
          <w:lang w:eastAsia="ru-RU"/>
        </w:rPr>
        <w:t xml:space="preserve"> </w:t>
      </w:r>
      <w:proofErr w:type="gramStart"/>
      <w:r w:rsidR="00E744FC">
        <w:rPr>
          <w:rFonts w:eastAsia="Times New Roman"/>
          <w:snapToGrid w:val="0"/>
          <w:sz w:val="32"/>
          <w:szCs w:val="32"/>
          <w:lang w:eastAsia="ru-RU"/>
        </w:rPr>
        <w:t>с</w:t>
      </w:r>
      <w:proofErr w:type="gramEnd"/>
      <w:r w:rsidR="00E744FC">
        <w:rPr>
          <w:rFonts w:eastAsia="Times New Roman"/>
          <w:snapToGrid w:val="0"/>
          <w:sz w:val="32"/>
          <w:szCs w:val="32"/>
          <w:lang w:eastAsia="ru-RU"/>
        </w:rPr>
        <w:t xml:space="preserve">озданный </w:t>
      </w:r>
      <w:r w:rsidR="00E744FC" w:rsidRPr="00B01DA4">
        <w:rPr>
          <w:rFonts w:eastAsia="Times New Roman"/>
          <w:snapToGrid w:val="0"/>
          <w:sz w:val="32"/>
          <w:szCs w:val="32"/>
          <w:lang w:eastAsia="ru-RU"/>
        </w:rPr>
        <w:t xml:space="preserve"> </w:t>
      </w:r>
      <w:r w:rsidRPr="00B01DA4">
        <w:rPr>
          <w:rFonts w:eastAsia="Times New Roman"/>
          <w:snapToGrid w:val="0"/>
          <w:sz w:val="32"/>
          <w:szCs w:val="32"/>
          <w:lang w:eastAsia="ru-RU"/>
        </w:rPr>
        <w:t xml:space="preserve">27 февраля 2007 года «Общественный актив (Совет профилактики) по вопросам охраны правопорядка и безопасности на территории Брюховецкого сельского поселения Брюховецкого района». </w:t>
      </w:r>
    </w:p>
    <w:p w:rsidR="008F0858" w:rsidRPr="00B01DA4" w:rsidRDefault="00E744FC" w:rsidP="008F0858">
      <w:pPr>
        <w:tabs>
          <w:tab w:val="left" w:pos="7920"/>
        </w:tabs>
        <w:ind w:firstLine="851"/>
        <w:jc w:val="both"/>
        <w:rPr>
          <w:rFonts w:eastAsia="Times New Roman"/>
          <w:snapToGrid w:val="0"/>
          <w:sz w:val="32"/>
          <w:szCs w:val="32"/>
          <w:lang w:eastAsia="ru-RU"/>
        </w:rPr>
      </w:pPr>
      <w:r>
        <w:rPr>
          <w:rFonts w:eastAsia="Times New Roman"/>
          <w:snapToGrid w:val="0"/>
          <w:sz w:val="32"/>
          <w:szCs w:val="32"/>
          <w:lang w:eastAsia="ru-RU"/>
        </w:rPr>
        <w:t>Совет профилактики</w:t>
      </w:r>
      <w:r w:rsidR="008F0858" w:rsidRPr="00B01DA4">
        <w:rPr>
          <w:rFonts w:eastAsia="Times New Roman"/>
          <w:snapToGrid w:val="0"/>
          <w:sz w:val="32"/>
          <w:szCs w:val="32"/>
          <w:lang w:eastAsia="ru-RU"/>
        </w:rPr>
        <w:t xml:space="preserve"> в своей работе тесно взаимодействует: с отделом МВД России по </w:t>
      </w:r>
      <w:proofErr w:type="spellStart"/>
      <w:r w:rsidR="008F0858" w:rsidRPr="00B01DA4">
        <w:rPr>
          <w:rFonts w:eastAsia="Times New Roman"/>
          <w:snapToGrid w:val="0"/>
          <w:sz w:val="32"/>
          <w:szCs w:val="32"/>
          <w:lang w:eastAsia="ru-RU"/>
        </w:rPr>
        <w:t>Брюховецкому</w:t>
      </w:r>
      <w:proofErr w:type="spellEnd"/>
      <w:r w:rsidR="008F0858" w:rsidRPr="00B01DA4">
        <w:rPr>
          <w:rFonts w:eastAsia="Times New Roman"/>
          <w:snapToGrid w:val="0"/>
          <w:sz w:val="32"/>
          <w:szCs w:val="32"/>
          <w:lang w:eastAsia="ru-RU"/>
        </w:rPr>
        <w:t xml:space="preserve"> району, участковыми уполномоченными</w:t>
      </w:r>
      <w:r w:rsidR="001D71FC">
        <w:rPr>
          <w:rFonts w:eastAsia="Times New Roman"/>
          <w:snapToGrid w:val="0"/>
          <w:sz w:val="32"/>
          <w:szCs w:val="32"/>
          <w:lang w:eastAsia="ru-RU"/>
        </w:rPr>
        <w:t xml:space="preserve"> полиции</w:t>
      </w:r>
      <w:r w:rsidR="008F0858" w:rsidRPr="00B01DA4">
        <w:rPr>
          <w:rFonts w:eastAsia="Times New Roman"/>
          <w:snapToGrid w:val="0"/>
          <w:sz w:val="32"/>
          <w:szCs w:val="32"/>
          <w:lang w:eastAsia="ru-RU"/>
        </w:rPr>
        <w:t>, председателями кв</w:t>
      </w:r>
      <w:r w:rsidR="001D71FC">
        <w:rPr>
          <w:rFonts w:eastAsia="Times New Roman"/>
          <w:snapToGrid w:val="0"/>
          <w:sz w:val="32"/>
          <w:szCs w:val="32"/>
          <w:lang w:eastAsia="ru-RU"/>
        </w:rPr>
        <w:t xml:space="preserve">артальных и хуторских комитетов. </w:t>
      </w:r>
      <w:r w:rsidR="00EB4816">
        <w:rPr>
          <w:rFonts w:eastAsia="Times New Roman"/>
          <w:snapToGrid w:val="0"/>
          <w:sz w:val="32"/>
          <w:szCs w:val="32"/>
          <w:lang w:eastAsia="ru-RU"/>
        </w:rPr>
        <w:t>Т</w:t>
      </w:r>
      <w:r>
        <w:rPr>
          <w:rFonts w:eastAsia="Times New Roman"/>
          <w:snapToGrid w:val="0"/>
          <w:sz w:val="32"/>
          <w:szCs w:val="32"/>
          <w:lang w:eastAsia="ru-RU"/>
        </w:rPr>
        <w:t>акже</w:t>
      </w:r>
      <w:r w:rsidR="00EB4816">
        <w:rPr>
          <w:rFonts w:eastAsia="Times New Roman"/>
          <w:snapToGrid w:val="0"/>
          <w:sz w:val="32"/>
          <w:szCs w:val="32"/>
          <w:lang w:eastAsia="ru-RU"/>
        </w:rPr>
        <w:t xml:space="preserve"> включены  в состав Совета профилактики п</w:t>
      </w:r>
      <w:r w:rsidR="00EB4816" w:rsidRPr="00B01DA4">
        <w:rPr>
          <w:rFonts w:eastAsia="Times New Roman"/>
          <w:snapToGrid w:val="0"/>
          <w:sz w:val="32"/>
          <w:szCs w:val="32"/>
          <w:lang w:eastAsia="ru-RU"/>
        </w:rPr>
        <w:t>редставители штаб</w:t>
      </w:r>
      <w:r w:rsidR="00EB4816">
        <w:rPr>
          <w:rFonts w:eastAsia="Times New Roman"/>
          <w:snapToGrid w:val="0"/>
          <w:sz w:val="32"/>
          <w:szCs w:val="32"/>
          <w:lang w:eastAsia="ru-RU"/>
        </w:rPr>
        <w:t>а казачьего станичного общества.</w:t>
      </w:r>
    </w:p>
    <w:p w:rsidR="008F0858" w:rsidRPr="00B01DA4" w:rsidRDefault="008F0858" w:rsidP="008F0858">
      <w:pPr>
        <w:widowControl w:val="0"/>
        <w:tabs>
          <w:tab w:val="left" w:pos="7920"/>
        </w:tabs>
        <w:autoSpaceDE w:val="0"/>
        <w:autoSpaceDN w:val="0"/>
        <w:adjustRightInd w:val="0"/>
        <w:ind w:firstLine="851"/>
        <w:jc w:val="both"/>
        <w:rPr>
          <w:rFonts w:eastAsia="Times New Roman"/>
          <w:snapToGrid w:val="0"/>
          <w:sz w:val="32"/>
          <w:szCs w:val="32"/>
          <w:lang w:eastAsia="ru-RU"/>
        </w:rPr>
      </w:pPr>
      <w:r w:rsidRPr="00B01DA4">
        <w:rPr>
          <w:rFonts w:eastAsia="Times New Roman"/>
          <w:snapToGrid w:val="0"/>
          <w:sz w:val="32"/>
          <w:szCs w:val="32"/>
          <w:lang w:eastAsia="ru-RU"/>
        </w:rPr>
        <w:t>Ежемесячно, на заседаниях Совет</w:t>
      </w:r>
      <w:r w:rsidR="00EB4816">
        <w:rPr>
          <w:rFonts w:eastAsia="Times New Roman"/>
          <w:snapToGrid w:val="0"/>
          <w:sz w:val="32"/>
          <w:szCs w:val="32"/>
          <w:lang w:eastAsia="ru-RU"/>
        </w:rPr>
        <w:t>а профилактики, рассматриваются</w:t>
      </w:r>
      <w:r w:rsidRPr="00B01DA4">
        <w:rPr>
          <w:rFonts w:eastAsia="Times New Roman"/>
          <w:snapToGrid w:val="0"/>
          <w:sz w:val="32"/>
          <w:szCs w:val="32"/>
          <w:lang w:eastAsia="ru-RU"/>
        </w:rPr>
        <w:t xml:space="preserve"> лица, состоящие на профилактическом учете отдела МВД России по </w:t>
      </w:r>
      <w:proofErr w:type="spellStart"/>
      <w:r w:rsidRPr="00B01DA4">
        <w:rPr>
          <w:rFonts w:eastAsia="Times New Roman"/>
          <w:snapToGrid w:val="0"/>
          <w:sz w:val="32"/>
          <w:szCs w:val="32"/>
          <w:lang w:eastAsia="ru-RU"/>
        </w:rPr>
        <w:t>Брюховецкому</w:t>
      </w:r>
      <w:proofErr w:type="spellEnd"/>
      <w:r w:rsidRPr="00B01DA4">
        <w:rPr>
          <w:rFonts w:eastAsia="Times New Roman"/>
          <w:snapToGrid w:val="0"/>
          <w:sz w:val="32"/>
          <w:szCs w:val="32"/>
          <w:lang w:eastAsia="ru-RU"/>
        </w:rPr>
        <w:t xml:space="preserve"> району; граждане, в отношении которых </w:t>
      </w:r>
      <w:proofErr w:type="spellStart"/>
      <w:r w:rsidRPr="00B01DA4">
        <w:rPr>
          <w:rFonts w:eastAsia="Times New Roman"/>
          <w:snapToGrid w:val="0"/>
          <w:sz w:val="32"/>
          <w:szCs w:val="32"/>
          <w:lang w:eastAsia="ru-RU"/>
        </w:rPr>
        <w:t>возбужденны</w:t>
      </w:r>
      <w:proofErr w:type="spellEnd"/>
      <w:r w:rsidRPr="00B01DA4">
        <w:rPr>
          <w:rFonts w:eastAsia="Times New Roman"/>
          <w:snapToGrid w:val="0"/>
          <w:sz w:val="32"/>
          <w:szCs w:val="32"/>
          <w:lang w:eastAsia="ru-RU"/>
        </w:rPr>
        <w:t xml:space="preserve"> уголовные дела и в администрацию поселения поступили на них представления</w:t>
      </w:r>
      <w:r w:rsidR="001D71FC">
        <w:rPr>
          <w:rFonts w:eastAsia="Times New Roman"/>
          <w:snapToGrid w:val="0"/>
          <w:sz w:val="32"/>
          <w:szCs w:val="32"/>
          <w:lang w:eastAsia="ru-RU"/>
        </w:rPr>
        <w:t>,</w:t>
      </w:r>
      <w:r w:rsidRPr="00B01DA4">
        <w:rPr>
          <w:rFonts w:eastAsia="Times New Roman"/>
          <w:snapToGrid w:val="0"/>
          <w:sz w:val="32"/>
          <w:szCs w:val="32"/>
          <w:lang w:eastAsia="ru-RU"/>
        </w:rPr>
        <w:t xml:space="preserve"> для принятия комплексных мер. </w:t>
      </w:r>
    </w:p>
    <w:p w:rsidR="008F0858" w:rsidRPr="00B01DA4" w:rsidRDefault="008F0858" w:rsidP="008F0858">
      <w:pPr>
        <w:widowControl w:val="0"/>
        <w:tabs>
          <w:tab w:val="left" w:pos="7920"/>
        </w:tabs>
        <w:autoSpaceDE w:val="0"/>
        <w:autoSpaceDN w:val="0"/>
        <w:adjustRightInd w:val="0"/>
        <w:ind w:firstLine="851"/>
        <w:jc w:val="both"/>
        <w:rPr>
          <w:rFonts w:eastAsia="Times New Roman"/>
          <w:snapToGrid w:val="0"/>
          <w:sz w:val="32"/>
          <w:szCs w:val="32"/>
          <w:lang w:eastAsia="ru-RU"/>
        </w:rPr>
      </w:pPr>
      <w:r w:rsidRPr="00B01DA4">
        <w:rPr>
          <w:rFonts w:eastAsia="Times New Roman"/>
          <w:snapToGrid w:val="0"/>
          <w:sz w:val="32"/>
          <w:szCs w:val="32"/>
          <w:lang w:eastAsia="ru-RU"/>
        </w:rPr>
        <w:t>Сотрудниками администрации Брюховецкого поселения, предс</w:t>
      </w:r>
      <w:r w:rsidR="00EB4816">
        <w:rPr>
          <w:rFonts w:eastAsia="Times New Roman"/>
          <w:snapToGrid w:val="0"/>
          <w:sz w:val="32"/>
          <w:szCs w:val="32"/>
          <w:lang w:eastAsia="ru-RU"/>
        </w:rPr>
        <w:t>едателями квартальных комитетов</w:t>
      </w:r>
      <w:r w:rsidRPr="00B01DA4">
        <w:rPr>
          <w:rFonts w:eastAsia="Times New Roman"/>
          <w:snapToGrid w:val="0"/>
          <w:sz w:val="32"/>
          <w:szCs w:val="32"/>
          <w:lang w:eastAsia="ru-RU"/>
        </w:rPr>
        <w:t xml:space="preserve"> составляются </w:t>
      </w:r>
      <w:r w:rsidR="001D71FC">
        <w:rPr>
          <w:rFonts w:eastAsia="Times New Roman"/>
          <w:snapToGrid w:val="0"/>
          <w:sz w:val="32"/>
          <w:szCs w:val="32"/>
          <w:lang w:eastAsia="ru-RU"/>
        </w:rPr>
        <w:t xml:space="preserve">общественные </w:t>
      </w:r>
      <w:r w:rsidRPr="00B01DA4">
        <w:rPr>
          <w:rFonts w:eastAsia="Times New Roman"/>
          <w:snapToGrid w:val="0"/>
          <w:sz w:val="32"/>
          <w:szCs w:val="32"/>
          <w:lang w:eastAsia="ru-RU"/>
        </w:rPr>
        <w:t>характеристики, проводятся профилактические мероприятия с вышеназванными категориями граждан.</w:t>
      </w:r>
    </w:p>
    <w:p w:rsidR="005E6349" w:rsidRDefault="00EB4816" w:rsidP="008F0858">
      <w:pPr>
        <w:widowControl w:val="0"/>
        <w:tabs>
          <w:tab w:val="left" w:pos="7920"/>
        </w:tabs>
        <w:autoSpaceDE w:val="0"/>
        <w:autoSpaceDN w:val="0"/>
        <w:adjustRightInd w:val="0"/>
        <w:ind w:firstLine="851"/>
        <w:jc w:val="both"/>
        <w:rPr>
          <w:rFonts w:eastAsia="Times New Roman"/>
          <w:snapToGrid w:val="0"/>
          <w:sz w:val="32"/>
          <w:szCs w:val="32"/>
          <w:lang w:eastAsia="ru-RU"/>
        </w:rPr>
      </w:pPr>
      <w:r>
        <w:rPr>
          <w:rFonts w:eastAsia="Times New Roman"/>
          <w:snapToGrid w:val="0"/>
          <w:sz w:val="32"/>
          <w:szCs w:val="32"/>
          <w:lang w:eastAsia="ru-RU"/>
        </w:rPr>
        <w:t xml:space="preserve">За отчетный период </w:t>
      </w:r>
      <w:r w:rsidR="008F0858" w:rsidRPr="00B01DA4">
        <w:rPr>
          <w:rFonts w:eastAsia="Times New Roman"/>
          <w:snapToGrid w:val="0"/>
          <w:sz w:val="32"/>
          <w:szCs w:val="32"/>
          <w:lang w:eastAsia="ru-RU"/>
        </w:rPr>
        <w:t xml:space="preserve"> Советом профилактики было проведено 13 заседаний, на которых рассмотрено 79 правонарушител</w:t>
      </w:r>
      <w:r w:rsidR="00125939" w:rsidRPr="00B01DA4">
        <w:rPr>
          <w:rFonts w:eastAsia="Times New Roman"/>
          <w:snapToGrid w:val="0"/>
          <w:sz w:val="32"/>
          <w:szCs w:val="32"/>
          <w:lang w:eastAsia="ru-RU"/>
        </w:rPr>
        <w:t>ей</w:t>
      </w:r>
      <w:r w:rsidR="001D71FC">
        <w:rPr>
          <w:rFonts w:eastAsia="Times New Roman"/>
          <w:snapToGrid w:val="0"/>
          <w:sz w:val="32"/>
          <w:szCs w:val="32"/>
          <w:lang w:eastAsia="ru-RU"/>
        </w:rPr>
        <w:t xml:space="preserve">, из которых: </w:t>
      </w:r>
    </w:p>
    <w:p w:rsidR="005E6349" w:rsidRDefault="005E6349" w:rsidP="008F0858">
      <w:pPr>
        <w:widowControl w:val="0"/>
        <w:tabs>
          <w:tab w:val="left" w:pos="7920"/>
        </w:tabs>
        <w:autoSpaceDE w:val="0"/>
        <w:autoSpaceDN w:val="0"/>
        <w:adjustRightInd w:val="0"/>
        <w:ind w:firstLine="851"/>
        <w:jc w:val="both"/>
        <w:rPr>
          <w:rFonts w:eastAsia="Times New Roman"/>
          <w:snapToGrid w:val="0"/>
          <w:sz w:val="32"/>
          <w:szCs w:val="32"/>
          <w:lang w:eastAsia="ru-RU"/>
        </w:rPr>
      </w:pPr>
      <w:r>
        <w:rPr>
          <w:rFonts w:eastAsia="Times New Roman"/>
          <w:snapToGrid w:val="0"/>
          <w:sz w:val="32"/>
          <w:szCs w:val="32"/>
          <w:lang w:eastAsia="ru-RU"/>
        </w:rPr>
        <w:t xml:space="preserve">- </w:t>
      </w:r>
      <w:r w:rsidR="008F0858" w:rsidRPr="00B01DA4">
        <w:rPr>
          <w:rFonts w:eastAsia="Times New Roman"/>
          <w:snapToGrid w:val="0"/>
          <w:sz w:val="32"/>
          <w:szCs w:val="32"/>
          <w:lang w:eastAsia="ru-RU"/>
        </w:rPr>
        <w:t>26 человек состоят на учёте в ОМВ</w:t>
      </w:r>
      <w:r w:rsidR="001D71FC">
        <w:rPr>
          <w:rFonts w:eastAsia="Times New Roman"/>
          <w:snapToGrid w:val="0"/>
          <w:sz w:val="32"/>
          <w:szCs w:val="32"/>
          <w:lang w:eastAsia="ru-RU"/>
        </w:rPr>
        <w:t xml:space="preserve">Д России по </w:t>
      </w:r>
      <w:proofErr w:type="spellStart"/>
      <w:r w:rsidR="001D71FC">
        <w:rPr>
          <w:rFonts w:eastAsia="Times New Roman"/>
          <w:snapToGrid w:val="0"/>
          <w:sz w:val="32"/>
          <w:szCs w:val="32"/>
          <w:lang w:eastAsia="ru-RU"/>
        </w:rPr>
        <w:t>Брюховецкому</w:t>
      </w:r>
      <w:proofErr w:type="spellEnd"/>
      <w:r w:rsidR="001D71FC">
        <w:rPr>
          <w:rFonts w:eastAsia="Times New Roman"/>
          <w:snapToGrid w:val="0"/>
          <w:sz w:val="32"/>
          <w:szCs w:val="32"/>
          <w:lang w:eastAsia="ru-RU"/>
        </w:rPr>
        <w:t xml:space="preserve"> району;</w:t>
      </w:r>
    </w:p>
    <w:p w:rsidR="005E6349" w:rsidRDefault="005E6349" w:rsidP="008F0858">
      <w:pPr>
        <w:widowControl w:val="0"/>
        <w:tabs>
          <w:tab w:val="left" w:pos="7920"/>
        </w:tabs>
        <w:autoSpaceDE w:val="0"/>
        <w:autoSpaceDN w:val="0"/>
        <w:adjustRightInd w:val="0"/>
        <w:ind w:firstLine="851"/>
        <w:jc w:val="both"/>
        <w:rPr>
          <w:rFonts w:eastAsia="Times New Roman"/>
          <w:snapToGrid w:val="0"/>
          <w:sz w:val="32"/>
          <w:szCs w:val="32"/>
          <w:lang w:eastAsia="ru-RU"/>
        </w:rPr>
      </w:pPr>
      <w:r>
        <w:rPr>
          <w:rFonts w:eastAsia="Times New Roman"/>
          <w:snapToGrid w:val="0"/>
          <w:sz w:val="32"/>
          <w:szCs w:val="32"/>
          <w:lang w:eastAsia="ru-RU"/>
        </w:rPr>
        <w:t xml:space="preserve">- </w:t>
      </w:r>
      <w:r w:rsidR="008F0858" w:rsidRPr="00B01DA4">
        <w:rPr>
          <w:rFonts w:eastAsia="Times New Roman"/>
          <w:snapToGrid w:val="0"/>
          <w:sz w:val="32"/>
          <w:szCs w:val="32"/>
          <w:lang w:eastAsia="ru-RU"/>
        </w:rPr>
        <w:t>3 несовершеннолетних, со</w:t>
      </w:r>
      <w:r w:rsidR="001D71FC">
        <w:rPr>
          <w:rFonts w:eastAsia="Times New Roman"/>
          <w:snapToGrid w:val="0"/>
          <w:sz w:val="32"/>
          <w:szCs w:val="32"/>
          <w:lang w:eastAsia="ru-RU"/>
        </w:rPr>
        <w:t>стоят на профилактическом учете;</w:t>
      </w:r>
    </w:p>
    <w:p w:rsidR="005E6349" w:rsidRDefault="005E6349" w:rsidP="008F0858">
      <w:pPr>
        <w:widowControl w:val="0"/>
        <w:tabs>
          <w:tab w:val="left" w:pos="7920"/>
        </w:tabs>
        <w:autoSpaceDE w:val="0"/>
        <w:autoSpaceDN w:val="0"/>
        <w:adjustRightInd w:val="0"/>
        <w:ind w:firstLine="851"/>
        <w:jc w:val="both"/>
        <w:rPr>
          <w:rFonts w:eastAsia="Times New Roman"/>
          <w:snapToGrid w:val="0"/>
          <w:sz w:val="32"/>
          <w:szCs w:val="32"/>
          <w:lang w:eastAsia="ru-RU"/>
        </w:rPr>
      </w:pPr>
      <w:r>
        <w:rPr>
          <w:rFonts w:eastAsia="Times New Roman"/>
          <w:snapToGrid w:val="0"/>
          <w:sz w:val="32"/>
          <w:szCs w:val="32"/>
          <w:lang w:eastAsia="ru-RU"/>
        </w:rPr>
        <w:t>-</w:t>
      </w:r>
      <w:r w:rsidR="008F0858" w:rsidRPr="00B01DA4">
        <w:rPr>
          <w:rFonts w:eastAsia="Times New Roman"/>
          <w:snapToGrid w:val="0"/>
          <w:sz w:val="32"/>
          <w:szCs w:val="32"/>
          <w:lang w:eastAsia="ru-RU"/>
        </w:rPr>
        <w:t xml:space="preserve"> 1 несовершеннолетний</w:t>
      </w:r>
      <w:r w:rsidR="00EB4816">
        <w:rPr>
          <w:rFonts w:eastAsia="Times New Roman"/>
          <w:snapToGrid w:val="0"/>
          <w:sz w:val="32"/>
          <w:szCs w:val="32"/>
          <w:lang w:eastAsia="ru-RU"/>
        </w:rPr>
        <w:t>,</w:t>
      </w:r>
      <w:r w:rsidR="008F0858" w:rsidRPr="00B01DA4">
        <w:rPr>
          <w:rFonts w:eastAsia="Times New Roman"/>
          <w:snapToGrid w:val="0"/>
          <w:sz w:val="32"/>
          <w:szCs w:val="32"/>
          <w:lang w:eastAsia="ru-RU"/>
        </w:rPr>
        <w:t xml:space="preserve"> по представлению, направлен образовательным учрежд</w:t>
      </w:r>
      <w:r w:rsidR="001D71FC">
        <w:rPr>
          <w:rFonts w:eastAsia="Times New Roman"/>
          <w:snapToGrid w:val="0"/>
          <w:sz w:val="32"/>
          <w:szCs w:val="32"/>
          <w:lang w:eastAsia="ru-RU"/>
        </w:rPr>
        <w:t>ением;</w:t>
      </w:r>
    </w:p>
    <w:p w:rsidR="008F0858" w:rsidRPr="00B01DA4" w:rsidRDefault="005E6349" w:rsidP="008F0858">
      <w:pPr>
        <w:widowControl w:val="0"/>
        <w:tabs>
          <w:tab w:val="left" w:pos="7920"/>
        </w:tabs>
        <w:autoSpaceDE w:val="0"/>
        <w:autoSpaceDN w:val="0"/>
        <w:adjustRightInd w:val="0"/>
        <w:ind w:firstLine="851"/>
        <w:jc w:val="both"/>
        <w:rPr>
          <w:rFonts w:eastAsia="Times New Roman"/>
          <w:snapToGrid w:val="0"/>
          <w:sz w:val="32"/>
          <w:szCs w:val="32"/>
          <w:lang w:eastAsia="ru-RU"/>
        </w:rPr>
      </w:pPr>
      <w:r>
        <w:rPr>
          <w:rFonts w:eastAsia="Times New Roman"/>
          <w:snapToGrid w:val="0"/>
          <w:sz w:val="32"/>
          <w:szCs w:val="32"/>
          <w:lang w:eastAsia="ru-RU"/>
        </w:rPr>
        <w:lastRenderedPageBreak/>
        <w:t>-</w:t>
      </w:r>
      <w:r w:rsidR="001D71FC">
        <w:rPr>
          <w:rFonts w:eastAsia="Times New Roman"/>
          <w:snapToGrid w:val="0"/>
          <w:sz w:val="32"/>
          <w:szCs w:val="32"/>
          <w:lang w:eastAsia="ru-RU"/>
        </w:rPr>
        <w:t xml:space="preserve"> </w:t>
      </w:r>
      <w:r w:rsidR="008F0858" w:rsidRPr="00B01DA4">
        <w:rPr>
          <w:rFonts w:eastAsia="Times New Roman"/>
          <w:snapToGrid w:val="0"/>
          <w:sz w:val="32"/>
          <w:szCs w:val="32"/>
          <w:lang w:eastAsia="ru-RU"/>
        </w:rPr>
        <w:t xml:space="preserve"> с родителями, не исполняющими свои обязанности по воспитанию детей -  6 человек.</w:t>
      </w:r>
    </w:p>
    <w:p w:rsidR="005E6349" w:rsidRDefault="008F0858" w:rsidP="008F0858">
      <w:pPr>
        <w:widowControl w:val="0"/>
        <w:tabs>
          <w:tab w:val="left" w:pos="7920"/>
        </w:tabs>
        <w:autoSpaceDE w:val="0"/>
        <w:autoSpaceDN w:val="0"/>
        <w:adjustRightInd w:val="0"/>
        <w:ind w:firstLine="851"/>
        <w:jc w:val="both"/>
        <w:rPr>
          <w:rFonts w:eastAsia="Times New Roman"/>
          <w:snapToGrid w:val="0"/>
          <w:sz w:val="32"/>
          <w:szCs w:val="32"/>
          <w:lang w:eastAsia="ru-RU"/>
        </w:rPr>
      </w:pPr>
      <w:r w:rsidRPr="00B01DA4">
        <w:rPr>
          <w:rFonts w:eastAsia="Times New Roman"/>
          <w:snapToGrid w:val="0"/>
          <w:sz w:val="32"/>
          <w:szCs w:val="32"/>
          <w:lang w:eastAsia="ru-RU"/>
        </w:rPr>
        <w:t>Советом профилактики были приняты следующие профилактические меры:</w:t>
      </w:r>
    </w:p>
    <w:p w:rsidR="005E6349" w:rsidRDefault="008F0858" w:rsidP="008F0858">
      <w:pPr>
        <w:widowControl w:val="0"/>
        <w:tabs>
          <w:tab w:val="left" w:pos="7920"/>
        </w:tabs>
        <w:autoSpaceDE w:val="0"/>
        <w:autoSpaceDN w:val="0"/>
        <w:adjustRightInd w:val="0"/>
        <w:ind w:firstLine="851"/>
        <w:jc w:val="both"/>
        <w:rPr>
          <w:rFonts w:eastAsia="Times New Roman"/>
          <w:snapToGrid w:val="0"/>
          <w:sz w:val="32"/>
          <w:szCs w:val="32"/>
          <w:lang w:eastAsia="ru-RU"/>
        </w:rPr>
      </w:pPr>
      <w:r w:rsidRPr="00B01DA4">
        <w:rPr>
          <w:rFonts w:eastAsia="Times New Roman"/>
          <w:snapToGrid w:val="0"/>
          <w:sz w:val="32"/>
          <w:szCs w:val="32"/>
          <w:lang w:eastAsia="ru-RU"/>
        </w:rPr>
        <w:t xml:space="preserve"> - 10</w:t>
      </w:r>
      <w:r w:rsidRPr="00B01DA4">
        <w:rPr>
          <w:rFonts w:eastAsia="Times New Roman"/>
          <w:b/>
          <w:snapToGrid w:val="0"/>
          <w:sz w:val="32"/>
          <w:szCs w:val="32"/>
          <w:lang w:eastAsia="ru-RU"/>
        </w:rPr>
        <w:t xml:space="preserve"> </w:t>
      </w:r>
      <w:r w:rsidRPr="00B01DA4">
        <w:rPr>
          <w:rFonts w:eastAsia="Times New Roman"/>
          <w:snapToGrid w:val="0"/>
          <w:sz w:val="32"/>
          <w:szCs w:val="32"/>
          <w:lang w:eastAsia="ru-RU"/>
        </w:rPr>
        <w:t>гражданам было рекомендовано обратиться в районный Центр</w:t>
      </w:r>
      <w:r w:rsidRPr="00B01DA4">
        <w:rPr>
          <w:rFonts w:eastAsia="Times New Roman"/>
          <w:b/>
          <w:snapToGrid w:val="0"/>
          <w:sz w:val="32"/>
          <w:szCs w:val="32"/>
          <w:lang w:eastAsia="ru-RU"/>
        </w:rPr>
        <w:t xml:space="preserve"> </w:t>
      </w:r>
      <w:r w:rsidRPr="00B01DA4">
        <w:rPr>
          <w:rFonts w:eastAsia="Times New Roman"/>
          <w:snapToGrid w:val="0"/>
          <w:sz w:val="32"/>
          <w:szCs w:val="32"/>
          <w:lang w:eastAsia="ru-RU"/>
        </w:rPr>
        <w:t>занятости с целью трудоустройства;</w:t>
      </w:r>
    </w:p>
    <w:p w:rsidR="005E6349" w:rsidRDefault="008F0858" w:rsidP="008F0858">
      <w:pPr>
        <w:widowControl w:val="0"/>
        <w:tabs>
          <w:tab w:val="left" w:pos="7920"/>
        </w:tabs>
        <w:autoSpaceDE w:val="0"/>
        <w:autoSpaceDN w:val="0"/>
        <w:adjustRightInd w:val="0"/>
        <w:ind w:firstLine="851"/>
        <w:jc w:val="both"/>
        <w:rPr>
          <w:rFonts w:eastAsia="Times New Roman"/>
          <w:snapToGrid w:val="0"/>
          <w:sz w:val="32"/>
          <w:szCs w:val="32"/>
          <w:lang w:eastAsia="ru-RU"/>
        </w:rPr>
      </w:pPr>
      <w:r w:rsidRPr="00B01DA4">
        <w:rPr>
          <w:rFonts w:eastAsia="Times New Roman"/>
          <w:snapToGrid w:val="0"/>
          <w:sz w:val="32"/>
          <w:szCs w:val="32"/>
          <w:lang w:eastAsia="ru-RU"/>
        </w:rPr>
        <w:t xml:space="preserve"> - 2 гражданам  рекомендовано обратиться в отдел здравоохранения для прохождения лечения от алкоголизма и наркозависимости.</w:t>
      </w:r>
    </w:p>
    <w:p w:rsidR="00EB4816" w:rsidRDefault="008F0858" w:rsidP="008F0858">
      <w:pPr>
        <w:widowControl w:val="0"/>
        <w:tabs>
          <w:tab w:val="left" w:pos="7920"/>
        </w:tabs>
        <w:autoSpaceDE w:val="0"/>
        <w:autoSpaceDN w:val="0"/>
        <w:adjustRightInd w:val="0"/>
        <w:ind w:firstLine="851"/>
        <w:jc w:val="both"/>
        <w:rPr>
          <w:rFonts w:eastAsia="Times New Roman"/>
          <w:snapToGrid w:val="0"/>
          <w:sz w:val="32"/>
          <w:szCs w:val="32"/>
          <w:lang w:eastAsia="ru-RU"/>
        </w:rPr>
      </w:pPr>
      <w:r w:rsidRPr="00B01DA4">
        <w:rPr>
          <w:rFonts w:eastAsia="Times New Roman"/>
          <w:snapToGrid w:val="0"/>
          <w:sz w:val="32"/>
          <w:szCs w:val="32"/>
          <w:lang w:eastAsia="ru-RU"/>
        </w:rPr>
        <w:t xml:space="preserve"> В отношении остальных граждан</w:t>
      </w:r>
      <w:r w:rsidR="00184CB7">
        <w:rPr>
          <w:rFonts w:eastAsia="Times New Roman"/>
          <w:snapToGrid w:val="0"/>
          <w:sz w:val="32"/>
          <w:szCs w:val="32"/>
          <w:lang w:eastAsia="ru-RU"/>
        </w:rPr>
        <w:t>,</w:t>
      </w:r>
      <w:r w:rsidRPr="00B01DA4">
        <w:rPr>
          <w:rFonts w:eastAsia="Times New Roman"/>
          <w:snapToGrid w:val="0"/>
          <w:sz w:val="32"/>
          <w:szCs w:val="32"/>
          <w:lang w:eastAsia="ru-RU"/>
        </w:rPr>
        <w:t xml:space="preserve"> поставлен</w:t>
      </w:r>
      <w:r w:rsidR="00EB4816">
        <w:rPr>
          <w:rFonts w:eastAsia="Times New Roman"/>
          <w:snapToGrid w:val="0"/>
          <w:sz w:val="32"/>
          <w:szCs w:val="32"/>
          <w:lang w:eastAsia="ru-RU"/>
        </w:rPr>
        <w:t>н</w:t>
      </w:r>
      <w:r w:rsidRPr="00B01DA4">
        <w:rPr>
          <w:rFonts w:eastAsia="Times New Roman"/>
          <w:snapToGrid w:val="0"/>
          <w:sz w:val="32"/>
          <w:szCs w:val="32"/>
          <w:lang w:eastAsia="ru-RU"/>
        </w:rPr>
        <w:t>ы</w:t>
      </w:r>
      <w:r w:rsidR="00EB4816">
        <w:rPr>
          <w:rFonts w:eastAsia="Times New Roman"/>
          <w:snapToGrid w:val="0"/>
          <w:sz w:val="32"/>
          <w:szCs w:val="32"/>
          <w:lang w:eastAsia="ru-RU"/>
        </w:rPr>
        <w:t>х</w:t>
      </w:r>
      <w:r w:rsidRPr="00B01DA4">
        <w:rPr>
          <w:rFonts w:eastAsia="Times New Roman"/>
          <w:snapToGrid w:val="0"/>
          <w:sz w:val="32"/>
          <w:szCs w:val="32"/>
          <w:lang w:eastAsia="ru-RU"/>
        </w:rPr>
        <w:t xml:space="preserve"> на контроль администрации Брюховецкого сельского поселения</w:t>
      </w:r>
      <w:r w:rsidR="00EB4816">
        <w:rPr>
          <w:rFonts w:eastAsia="Times New Roman"/>
          <w:snapToGrid w:val="0"/>
          <w:sz w:val="32"/>
          <w:szCs w:val="32"/>
          <w:lang w:eastAsia="ru-RU"/>
        </w:rPr>
        <w:t>,</w:t>
      </w:r>
      <w:r w:rsidR="00EB4816" w:rsidRPr="00EB4816">
        <w:rPr>
          <w:rFonts w:eastAsia="Times New Roman"/>
          <w:snapToGrid w:val="0"/>
          <w:sz w:val="32"/>
          <w:szCs w:val="32"/>
          <w:lang w:eastAsia="ru-RU"/>
        </w:rPr>
        <w:t xml:space="preserve"> </w:t>
      </w:r>
      <w:r w:rsidR="00EB4816" w:rsidRPr="00B01DA4">
        <w:rPr>
          <w:rFonts w:eastAsia="Times New Roman"/>
          <w:snapToGrid w:val="0"/>
          <w:sz w:val="32"/>
          <w:szCs w:val="32"/>
          <w:lang w:eastAsia="ru-RU"/>
        </w:rPr>
        <w:t>ограничили</w:t>
      </w:r>
      <w:r w:rsidR="00EB4816">
        <w:rPr>
          <w:rFonts w:eastAsia="Times New Roman"/>
          <w:snapToGrid w:val="0"/>
          <w:sz w:val="32"/>
          <w:szCs w:val="32"/>
          <w:lang w:eastAsia="ru-RU"/>
        </w:rPr>
        <w:t>сь различными формами порицания.</w:t>
      </w:r>
    </w:p>
    <w:p w:rsidR="008F0858" w:rsidRPr="00B01DA4" w:rsidRDefault="005E6349" w:rsidP="008F0858">
      <w:pPr>
        <w:widowControl w:val="0"/>
        <w:tabs>
          <w:tab w:val="left" w:pos="7920"/>
        </w:tabs>
        <w:autoSpaceDE w:val="0"/>
        <w:autoSpaceDN w:val="0"/>
        <w:adjustRightInd w:val="0"/>
        <w:ind w:firstLine="851"/>
        <w:jc w:val="both"/>
        <w:rPr>
          <w:rFonts w:eastAsia="Times New Roman"/>
          <w:b/>
          <w:snapToGrid w:val="0"/>
          <w:sz w:val="32"/>
          <w:szCs w:val="32"/>
          <w:lang w:eastAsia="ru-RU"/>
        </w:rPr>
      </w:pPr>
      <w:r>
        <w:rPr>
          <w:rFonts w:eastAsia="Times New Roman"/>
          <w:snapToGrid w:val="0"/>
          <w:sz w:val="32"/>
          <w:szCs w:val="32"/>
          <w:lang w:eastAsia="ru-RU"/>
        </w:rPr>
        <w:t xml:space="preserve">В связи </w:t>
      </w:r>
      <w:r w:rsidR="00EB4816">
        <w:rPr>
          <w:rFonts w:eastAsia="Times New Roman"/>
          <w:snapToGrid w:val="0"/>
          <w:sz w:val="32"/>
          <w:szCs w:val="32"/>
          <w:lang w:eastAsia="ru-RU"/>
        </w:rPr>
        <w:t xml:space="preserve">с неявкой граждан </w:t>
      </w:r>
      <w:r w:rsidR="008F0858" w:rsidRPr="00B01DA4">
        <w:rPr>
          <w:rFonts w:eastAsia="Times New Roman"/>
          <w:snapToGrid w:val="0"/>
          <w:sz w:val="32"/>
          <w:szCs w:val="32"/>
          <w:lang w:eastAsia="ru-RU"/>
        </w:rPr>
        <w:t xml:space="preserve">на заседания, Совет профилактики </w:t>
      </w:r>
      <w:r>
        <w:rPr>
          <w:rFonts w:eastAsia="Times New Roman"/>
          <w:snapToGrid w:val="0"/>
          <w:sz w:val="32"/>
          <w:szCs w:val="32"/>
          <w:lang w:eastAsia="ru-RU"/>
        </w:rPr>
        <w:t xml:space="preserve">осуществляет выездные заседания, во время которых </w:t>
      </w:r>
      <w:proofErr w:type="gramStart"/>
      <w:r>
        <w:rPr>
          <w:rFonts w:eastAsia="Times New Roman"/>
          <w:snapToGrid w:val="0"/>
          <w:sz w:val="32"/>
          <w:szCs w:val="32"/>
          <w:lang w:eastAsia="ru-RU"/>
        </w:rPr>
        <w:t>посещаются</w:t>
      </w:r>
      <w:proofErr w:type="gramEnd"/>
      <w:r>
        <w:rPr>
          <w:rFonts w:eastAsia="Times New Roman"/>
          <w:snapToGrid w:val="0"/>
          <w:sz w:val="32"/>
          <w:szCs w:val="32"/>
          <w:lang w:eastAsia="ru-RU"/>
        </w:rPr>
        <w:t xml:space="preserve"> но дому граждане, стоящие на учете в ОМВД России по </w:t>
      </w:r>
      <w:proofErr w:type="spellStart"/>
      <w:r>
        <w:rPr>
          <w:rFonts w:eastAsia="Times New Roman"/>
          <w:snapToGrid w:val="0"/>
          <w:sz w:val="32"/>
          <w:szCs w:val="32"/>
          <w:lang w:eastAsia="ru-RU"/>
        </w:rPr>
        <w:t>Брюховецкому</w:t>
      </w:r>
      <w:proofErr w:type="spellEnd"/>
      <w:r>
        <w:rPr>
          <w:rFonts w:eastAsia="Times New Roman"/>
          <w:snapToGrid w:val="0"/>
          <w:sz w:val="32"/>
          <w:szCs w:val="32"/>
          <w:lang w:eastAsia="ru-RU"/>
        </w:rPr>
        <w:t xml:space="preserve"> району. Работ</w:t>
      </w:r>
      <w:r w:rsidR="007D18D4">
        <w:rPr>
          <w:rFonts w:eastAsia="Times New Roman"/>
          <w:snapToGrid w:val="0"/>
          <w:sz w:val="32"/>
          <w:szCs w:val="32"/>
          <w:lang w:eastAsia="ru-RU"/>
        </w:rPr>
        <w:t>никами администрации поселения, участковыми уполномоченными полиции проводятся профилактические беседы с гражданами, нарушившими закон.</w:t>
      </w:r>
    </w:p>
    <w:p w:rsidR="008F0858" w:rsidRPr="00B01DA4" w:rsidRDefault="008F0858" w:rsidP="008F0858">
      <w:pPr>
        <w:ind w:firstLine="709"/>
        <w:jc w:val="both"/>
        <w:rPr>
          <w:rFonts w:eastAsia="Times New Roman"/>
          <w:snapToGrid w:val="0"/>
          <w:sz w:val="32"/>
          <w:szCs w:val="32"/>
          <w:lang w:eastAsia="ru-RU"/>
        </w:rPr>
      </w:pPr>
      <w:r w:rsidRPr="00B01DA4">
        <w:rPr>
          <w:rFonts w:eastAsia="Times New Roman"/>
          <w:snapToGrid w:val="0"/>
          <w:sz w:val="32"/>
          <w:szCs w:val="32"/>
          <w:lang w:eastAsia="ru-RU"/>
        </w:rPr>
        <w:t>На сходах граждан населенных пунктов Брюховецкого сельског</w:t>
      </w:r>
      <w:r w:rsidR="00EB4816">
        <w:rPr>
          <w:rFonts w:eastAsia="Times New Roman"/>
          <w:snapToGrid w:val="0"/>
          <w:sz w:val="32"/>
          <w:szCs w:val="32"/>
          <w:lang w:eastAsia="ru-RU"/>
        </w:rPr>
        <w:t>о поселения Брюховецкого района</w:t>
      </w:r>
      <w:r w:rsidRPr="00B01DA4">
        <w:rPr>
          <w:rFonts w:eastAsia="Times New Roman"/>
          <w:snapToGrid w:val="0"/>
          <w:sz w:val="32"/>
          <w:szCs w:val="32"/>
          <w:lang w:eastAsia="ru-RU"/>
        </w:rPr>
        <w:t xml:space="preserve"> рассматриваются вопросы об участии населения в профилактике правонарушений и необходимости поддержания надлежащего общественного порядка. В том числе, проведение профилактических мероприятий, направленных на обнаружение и своевременное информирование заинтересованных служб, о местонахождениях очагов дикорастущей поросли, самогоноварения, выявлению семей</w:t>
      </w:r>
      <w:r w:rsidR="00EB4816">
        <w:rPr>
          <w:rFonts w:eastAsia="Times New Roman"/>
          <w:snapToGrid w:val="0"/>
          <w:sz w:val="32"/>
          <w:szCs w:val="32"/>
          <w:lang w:eastAsia="ru-RU"/>
        </w:rPr>
        <w:t>,</w:t>
      </w:r>
      <w:r w:rsidRPr="00B01DA4">
        <w:rPr>
          <w:rFonts w:eastAsia="Times New Roman"/>
          <w:snapToGrid w:val="0"/>
          <w:sz w:val="32"/>
          <w:szCs w:val="32"/>
          <w:lang w:eastAsia="ru-RU"/>
        </w:rPr>
        <w:t xml:space="preserve"> в которых детям не уделяется должного внимания со стороны родителей.</w:t>
      </w:r>
      <w:r w:rsidR="00184CB7">
        <w:rPr>
          <w:rFonts w:eastAsia="Times New Roman"/>
          <w:snapToGrid w:val="0"/>
          <w:sz w:val="32"/>
          <w:szCs w:val="32"/>
          <w:lang w:eastAsia="ru-RU"/>
        </w:rPr>
        <w:t xml:space="preserve"> Н</w:t>
      </w:r>
      <w:r w:rsidRPr="00B01DA4">
        <w:rPr>
          <w:rFonts w:eastAsia="Times New Roman"/>
          <w:snapToGrid w:val="0"/>
          <w:sz w:val="32"/>
          <w:szCs w:val="32"/>
          <w:lang w:eastAsia="ru-RU"/>
        </w:rPr>
        <w:t xml:space="preserve">а основании представлений следственного отдела ОМВД России по </w:t>
      </w:r>
      <w:proofErr w:type="spellStart"/>
      <w:r w:rsidRPr="00B01DA4">
        <w:rPr>
          <w:rFonts w:eastAsia="Times New Roman"/>
          <w:snapToGrid w:val="0"/>
          <w:sz w:val="32"/>
          <w:szCs w:val="32"/>
          <w:lang w:eastAsia="ru-RU"/>
        </w:rPr>
        <w:t>Брюховецкому</w:t>
      </w:r>
      <w:proofErr w:type="spellEnd"/>
      <w:r w:rsidRPr="00B01DA4">
        <w:rPr>
          <w:rFonts w:eastAsia="Times New Roman"/>
          <w:snapToGrid w:val="0"/>
          <w:sz w:val="32"/>
          <w:szCs w:val="32"/>
          <w:lang w:eastAsia="ru-RU"/>
        </w:rPr>
        <w:t xml:space="preserve"> району,</w:t>
      </w:r>
      <w:r w:rsidR="00184CB7">
        <w:rPr>
          <w:rFonts w:eastAsia="Times New Roman"/>
          <w:snapToGrid w:val="0"/>
          <w:sz w:val="32"/>
          <w:szCs w:val="32"/>
          <w:lang w:eastAsia="ru-RU"/>
        </w:rPr>
        <w:t xml:space="preserve"> до граждан поселения</w:t>
      </w:r>
      <w:r w:rsidRPr="00B01DA4">
        <w:rPr>
          <w:rFonts w:eastAsia="Times New Roman"/>
          <w:snapToGrid w:val="0"/>
          <w:sz w:val="32"/>
          <w:szCs w:val="32"/>
          <w:lang w:eastAsia="ru-RU"/>
        </w:rPr>
        <w:t xml:space="preserve"> доводится информация об участившихся случаях  факт</w:t>
      </w:r>
      <w:r w:rsidR="00184CB7">
        <w:rPr>
          <w:rFonts w:eastAsia="Times New Roman"/>
          <w:snapToGrid w:val="0"/>
          <w:sz w:val="32"/>
          <w:szCs w:val="32"/>
          <w:lang w:eastAsia="ru-RU"/>
        </w:rPr>
        <w:t>ов</w:t>
      </w:r>
      <w:r w:rsidRPr="00B01DA4">
        <w:rPr>
          <w:rFonts w:eastAsia="Times New Roman"/>
          <w:snapToGrid w:val="0"/>
          <w:sz w:val="32"/>
          <w:szCs w:val="32"/>
          <w:lang w:eastAsia="ru-RU"/>
        </w:rPr>
        <w:t xml:space="preserve"> хищения  имущества мошенниками.</w:t>
      </w:r>
    </w:p>
    <w:p w:rsidR="008F0858" w:rsidRPr="00B01DA4" w:rsidRDefault="008F0858" w:rsidP="008F0858">
      <w:pPr>
        <w:ind w:firstLine="709"/>
        <w:jc w:val="both"/>
        <w:rPr>
          <w:rFonts w:eastAsia="Times New Roman"/>
          <w:snapToGrid w:val="0"/>
          <w:sz w:val="32"/>
          <w:szCs w:val="32"/>
          <w:lang w:eastAsia="ru-RU"/>
        </w:rPr>
      </w:pPr>
      <w:r w:rsidRPr="00B01DA4">
        <w:rPr>
          <w:rFonts w:eastAsia="Times New Roman"/>
          <w:snapToGrid w:val="0"/>
          <w:sz w:val="32"/>
          <w:szCs w:val="32"/>
          <w:lang w:eastAsia="ru-RU"/>
        </w:rPr>
        <w:t xml:space="preserve">Администрацией Брюховецкого сельского поселения Брюховецкого района проводятся ежемесячные рабочие совещания с председателями квартальных и хуторских комитетов. Особое внимание обращается на то, чтобы председатели ТОС, </w:t>
      </w:r>
      <w:r w:rsidR="00184CB7" w:rsidRPr="00B01DA4">
        <w:rPr>
          <w:rFonts w:eastAsia="Times New Roman"/>
          <w:snapToGrid w:val="0"/>
          <w:sz w:val="32"/>
          <w:szCs w:val="32"/>
          <w:lang w:eastAsia="ru-RU"/>
        </w:rPr>
        <w:t>на закрепленных квартальных и домовых участках</w:t>
      </w:r>
      <w:r w:rsidR="00184CB7">
        <w:rPr>
          <w:rFonts w:eastAsia="Times New Roman"/>
          <w:snapToGrid w:val="0"/>
          <w:sz w:val="32"/>
          <w:szCs w:val="32"/>
          <w:lang w:eastAsia="ru-RU"/>
        </w:rPr>
        <w:t>,</w:t>
      </w:r>
      <w:r w:rsidR="00184CB7" w:rsidRPr="00B01DA4">
        <w:rPr>
          <w:rFonts w:eastAsia="Times New Roman"/>
          <w:snapToGrid w:val="0"/>
          <w:sz w:val="32"/>
          <w:szCs w:val="32"/>
          <w:lang w:eastAsia="ru-RU"/>
        </w:rPr>
        <w:t xml:space="preserve"> </w:t>
      </w:r>
      <w:r w:rsidRPr="00B01DA4">
        <w:rPr>
          <w:rFonts w:eastAsia="Times New Roman"/>
          <w:snapToGrid w:val="0"/>
          <w:sz w:val="32"/>
          <w:szCs w:val="32"/>
          <w:lang w:eastAsia="ru-RU"/>
        </w:rPr>
        <w:t>своевременно реагировали и сообщали в правоохранительные органы или администрацию поселения</w:t>
      </w:r>
      <w:r w:rsidR="00184CB7">
        <w:rPr>
          <w:rFonts w:eastAsia="Times New Roman"/>
          <w:snapToGrid w:val="0"/>
          <w:sz w:val="32"/>
          <w:szCs w:val="32"/>
          <w:lang w:eastAsia="ru-RU"/>
        </w:rPr>
        <w:t>:</w:t>
      </w:r>
      <w:r w:rsidRPr="00B01DA4">
        <w:rPr>
          <w:rFonts w:eastAsia="Times New Roman"/>
          <w:snapToGrid w:val="0"/>
          <w:sz w:val="32"/>
          <w:szCs w:val="32"/>
          <w:lang w:eastAsia="ru-RU"/>
        </w:rPr>
        <w:t xml:space="preserve"> о признаках изготовле</w:t>
      </w:r>
      <w:r w:rsidR="00184CB7">
        <w:rPr>
          <w:rFonts w:eastAsia="Times New Roman"/>
          <w:snapToGrid w:val="0"/>
          <w:sz w:val="32"/>
          <w:szCs w:val="32"/>
          <w:lang w:eastAsia="ru-RU"/>
        </w:rPr>
        <w:t>ния наркотических средств;</w:t>
      </w:r>
      <w:r w:rsidRPr="00B01DA4">
        <w:rPr>
          <w:rFonts w:eastAsia="Times New Roman"/>
          <w:snapToGrid w:val="0"/>
          <w:sz w:val="32"/>
          <w:szCs w:val="32"/>
          <w:lang w:eastAsia="ru-RU"/>
        </w:rPr>
        <w:t xml:space="preserve"> о фактах незаконного хранения, </w:t>
      </w:r>
      <w:r w:rsidRPr="00B01DA4">
        <w:rPr>
          <w:rFonts w:eastAsia="Times New Roman"/>
          <w:snapToGrid w:val="0"/>
          <w:sz w:val="32"/>
          <w:szCs w:val="32"/>
          <w:lang w:eastAsia="ru-RU"/>
        </w:rPr>
        <w:lastRenderedPageBreak/>
        <w:t>вы</w:t>
      </w:r>
      <w:r w:rsidR="00184CB7">
        <w:rPr>
          <w:rFonts w:eastAsia="Times New Roman"/>
          <w:snapToGrid w:val="0"/>
          <w:sz w:val="32"/>
          <w:szCs w:val="32"/>
          <w:lang w:eastAsia="ru-RU"/>
        </w:rPr>
        <w:t>ращивания наркотических средств;</w:t>
      </w:r>
      <w:r w:rsidRPr="00B01DA4">
        <w:rPr>
          <w:rFonts w:eastAsia="Times New Roman"/>
          <w:snapToGrid w:val="0"/>
          <w:sz w:val="32"/>
          <w:szCs w:val="32"/>
          <w:lang w:eastAsia="ru-RU"/>
        </w:rPr>
        <w:t xml:space="preserve"> предоставления жильцам</w:t>
      </w:r>
      <w:r w:rsidR="00184CB7">
        <w:rPr>
          <w:rFonts w:eastAsia="Times New Roman"/>
          <w:snapToGrid w:val="0"/>
          <w:sz w:val="32"/>
          <w:szCs w:val="32"/>
          <w:lang w:eastAsia="ru-RU"/>
        </w:rPr>
        <w:t>и</w:t>
      </w:r>
      <w:r w:rsidRPr="00B01DA4">
        <w:rPr>
          <w:rFonts w:eastAsia="Times New Roman"/>
          <w:snapToGrid w:val="0"/>
          <w:sz w:val="32"/>
          <w:szCs w:val="32"/>
          <w:lang w:eastAsia="ru-RU"/>
        </w:rPr>
        <w:t xml:space="preserve"> своих домовладений, лицам</w:t>
      </w:r>
      <w:r w:rsidR="00184CB7">
        <w:rPr>
          <w:rFonts w:eastAsia="Times New Roman"/>
          <w:snapToGrid w:val="0"/>
          <w:sz w:val="32"/>
          <w:szCs w:val="32"/>
          <w:lang w:eastAsia="ru-RU"/>
        </w:rPr>
        <w:t>,</w:t>
      </w:r>
      <w:r w:rsidRPr="00B01DA4">
        <w:rPr>
          <w:rFonts w:eastAsia="Times New Roman"/>
          <w:snapToGrid w:val="0"/>
          <w:sz w:val="32"/>
          <w:szCs w:val="32"/>
          <w:lang w:eastAsia="ru-RU"/>
        </w:rPr>
        <w:t xml:space="preserve"> употребляющи</w:t>
      </w:r>
      <w:r w:rsidR="00184CB7">
        <w:rPr>
          <w:rFonts w:eastAsia="Times New Roman"/>
          <w:snapToGrid w:val="0"/>
          <w:sz w:val="32"/>
          <w:szCs w:val="32"/>
          <w:lang w:eastAsia="ru-RU"/>
        </w:rPr>
        <w:t>м наркотические средства</w:t>
      </w:r>
      <w:r w:rsidRPr="00B01DA4">
        <w:rPr>
          <w:rFonts w:eastAsia="Times New Roman"/>
          <w:snapToGrid w:val="0"/>
          <w:sz w:val="32"/>
          <w:szCs w:val="32"/>
          <w:lang w:eastAsia="ru-RU"/>
        </w:rPr>
        <w:t>.</w:t>
      </w:r>
    </w:p>
    <w:p w:rsidR="008F0858" w:rsidRPr="00B01DA4" w:rsidRDefault="008F0858" w:rsidP="008F0858">
      <w:pPr>
        <w:tabs>
          <w:tab w:val="left" w:pos="7730"/>
        </w:tabs>
        <w:ind w:firstLine="851"/>
        <w:jc w:val="both"/>
        <w:rPr>
          <w:rFonts w:eastAsia="Times New Roman"/>
          <w:snapToGrid w:val="0"/>
          <w:sz w:val="32"/>
          <w:szCs w:val="32"/>
          <w:lang w:eastAsia="ru-RU"/>
        </w:rPr>
      </w:pPr>
      <w:r w:rsidRPr="00B01DA4">
        <w:rPr>
          <w:rFonts w:eastAsia="Times New Roman"/>
          <w:snapToGrid w:val="0"/>
          <w:sz w:val="32"/>
          <w:szCs w:val="32"/>
          <w:lang w:eastAsia="ru-RU"/>
        </w:rPr>
        <w:t>В рамках</w:t>
      </w:r>
      <w:r w:rsidR="00104C75">
        <w:rPr>
          <w:rFonts w:eastAsia="Times New Roman"/>
          <w:snapToGrid w:val="0"/>
          <w:sz w:val="32"/>
          <w:szCs w:val="32"/>
          <w:lang w:eastAsia="ru-RU"/>
        </w:rPr>
        <w:t xml:space="preserve"> </w:t>
      </w:r>
      <w:r w:rsidR="00EB4816">
        <w:rPr>
          <w:rFonts w:eastAsia="Times New Roman"/>
          <w:snapToGrid w:val="0"/>
          <w:sz w:val="32"/>
          <w:szCs w:val="32"/>
          <w:lang w:eastAsia="ru-RU"/>
        </w:rPr>
        <w:t xml:space="preserve">работы </w:t>
      </w:r>
      <w:r w:rsidRPr="00B01DA4">
        <w:rPr>
          <w:rFonts w:eastAsia="Times New Roman"/>
          <w:snapToGrid w:val="0"/>
          <w:sz w:val="32"/>
          <w:szCs w:val="32"/>
          <w:lang w:eastAsia="ru-RU"/>
        </w:rPr>
        <w:t xml:space="preserve"> Совета профилактики проводятся выезды в семьи, требующие внимания со стороны органов системы профилактики безнадзорности и правонарушений несовершеннолетних, с целью разъяснения уголовной и административной ответственности за преступления и правонарушения, связанные с незаконным оборотом наркотических средств и психотропных веществ.</w:t>
      </w:r>
    </w:p>
    <w:p w:rsidR="008F0858" w:rsidRPr="00B01DA4" w:rsidRDefault="008F0858" w:rsidP="008F0858">
      <w:pPr>
        <w:widowControl w:val="0"/>
        <w:tabs>
          <w:tab w:val="left" w:pos="7920"/>
        </w:tabs>
        <w:autoSpaceDE w:val="0"/>
        <w:autoSpaceDN w:val="0"/>
        <w:adjustRightInd w:val="0"/>
        <w:ind w:firstLine="851"/>
        <w:jc w:val="both"/>
        <w:rPr>
          <w:rFonts w:eastAsia="Times New Roman"/>
          <w:snapToGrid w:val="0"/>
          <w:sz w:val="32"/>
          <w:szCs w:val="32"/>
          <w:lang w:eastAsia="ru-RU"/>
        </w:rPr>
      </w:pPr>
      <w:r w:rsidRPr="00B01DA4">
        <w:rPr>
          <w:rFonts w:eastAsia="Times New Roman"/>
          <w:snapToGrid w:val="0"/>
          <w:sz w:val="32"/>
          <w:szCs w:val="32"/>
          <w:lang w:eastAsia="ru-RU"/>
        </w:rPr>
        <w:t>Советом профилактики Брюховецкого сельского по</w:t>
      </w:r>
      <w:r w:rsidR="00104C75">
        <w:rPr>
          <w:rFonts w:eastAsia="Times New Roman"/>
          <w:snapToGrid w:val="0"/>
          <w:sz w:val="32"/>
          <w:szCs w:val="32"/>
          <w:lang w:eastAsia="ru-RU"/>
        </w:rPr>
        <w:t>селения</w:t>
      </w:r>
      <w:r w:rsidRPr="00B01DA4">
        <w:rPr>
          <w:rFonts w:eastAsia="Times New Roman"/>
          <w:snapToGrid w:val="0"/>
          <w:sz w:val="32"/>
          <w:szCs w:val="32"/>
          <w:lang w:eastAsia="ru-RU"/>
        </w:rPr>
        <w:t xml:space="preserve"> совместно с ПДН отдела МВД России по </w:t>
      </w:r>
      <w:proofErr w:type="spellStart"/>
      <w:r w:rsidRPr="00B01DA4">
        <w:rPr>
          <w:rFonts w:eastAsia="Times New Roman"/>
          <w:snapToGrid w:val="0"/>
          <w:sz w:val="32"/>
          <w:szCs w:val="32"/>
          <w:lang w:eastAsia="ru-RU"/>
        </w:rPr>
        <w:t>Брюховецкому</w:t>
      </w:r>
      <w:proofErr w:type="spellEnd"/>
      <w:r w:rsidRPr="00B01DA4">
        <w:rPr>
          <w:rFonts w:eastAsia="Times New Roman"/>
          <w:snapToGrid w:val="0"/>
          <w:sz w:val="32"/>
          <w:szCs w:val="32"/>
          <w:lang w:eastAsia="ru-RU"/>
        </w:rPr>
        <w:t xml:space="preserve"> району, проводятся мониторинги по сбору информации: в отношении родителей, не надлежащим образом исполняющих родительские обязанности;</w:t>
      </w:r>
      <w:r w:rsidR="007D18D4">
        <w:rPr>
          <w:rFonts w:eastAsia="Times New Roman"/>
          <w:snapToGrid w:val="0"/>
          <w:sz w:val="32"/>
          <w:szCs w:val="32"/>
          <w:lang w:eastAsia="ru-RU"/>
        </w:rPr>
        <w:t xml:space="preserve"> выявление </w:t>
      </w:r>
      <w:r w:rsidRPr="00B01DA4">
        <w:rPr>
          <w:rFonts w:eastAsia="Times New Roman"/>
          <w:snapToGrid w:val="0"/>
          <w:sz w:val="32"/>
          <w:szCs w:val="32"/>
          <w:lang w:eastAsia="ru-RU"/>
        </w:rPr>
        <w:t xml:space="preserve">несовершеннолетних, склонных к совершению правонарушений, с привлечением председателей квартальных и хуторских комитетов Брюховецкого сельского поселения. </w:t>
      </w:r>
    </w:p>
    <w:p w:rsidR="008F0858" w:rsidRPr="00B01DA4" w:rsidRDefault="008F0858" w:rsidP="008F67BB">
      <w:pPr>
        <w:tabs>
          <w:tab w:val="left" w:pos="1005"/>
        </w:tabs>
        <w:ind w:firstLine="851"/>
        <w:jc w:val="both"/>
        <w:rPr>
          <w:rFonts w:eastAsia="Times New Roman"/>
          <w:sz w:val="32"/>
          <w:szCs w:val="32"/>
          <w:lang w:eastAsia="ru-RU"/>
        </w:rPr>
      </w:pPr>
      <w:proofErr w:type="gramStart"/>
      <w:r w:rsidRPr="00B01DA4">
        <w:rPr>
          <w:rFonts w:eastAsia="Times New Roman"/>
          <w:snapToGrid w:val="0"/>
          <w:sz w:val="32"/>
          <w:szCs w:val="32"/>
          <w:lang w:eastAsia="ru-RU"/>
        </w:rPr>
        <w:t>Администрация Брюховецкого сельского поселения Брюховецкого района, работники социального направления, реагируют на письменные и устные сигналы, п</w:t>
      </w:r>
      <w:r w:rsidR="007D18D4">
        <w:rPr>
          <w:rFonts w:eastAsia="Times New Roman"/>
          <w:snapToGrid w:val="0"/>
          <w:sz w:val="32"/>
          <w:szCs w:val="32"/>
          <w:lang w:eastAsia="ru-RU"/>
        </w:rPr>
        <w:t>оступающие от населения (</w:t>
      </w:r>
      <w:r w:rsidRPr="00B01DA4">
        <w:rPr>
          <w:rFonts w:eastAsia="Times New Roman"/>
          <w:snapToGrid w:val="0"/>
          <w:sz w:val="32"/>
          <w:szCs w:val="32"/>
          <w:lang w:eastAsia="ru-RU"/>
        </w:rPr>
        <w:t>в первую очередь от председателей квартальных комитетов</w:t>
      </w:r>
      <w:r w:rsidR="007D18D4">
        <w:rPr>
          <w:rFonts w:eastAsia="Times New Roman"/>
          <w:snapToGrid w:val="0"/>
          <w:sz w:val="32"/>
          <w:szCs w:val="32"/>
          <w:lang w:eastAsia="ru-RU"/>
        </w:rPr>
        <w:t>)</w:t>
      </w:r>
      <w:r w:rsidR="00104C75">
        <w:rPr>
          <w:rFonts w:eastAsia="Times New Roman"/>
          <w:snapToGrid w:val="0"/>
          <w:sz w:val="32"/>
          <w:szCs w:val="32"/>
          <w:lang w:eastAsia="ru-RU"/>
        </w:rPr>
        <w:t>,</w:t>
      </w:r>
      <w:r w:rsidR="007D18D4">
        <w:rPr>
          <w:rFonts w:eastAsia="Times New Roman"/>
          <w:snapToGrid w:val="0"/>
          <w:sz w:val="32"/>
          <w:szCs w:val="32"/>
          <w:lang w:eastAsia="ru-RU"/>
        </w:rPr>
        <w:t xml:space="preserve"> </w:t>
      </w:r>
      <w:r w:rsidRPr="00B01DA4">
        <w:rPr>
          <w:rFonts w:eastAsia="Times New Roman"/>
          <w:snapToGrid w:val="0"/>
          <w:sz w:val="32"/>
          <w:szCs w:val="32"/>
          <w:lang w:eastAsia="ru-RU"/>
        </w:rPr>
        <w:t xml:space="preserve"> на семьи, в которых детям уделяется недостаточное внимание в воспитании, где мать или отец подвержены алкогольному или наркотического опьянению.</w:t>
      </w:r>
      <w:proofErr w:type="gramEnd"/>
      <w:r w:rsidRPr="00B01DA4">
        <w:rPr>
          <w:rFonts w:eastAsia="Times New Roman"/>
          <w:snapToGrid w:val="0"/>
          <w:sz w:val="32"/>
          <w:szCs w:val="32"/>
          <w:lang w:eastAsia="ru-RU"/>
        </w:rPr>
        <w:t xml:space="preserve"> Комиссия из состава специалистов </w:t>
      </w:r>
      <w:r w:rsidR="00104C75">
        <w:rPr>
          <w:rFonts w:eastAsia="Times New Roman"/>
          <w:snapToGrid w:val="0"/>
          <w:sz w:val="32"/>
          <w:szCs w:val="32"/>
          <w:lang w:eastAsia="ru-RU"/>
        </w:rPr>
        <w:t xml:space="preserve">администрации, инспектора ОПДН </w:t>
      </w:r>
      <w:r w:rsidRPr="00B01DA4">
        <w:rPr>
          <w:rFonts w:eastAsia="Times New Roman"/>
          <w:snapToGrid w:val="0"/>
          <w:sz w:val="32"/>
          <w:szCs w:val="32"/>
          <w:lang w:eastAsia="ru-RU"/>
        </w:rPr>
        <w:t>экстренно выезжают по вышеуказанному адресу для принятия необходимых мер.</w:t>
      </w:r>
    </w:p>
    <w:p w:rsidR="008F0858" w:rsidRPr="00B01DA4" w:rsidRDefault="008F0858" w:rsidP="008F0858">
      <w:pPr>
        <w:widowControl w:val="0"/>
        <w:autoSpaceDE w:val="0"/>
        <w:autoSpaceDN w:val="0"/>
        <w:adjustRightInd w:val="0"/>
        <w:ind w:firstLine="720"/>
        <w:jc w:val="both"/>
        <w:rPr>
          <w:rFonts w:eastAsia="Times New Roman"/>
          <w:sz w:val="32"/>
          <w:szCs w:val="32"/>
          <w:lang w:eastAsia="ru-RU"/>
        </w:rPr>
      </w:pPr>
    </w:p>
    <w:p w:rsidR="008F0858" w:rsidRPr="00B01DA4" w:rsidRDefault="008F0858" w:rsidP="008F0858">
      <w:pPr>
        <w:widowControl w:val="0"/>
        <w:autoSpaceDE w:val="0"/>
        <w:autoSpaceDN w:val="0"/>
        <w:adjustRightInd w:val="0"/>
        <w:ind w:firstLine="720"/>
        <w:jc w:val="both"/>
        <w:rPr>
          <w:rFonts w:eastAsia="Times New Roman"/>
          <w:b/>
          <w:sz w:val="32"/>
          <w:szCs w:val="32"/>
          <w:lang w:eastAsia="ru-RU"/>
        </w:rPr>
      </w:pPr>
      <w:r w:rsidRPr="00B01DA4">
        <w:rPr>
          <w:rFonts w:eastAsia="Times New Roman"/>
          <w:b/>
          <w:sz w:val="32"/>
          <w:szCs w:val="32"/>
          <w:lang w:eastAsia="ru-RU"/>
        </w:rPr>
        <w:t>Физкультурно-массовая и спортивная работа</w:t>
      </w:r>
    </w:p>
    <w:p w:rsidR="008F0858" w:rsidRPr="00B01DA4" w:rsidRDefault="008F0858" w:rsidP="008F0858">
      <w:pPr>
        <w:suppressAutoHyphens/>
        <w:autoSpaceDE w:val="0"/>
        <w:autoSpaceDN w:val="0"/>
        <w:adjustRightInd w:val="0"/>
        <w:ind w:right="60" w:firstLine="851"/>
        <w:jc w:val="both"/>
        <w:rPr>
          <w:rFonts w:eastAsia="Times New Roman"/>
          <w:sz w:val="32"/>
          <w:szCs w:val="32"/>
          <w:lang w:eastAsia="ru-RU"/>
        </w:rPr>
      </w:pPr>
    </w:p>
    <w:p w:rsidR="008F0858" w:rsidRPr="00B01DA4" w:rsidRDefault="008F0858" w:rsidP="008F0858">
      <w:pPr>
        <w:suppressAutoHyphens/>
        <w:autoSpaceDE w:val="0"/>
        <w:autoSpaceDN w:val="0"/>
        <w:adjustRightInd w:val="0"/>
        <w:ind w:right="60" w:firstLine="851"/>
        <w:jc w:val="both"/>
        <w:rPr>
          <w:rFonts w:eastAsia="Times New Roman"/>
          <w:sz w:val="32"/>
          <w:szCs w:val="32"/>
          <w:lang w:eastAsia="ru-RU"/>
        </w:rPr>
      </w:pPr>
      <w:proofErr w:type="gramStart"/>
      <w:r w:rsidRPr="00B01DA4">
        <w:rPr>
          <w:rFonts w:eastAsia="Times New Roman"/>
          <w:sz w:val="32"/>
          <w:szCs w:val="32"/>
          <w:lang w:eastAsia="ru-RU"/>
        </w:rPr>
        <w:t>На территории Брюховецкого сельского поселения расположено 54 спортивных сооружения из них:</w:t>
      </w:r>
      <w:proofErr w:type="gramEnd"/>
    </w:p>
    <w:p w:rsidR="008F0858" w:rsidRPr="00B01DA4" w:rsidRDefault="008F0858" w:rsidP="008F0858">
      <w:pPr>
        <w:suppressAutoHyphens/>
        <w:autoSpaceDE w:val="0"/>
        <w:autoSpaceDN w:val="0"/>
        <w:adjustRightInd w:val="0"/>
        <w:ind w:right="60"/>
        <w:jc w:val="both"/>
        <w:rPr>
          <w:rFonts w:eastAsia="Times New Roman"/>
          <w:sz w:val="32"/>
          <w:szCs w:val="32"/>
          <w:lang w:eastAsia="ru-RU"/>
        </w:rPr>
      </w:pPr>
      <w:r w:rsidRPr="00B01DA4">
        <w:rPr>
          <w:rFonts w:eastAsia="Times New Roman"/>
          <w:sz w:val="32"/>
          <w:szCs w:val="32"/>
          <w:lang w:eastAsia="ru-RU"/>
        </w:rPr>
        <w:t>- 1 стадион с трибуной;</w:t>
      </w:r>
    </w:p>
    <w:p w:rsidR="008F0858" w:rsidRPr="00B01DA4" w:rsidRDefault="008F0858" w:rsidP="008F0858">
      <w:pPr>
        <w:suppressAutoHyphens/>
        <w:autoSpaceDE w:val="0"/>
        <w:autoSpaceDN w:val="0"/>
        <w:adjustRightInd w:val="0"/>
        <w:ind w:right="60"/>
        <w:jc w:val="both"/>
        <w:rPr>
          <w:rFonts w:eastAsia="Times New Roman"/>
          <w:sz w:val="32"/>
          <w:szCs w:val="32"/>
          <w:lang w:eastAsia="ru-RU"/>
        </w:rPr>
      </w:pPr>
      <w:r w:rsidRPr="00B01DA4">
        <w:rPr>
          <w:rFonts w:eastAsia="Times New Roman"/>
          <w:sz w:val="32"/>
          <w:szCs w:val="32"/>
          <w:lang w:eastAsia="ru-RU"/>
        </w:rPr>
        <w:t>- 25 спортивных площадок и футбольных полей;</w:t>
      </w:r>
    </w:p>
    <w:p w:rsidR="008F0858" w:rsidRPr="00B01DA4" w:rsidRDefault="008F0858" w:rsidP="008F0858">
      <w:pPr>
        <w:suppressAutoHyphens/>
        <w:autoSpaceDE w:val="0"/>
        <w:autoSpaceDN w:val="0"/>
        <w:adjustRightInd w:val="0"/>
        <w:ind w:right="60"/>
        <w:jc w:val="both"/>
        <w:rPr>
          <w:rFonts w:eastAsia="Times New Roman"/>
          <w:sz w:val="32"/>
          <w:szCs w:val="32"/>
          <w:lang w:eastAsia="ru-RU"/>
        </w:rPr>
      </w:pPr>
      <w:r w:rsidRPr="00B01DA4">
        <w:rPr>
          <w:rFonts w:eastAsia="Times New Roman"/>
          <w:sz w:val="32"/>
          <w:szCs w:val="32"/>
          <w:lang w:eastAsia="ru-RU"/>
        </w:rPr>
        <w:t>- 18 спортивных залов (включая спортзалы школ поселения);</w:t>
      </w:r>
    </w:p>
    <w:p w:rsidR="008F0858" w:rsidRPr="00B01DA4" w:rsidRDefault="008F0858" w:rsidP="008F0858">
      <w:pPr>
        <w:suppressAutoHyphens/>
        <w:autoSpaceDE w:val="0"/>
        <w:autoSpaceDN w:val="0"/>
        <w:adjustRightInd w:val="0"/>
        <w:ind w:right="60"/>
        <w:jc w:val="both"/>
        <w:rPr>
          <w:rFonts w:eastAsia="Times New Roman"/>
          <w:sz w:val="32"/>
          <w:szCs w:val="32"/>
          <w:lang w:eastAsia="ru-RU"/>
        </w:rPr>
      </w:pPr>
      <w:r w:rsidRPr="00B01DA4">
        <w:rPr>
          <w:rFonts w:eastAsia="Times New Roman"/>
          <w:sz w:val="32"/>
          <w:szCs w:val="32"/>
          <w:lang w:eastAsia="ru-RU"/>
        </w:rPr>
        <w:t>- 1 плавательный бассейн («</w:t>
      </w:r>
      <w:proofErr w:type="spellStart"/>
      <w:r w:rsidRPr="00B01DA4">
        <w:rPr>
          <w:rFonts w:eastAsia="Times New Roman"/>
          <w:sz w:val="32"/>
          <w:szCs w:val="32"/>
          <w:lang w:eastAsia="ru-RU"/>
        </w:rPr>
        <w:t>Амела</w:t>
      </w:r>
      <w:proofErr w:type="spellEnd"/>
      <w:r w:rsidRPr="00B01DA4">
        <w:rPr>
          <w:rFonts w:eastAsia="Times New Roman"/>
          <w:sz w:val="32"/>
          <w:szCs w:val="32"/>
          <w:lang w:eastAsia="ru-RU"/>
        </w:rPr>
        <w:t>»);</w:t>
      </w:r>
    </w:p>
    <w:p w:rsidR="008F0858" w:rsidRPr="00B01DA4" w:rsidRDefault="008F0858" w:rsidP="008F0858">
      <w:pPr>
        <w:suppressAutoHyphens/>
        <w:autoSpaceDE w:val="0"/>
        <w:autoSpaceDN w:val="0"/>
        <w:adjustRightInd w:val="0"/>
        <w:ind w:right="60"/>
        <w:jc w:val="both"/>
        <w:rPr>
          <w:rFonts w:eastAsia="Times New Roman"/>
          <w:sz w:val="32"/>
          <w:szCs w:val="32"/>
          <w:lang w:eastAsia="ru-RU"/>
        </w:rPr>
      </w:pPr>
      <w:r w:rsidRPr="00B01DA4">
        <w:rPr>
          <w:rFonts w:eastAsia="Times New Roman"/>
          <w:sz w:val="32"/>
          <w:szCs w:val="32"/>
          <w:lang w:eastAsia="ru-RU"/>
        </w:rPr>
        <w:t>- 1 детско-юношеская спортивная школа и 1 гребная база.</w:t>
      </w:r>
    </w:p>
    <w:p w:rsidR="008F0858" w:rsidRPr="00B01DA4" w:rsidRDefault="008F0858" w:rsidP="008F0858">
      <w:pPr>
        <w:widowControl w:val="0"/>
        <w:autoSpaceDE w:val="0"/>
        <w:autoSpaceDN w:val="0"/>
        <w:adjustRightInd w:val="0"/>
        <w:ind w:firstLine="720"/>
        <w:jc w:val="both"/>
        <w:rPr>
          <w:rFonts w:eastAsia="Times New Roman"/>
          <w:sz w:val="32"/>
          <w:szCs w:val="32"/>
          <w:lang w:eastAsia="ru-RU"/>
        </w:rPr>
      </w:pPr>
      <w:r w:rsidRPr="00B01DA4">
        <w:rPr>
          <w:rFonts w:eastAsia="Times New Roman"/>
          <w:sz w:val="32"/>
          <w:szCs w:val="32"/>
          <w:lang w:eastAsia="ru-RU"/>
        </w:rPr>
        <w:t xml:space="preserve">В целях привлечения широких слоёв населения к </w:t>
      </w:r>
      <w:r w:rsidRPr="00B01DA4">
        <w:rPr>
          <w:rFonts w:eastAsia="Times New Roman"/>
          <w:sz w:val="32"/>
          <w:szCs w:val="32"/>
          <w:lang w:eastAsia="ru-RU"/>
        </w:rPr>
        <w:lastRenderedPageBreak/>
        <w:t>систематическим занятиям</w:t>
      </w:r>
      <w:r w:rsidR="00104C75">
        <w:rPr>
          <w:rFonts w:eastAsia="Times New Roman"/>
          <w:sz w:val="32"/>
          <w:szCs w:val="32"/>
          <w:lang w:eastAsia="ru-RU"/>
        </w:rPr>
        <w:t xml:space="preserve"> физической культурой и спортом в 2014 году</w:t>
      </w:r>
      <w:r w:rsidRPr="00B01DA4">
        <w:rPr>
          <w:rFonts w:eastAsia="Times New Roman"/>
          <w:sz w:val="32"/>
          <w:szCs w:val="32"/>
          <w:lang w:eastAsia="ru-RU"/>
        </w:rPr>
        <w:t xml:space="preserve"> из бюджета поселения было выделено и фактически израсходовано 667 тысяч рублей</w:t>
      </w:r>
      <w:r w:rsidR="004A7B86">
        <w:rPr>
          <w:rFonts w:eastAsia="Times New Roman"/>
          <w:sz w:val="32"/>
          <w:szCs w:val="32"/>
          <w:lang w:eastAsia="ru-RU"/>
        </w:rPr>
        <w:t>:</w:t>
      </w:r>
      <w:r w:rsidRPr="00B01DA4">
        <w:rPr>
          <w:rFonts w:eastAsia="Times New Roman"/>
          <w:sz w:val="32"/>
          <w:szCs w:val="32"/>
          <w:lang w:eastAsia="ru-RU"/>
        </w:rPr>
        <w:t xml:space="preserve"> на проведение соревнований, приобретение спортивного инвентаря и ремонт спортивных сооружений. В соответствии с планом спортивно - массовых и оздоровительных мероприятий Брюховецкого сельского поселения и планом спортивно-массовых мероприятий муниципального образования Брюхо</w:t>
      </w:r>
      <w:r w:rsidR="004A7B86">
        <w:rPr>
          <w:rFonts w:eastAsia="Times New Roman"/>
          <w:sz w:val="32"/>
          <w:szCs w:val="32"/>
          <w:lang w:eastAsia="ru-RU"/>
        </w:rPr>
        <w:t>вецкий район, команды поселения</w:t>
      </w:r>
      <w:r w:rsidRPr="00B01DA4">
        <w:rPr>
          <w:rFonts w:eastAsia="Times New Roman"/>
          <w:sz w:val="32"/>
          <w:szCs w:val="32"/>
          <w:lang w:eastAsia="ru-RU"/>
        </w:rPr>
        <w:t xml:space="preserve"> участвовали во всех спортивных мероприятиях:</w:t>
      </w:r>
    </w:p>
    <w:p w:rsidR="008F0858" w:rsidRPr="00B01DA4" w:rsidRDefault="00104C75" w:rsidP="008F0858">
      <w:pPr>
        <w:widowControl w:val="0"/>
        <w:autoSpaceDE w:val="0"/>
        <w:autoSpaceDN w:val="0"/>
        <w:adjustRightInd w:val="0"/>
        <w:ind w:firstLine="720"/>
        <w:jc w:val="both"/>
        <w:rPr>
          <w:rFonts w:eastAsia="Times New Roman"/>
          <w:sz w:val="32"/>
          <w:szCs w:val="32"/>
          <w:lang w:eastAsia="ru-RU"/>
        </w:rPr>
      </w:pPr>
      <w:r>
        <w:rPr>
          <w:rFonts w:eastAsia="Times New Roman"/>
          <w:sz w:val="32"/>
          <w:szCs w:val="32"/>
          <w:lang w:eastAsia="ru-RU"/>
        </w:rPr>
        <w:t>-зимнее первенство по футболу</w:t>
      </w:r>
      <w:r w:rsidR="008F0858" w:rsidRPr="00B01DA4">
        <w:rPr>
          <w:rFonts w:eastAsia="Times New Roman"/>
          <w:sz w:val="32"/>
          <w:szCs w:val="32"/>
          <w:lang w:eastAsia="ru-RU"/>
        </w:rPr>
        <w:t xml:space="preserve"> среди команд муниципального образования Брюховецкий  район – заняли 1 место;</w:t>
      </w:r>
    </w:p>
    <w:p w:rsidR="008F0858" w:rsidRPr="00B01DA4" w:rsidRDefault="008F0858" w:rsidP="008F0858">
      <w:pPr>
        <w:widowControl w:val="0"/>
        <w:autoSpaceDE w:val="0"/>
        <w:autoSpaceDN w:val="0"/>
        <w:adjustRightInd w:val="0"/>
        <w:ind w:firstLine="708"/>
        <w:jc w:val="both"/>
        <w:rPr>
          <w:rFonts w:eastAsia="Times New Roman"/>
          <w:sz w:val="32"/>
          <w:szCs w:val="32"/>
          <w:lang w:eastAsia="ru-RU"/>
        </w:rPr>
      </w:pPr>
      <w:r w:rsidRPr="00B01DA4">
        <w:rPr>
          <w:rFonts w:eastAsia="Times New Roman"/>
          <w:sz w:val="32"/>
          <w:szCs w:val="32"/>
          <w:lang w:eastAsia="ru-RU"/>
        </w:rPr>
        <w:t>-первенство по футболу муницип</w:t>
      </w:r>
      <w:r w:rsidR="00104C75">
        <w:rPr>
          <w:rFonts w:eastAsia="Times New Roman"/>
          <w:sz w:val="32"/>
          <w:szCs w:val="32"/>
          <w:lang w:eastAsia="ru-RU"/>
        </w:rPr>
        <w:t>ального образования Брюховецкий  район</w:t>
      </w:r>
      <w:r w:rsidRPr="00B01DA4">
        <w:rPr>
          <w:rFonts w:eastAsia="Times New Roman"/>
          <w:sz w:val="32"/>
          <w:szCs w:val="32"/>
          <w:lang w:eastAsia="ru-RU"/>
        </w:rPr>
        <w:t xml:space="preserve"> – 2 место;</w:t>
      </w:r>
    </w:p>
    <w:p w:rsidR="008F0858" w:rsidRPr="00B01DA4" w:rsidRDefault="00104C75" w:rsidP="008F0858">
      <w:pPr>
        <w:widowControl w:val="0"/>
        <w:autoSpaceDE w:val="0"/>
        <w:autoSpaceDN w:val="0"/>
        <w:adjustRightInd w:val="0"/>
        <w:ind w:firstLine="708"/>
        <w:jc w:val="both"/>
        <w:rPr>
          <w:rFonts w:eastAsia="Times New Roman"/>
          <w:sz w:val="32"/>
          <w:szCs w:val="32"/>
          <w:lang w:eastAsia="ru-RU"/>
        </w:rPr>
      </w:pPr>
      <w:r>
        <w:rPr>
          <w:rFonts w:eastAsia="Times New Roman"/>
          <w:sz w:val="32"/>
          <w:szCs w:val="32"/>
          <w:lang w:eastAsia="ru-RU"/>
        </w:rPr>
        <w:t>- сельские спортивные игры</w:t>
      </w:r>
      <w:r w:rsidR="008F0858" w:rsidRPr="00B01DA4">
        <w:rPr>
          <w:rFonts w:eastAsia="Times New Roman"/>
          <w:sz w:val="32"/>
          <w:szCs w:val="32"/>
          <w:lang w:eastAsia="ru-RU"/>
        </w:rPr>
        <w:t xml:space="preserve"> по 15 видам спорта – 2 место;</w:t>
      </w:r>
    </w:p>
    <w:p w:rsidR="008F0858" w:rsidRPr="00B01DA4" w:rsidRDefault="008F0858" w:rsidP="008F0858">
      <w:pPr>
        <w:widowControl w:val="0"/>
        <w:autoSpaceDE w:val="0"/>
        <w:autoSpaceDN w:val="0"/>
        <w:adjustRightInd w:val="0"/>
        <w:ind w:firstLine="708"/>
        <w:jc w:val="both"/>
        <w:rPr>
          <w:rFonts w:eastAsia="Times New Roman"/>
          <w:sz w:val="32"/>
          <w:szCs w:val="32"/>
          <w:lang w:eastAsia="ru-RU"/>
        </w:rPr>
      </w:pPr>
      <w:r w:rsidRPr="00B01DA4">
        <w:rPr>
          <w:rFonts w:eastAsia="Times New Roman"/>
          <w:sz w:val="32"/>
          <w:szCs w:val="32"/>
          <w:lang w:eastAsia="ru-RU"/>
        </w:rPr>
        <w:t>-спартакиада трудящихся муниципальног</w:t>
      </w:r>
      <w:r w:rsidR="00104C75">
        <w:rPr>
          <w:rFonts w:eastAsia="Times New Roman"/>
          <w:sz w:val="32"/>
          <w:szCs w:val="32"/>
          <w:lang w:eastAsia="ru-RU"/>
        </w:rPr>
        <w:t>о образования Брюховецкий район</w:t>
      </w:r>
      <w:r w:rsidRPr="00B01DA4">
        <w:rPr>
          <w:rFonts w:eastAsia="Times New Roman"/>
          <w:sz w:val="32"/>
          <w:szCs w:val="32"/>
          <w:lang w:eastAsia="ru-RU"/>
        </w:rPr>
        <w:t xml:space="preserve"> по 16 видам спорта – 1 место;</w:t>
      </w:r>
    </w:p>
    <w:p w:rsidR="008F0858" w:rsidRPr="00B01DA4" w:rsidRDefault="00104C75" w:rsidP="008F0858">
      <w:pPr>
        <w:widowControl w:val="0"/>
        <w:autoSpaceDE w:val="0"/>
        <w:autoSpaceDN w:val="0"/>
        <w:adjustRightInd w:val="0"/>
        <w:ind w:firstLine="708"/>
        <w:jc w:val="both"/>
        <w:rPr>
          <w:rFonts w:eastAsia="Times New Roman"/>
          <w:sz w:val="32"/>
          <w:szCs w:val="32"/>
          <w:lang w:eastAsia="ru-RU"/>
        </w:rPr>
      </w:pPr>
      <w:r>
        <w:rPr>
          <w:rFonts w:eastAsia="Times New Roman"/>
          <w:sz w:val="32"/>
          <w:szCs w:val="32"/>
          <w:lang w:eastAsia="ru-RU"/>
        </w:rPr>
        <w:t>- детские спортивные игры</w:t>
      </w:r>
      <w:r w:rsidR="008F0858" w:rsidRPr="00B01DA4">
        <w:rPr>
          <w:rFonts w:eastAsia="Times New Roman"/>
          <w:sz w:val="32"/>
          <w:szCs w:val="32"/>
          <w:lang w:eastAsia="ru-RU"/>
        </w:rPr>
        <w:t xml:space="preserve"> по 15 видам спорта – 2 место;</w:t>
      </w:r>
    </w:p>
    <w:p w:rsidR="008F0858" w:rsidRPr="00B01DA4" w:rsidRDefault="008F0858" w:rsidP="008F0858">
      <w:pPr>
        <w:widowControl w:val="0"/>
        <w:autoSpaceDE w:val="0"/>
        <w:autoSpaceDN w:val="0"/>
        <w:adjustRightInd w:val="0"/>
        <w:ind w:firstLine="708"/>
        <w:jc w:val="both"/>
        <w:rPr>
          <w:rFonts w:eastAsia="Times New Roman"/>
          <w:sz w:val="32"/>
          <w:szCs w:val="32"/>
          <w:lang w:eastAsia="ru-RU"/>
        </w:rPr>
      </w:pPr>
      <w:r w:rsidRPr="00B01DA4">
        <w:rPr>
          <w:rFonts w:eastAsia="Times New Roman"/>
          <w:sz w:val="32"/>
          <w:szCs w:val="32"/>
          <w:lang w:eastAsia="ru-RU"/>
        </w:rPr>
        <w:t>-кубок района по футболу муниципального образования Брюховецкий район – 1 место;</w:t>
      </w:r>
    </w:p>
    <w:p w:rsidR="008F0858" w:rsidRPr="00B01DA4" w:rsidRDefault="008F0858" w:rsidP="008F0858">
      <w:pPr>
        <w:widowControl w:val="0"/>
        <w:autoSpaceDE w:val="0"/>
        <w:autoSpaceDN w:val="0"/>
        <w:adjustRightInd w:val="0"/>
        <w:ind w:firstLine="708"/>
        <w:jc w:val="both"/>
        <w:rPr>
          <w:rFonts w:eastAsia="Times New Roman"/>
          <w:sz w:val="32"/>
          <w:szCs w:val="32"/>
          <w:lang w:eastAsia="ru-RU"/>
        </w:rPr>
      </w:pPr>
      <w:r w:rsidRPr="00B01DA4">
        <w:rPr>
          <w:rFonts w:eastAsia="Times New Roman"/>
          <w:sz w:val="32"/>
          <w:szCs w:val="32"/>
          <w:lang w:eastAsia="ru-RU"/>
        </w:rPr>
        <w:t>-</w:t>
      </w:r>
      <w:proofErr w:type="spellStart"/>
      <w:r w:rsidRPr="00B01DA4">
        <w:rPr>
          <w:rFonts w:eastAsia="Times New Roman"/>
          <w:sz w:val="32"/>
          <w:szCs w:val="32"/>
          <w:lang w:eastAsia="ru-RU"/>
        </w:rPr>
        <w:t>всекубанский</w:t>
      </w:r>
      <w:proofErr w:type="spellEnd"/>
      <w:r w:rsidRPr="00B01DA4">
        <w:rPr>
          <w:rFonts w:eastAsia="Times New Roman"/>
          <w:sz w:val="32"/>
          <w:szCs w:val="32"/>
          <w:lang w:eastAsia="ru-RU"/>
        </w:rPr>
        <w:t xml:space="preserve"> турнир по футболу среди детских дворовых команд по трем возрастам – 1,2 места;</w:t>
      </w:r>
    </w:p>
    <w:p w:rsidR="008F0858" w:rsidRPr="00B01DA4" w:rsidRDefault="008F0858" w:rsidP="008F0858">
      <w:pPr>
        <w:widowControl w:val="0"/>
        <w:autoSpaceDE w:val="0"/>
        <w:autoSpaceDN w:val="0"/>
        <w:adjustRightInd w:val="0"/>
        <w:ind w:firstLine="708"/>
        <w:jc w:val="both"/>
        <w:rPr>
          <w:rFonts w:eastAsia="Times New Roman"/>
          <w:sz w:val="32"/>
          <w:szCs w:val="32"/>
          <w:lang w:eastAsia="ru-RU"/>
        </w:rPr>
      </w:pPr>
      <w:r w:rsidRPr="00B01DA4">
        <w:rPr>
          <w:rFonts w:eastAsia="Times New Roman"/>
          <w:sz w:val="32"/>
          <w:szCs w:val="32"/>
          <w:lang w:eastAsia="ru-RU"/>
        </w:rPr>
        <w:t>-</w:t>
      </w:r>
      <w:proofErr w:type="spellStart"/>
      <w:r w:rsidRPr="00B01DA4">
        <w:rPr>
          <w:rFonts w:eastAsia="Times New Roman"/>
          <w:sz w:val="32"/>
          <w:szCs w:val="32"/>
          <w:lang w:eastAsia="ru-RU"/>
        </w:rPr>
        <w:t>всекубанский</w:t>
      </w:r>
      <w:proofErr w:type="spellEnd"/>
      <w:r w:rsidRPr="00B01DA4">
        <w:rPr>
          <w:rFonts w:eastAsia="Times New Roman"/>
          <w:sz w:val="32"/>
          <w:szCs w:val="32"/>
          <w:lang w:eastAsia="ru-RU"/>
        </w:rPr>
        <w:t xml:space="preserve"> турнир по </w:t>
      </w:r>
      <w:proofErr w:type="spellStart"/>
      <w:r w:rsidRPr="00B01DA4">
        <w:rPr>
          <w:rFonts w:eastAsia="Times New Roman"/>
          <w:sz w:val="32"/>
          <w:szCs w:val="32"/>
          <w:lang w:eastAsia="ru-RU"/>
        </w:rPr>
        <w:t>стритболу</w:t>
      </w:r>
      <w:proofErr w:type="spellEnd"/>
      <w:r w:rsidRPr="00B01DA4">
        <w:rPr>
          <w:rFonts w:eastAsia="Times New Roman"/>
          <w:sz w:val="32"/>
          <w:szCs w:val="32"/>
          <w:lang w:eastAsia="ru-RU"/>
        </w:rPr>
        <w:t xml:space="preserve"> по трем возрастам - 1,2 места.</w:t>
      </w:r>
    </w:p>
    <w:p w:rsidR="008F0858" w:rsidRPr="00B01DA4" w:rsidRDefault="008F0858" w:rsidP="008F0858">
      <w:pPr>
        <w:suppressAutoHyphens/>
        <w:autoSpaceDE w:val="0"/>
        <w:autoSpaceDN w:val="0"/>
        <w:adjustRightInd w:val="0"/>
        <w:ind w:right="60" w:firstLine="851"/>
        <w:jc w:val="both"/>
        <w:rPr>
          <w:rFonts w:eastAsia="Times New Roman"/>
          <w:sz w:val="32"/>
          <w:szCs w:val="32"/>
          <w:lang w:eastAsia="ru-RU"/>
        </w:rPr>
      </w:pPr>
    </w:p>
    <w:p w:rsidR="008F0858" w:rsidRPr="00B01DA4" w:rsidRDefault="008F0858" w:rsidP="008F0858">
      <w:pPr>
        <w:suppressAutoHyphens/>
        <w:autoSpaceDE w:val="0"/>
        <w:autoSpaceDN w:val="0"/>
        <w:adjustRightInd w:val="0"/>
        <w:ind w:right="60" w:firstLine="851"/>
        <w:jc w:val="both"/>
        <w:rPr>
          <w:rFonts w:eastAsia="Times New Roman"/>
          <w:b/>
          <w:sz w:val="32"/>
          <w:szCs w:val="32"/>
          <w:lang w:eastAsia="ru-RU"/>
        </w:rPr>
      </w:pPr>
      <w:r w:rsidRPr="00B01DA4">
        <w:rPr>
          <w:rFonts w:eastAsia="Times New Roman"/>
          <w:b/>
          <w:sz w:val="32"/>
          <w:szCs w:val="32"/>
          <w:lang w:eastAsia="ru-RU"/>
        </w:rPr>
        <w:t>Молодежная политика</w:t>
      </w:r>
    </w:p>
    <w:p w:rsidR="008F0858" w:rsidRPr="00B01DA4" w:rsidRDefault="008F0858" w:rsidP="008F0858">
      <w:pPr>
        <w:suppressAutoHyphens/>
        <w:autoSpaceDE w:val="0"/>
        <w:autoSpaceDN w:val="0"/>
        <w:adjustRightInd w:val="0"/>
        <w:ind w:right="60" w:firstLine="851"/>
        <w:jc w:val="both"/>
        <w:rPr>
          <w:rFonts w:eastAsia="Times New Roman"/>
          <w:sz w:val="32"/>
          <w:szCs w:val="32"/>
          <w:lang w:eastAsia="ru-RU"/>
        </w:rPr>
      </w:pPr>
    </w:p>
    <w:p w:rsidR="008F0858" w:rsidRPr="00B01DA4" w:rsidRDefault="008F0858" w:rsidP="008F0858">
      <w:pPr>
        <w:widowControl w:val="0"/>
        <w:autoSpaceDE w:val="0"/>
        <w:autoSpaceDN w:val="0"/>
        <w:adjustRightInd w:val="0"/>
        <w:ind w:firstLine="851"/>
        <w:jc w:val="both"/>
        <w:rPr>
          <w:rFonts w:eastAsia="Times New Roman"/>
          <w:sz w:val="32"/>
          <w:szCs w:val="32"/>
          <w:lang w:eastAsia="ru-RU"/>
        </w:rPr>
      </w:pPr>
      <w:proofErr w:type="gramStart"/>
      <w:r w:rsidRPr="00B01DA4">
        <w:rPr>
          <w:rFonts w:eastAsia="Times New Roman"/>
          <w:sz w:val="32"/>
          <w:szCs w:val="32"/>
          <w:lang w:eastAsia="ru-RU"/>
        </w:rPr>
        <w:t>В целях предупреждения безнадзорности, беспризорности, правонарушений и антиобщественных действий несовершеннолетних, выявления и устранения причин и условий, способствующих этому, выявления и пресечения случаев вовлечения несовершеннолетних в совершение преступлений и антиобщественных действий, администрацией Брюховецкого сельского поселения Брюховецкого района, с 2008 года осуществляется работа по реализации Закона Краснодарского края № 1539-КЗ от 21 июля 2008 года «О мерах по профилактике безнадзорности и правонарушений несовершеннолетних</w:t>
      </w:r>
      <w:proofErr w:type="gramEnd"/>
      <w:r w:rsidRPr="00B01DA4">
        <w:rPr>
          <w:rFonts w:eastAsia="Times New Roman"/>
          <w:sz w:val="32"/>
          <w:szCs w:val="32"/>
          <w:lang w:eastAsia="ru-RU"/>
        </w:rPr>
        <w:t xml:space="preserve"> в Краснодарском крае».</w:t>
      </w:r>
    </w:p>
    <w:p w:rsidR="008F0858" w:rsidRPr="00B01DA4" w:rsidRDefault="008F0858" w:rsidP="008F0858">
      <w:pPr>
        <w:widowControl w:val="0"/>
        <w:autoSpaceDE w:val="0"/>
        <w:autoSpaceDN w:val="0"/>
        <w:adjustRightInd w:val="0"/>
        <w:ind w:firstLine="851"/>
        <w:jc w:val="both"/>
        <w:rPr>
          <w:rFonts w:eastAsia="Times New Roman"/>
          <w:sz w:val="32"/>
          <w:szCs w:val="32"/>
          <w:lang w:eastAsia="ru-RU"/>
        </w:rPr>
      </w:pPr>
      <w:r w:rsidRPr="00B01DA4">
        <w:rPr>
          <w:rFonts w:eastAsia="Times New Roman"/>
          <w:sz w:val="32"/>
          <w:szCs w:val="32"/>
          <w:lang w:eastAsia="ru-RU"/>
        </w:rPr>
        <w:t xml:space="preserve">Рейдовые мероприятия проводятся ежедневно (пешие рейды и трижды в неделю транспортные рейды: среда, пятница, суббота). </w:t>
      </w:r>
      <w:r w:rsidRPr="00B01DA4">
        <w:rPr>
          <w:rFonts w:eastAsia="Times New Roman"/>
          <w:sz w:val="32"/>
          <w:szCs w:val="32"/>
          <w:lang w:eastAsia="ru-RU"/>
        </w:rPr>
        <w:lastRenderedPageBreak/>
        <w:t>В администрации Брюховецкого сельского поселения Брюховецкого района разработано четыре маршрута движения рейдовых групп (2 пеших и 2 транспортных).</w:t>
      </w:r>
    </w:p>
    <w:p w:rsidR="008F0858" w:rsidRPr="00B01DA4" w:rsidRDefault="00104C75" w:rsidP="008F0858">
      <w:pPr>
        <w:widowControl w:val="0"/>
        <w:autoSpaceDE w:val="0"/>
        <w:autoSpaceDN w:val="0"/>
        <w:adjustRightInd w:val="0"/>
        <w:ind w:firstLine="851"/>
        <w:jc w:val="both"/>
        <w:rPr>
          <w:rFonts w:eastAsia="Times New Roman"/>
          <w:sz w:val="32"/>
          <w:szCs w:val="32"/>
          <w:lang w:eastAsia="ru-RU"/>
        </w:rPr>
      </w:pPr>
      <w:r>
        <w:rPr>
          <w:rFonts w:eastAsia="Times New Roman"/>
          <w:sz w:val="32"/>
          <w:szCs w:val="32"/>
          <w:lang w:eastAsia="ru-RU"/>
        </w:rPr>
        <w:t>Состав рейдовых групп</w:t>
      </w:r>
      <w:r w:rsidR="008F0858" w:rsidRPr="00B01DA4">
        <w:rPr>
          <w:rFonts w:eastAsia="Times New Roman"/>
          <w:sz w:val="32"/>
          <w:szCs w:val="32"/>
          <w:lang w:eastAsia="ru-RU"/>
        </w:rPr>
        <w:t xml:space="preserve"> определяется из числа сотрудников администрации Брюховецкого сельского поселения Брюховецкого района, сотрудников ПДН ОМВД по </w:t>
      </w:r>
      <w:proofErr w:type="spellStart"/>
      <w:r w:rsidR="008F0858" w:rsidRPr="00B01DA4">
        <w:rPr>
          <w:rFonts w:eastAsia="Times New Roman"/>
          <w:sz w:val="32"/>
          <w:szCs w:val="32"/>
          <w:lang w:eastAsia="ru-RU"/>
        </w:rPr>
        <w:t>Брюховецкому</w:t>
      </w:r>
      <w:proofErr w:type="spellEnd"/>
      <w:r w:rsidR="008F0858" w:rsidRPr="00B01DA4">
        <w:rPr>
          <w:rFonts w:eastAsia="Times New Roman"/>
          <w:sz w:val="32"/>
          <w:szCs w:val="32"/>
          <w:lang w:eastAsia="ru-RU"/>
        </w:rPr>
        <w:t xml:space="preserve"> району, казаков, преподавателей учебных заведений и учителей школ, (включая школу искусств и спортивную) станицы Брюховецкая, работников муниципальных бюджетных учреждений культуры. Ежемесячно составляется график дежурства рейдовых групп. </w:t>
      </w:r>
    </w:p>
    <w:p w:rsidR="008F0858" w:rsidRPr="00B01DA4" w:rsidRDefault="008F0858" w:rsidP="008F0858">
      <w:pPr>
        <w:widowControl w:val="0"/>
        <w:autoSpaceDE w:val="0"/>
        <w:autoSpaceDN w:val="0"/>
        <w:adjustRightInd w:val="0"/>
        <w:ind w:firstLine="851"/>
        <w:jc w:val="both"/>
        <w:rPr>
          <w:rFonts w:eastAsia="Times New Roman"/>
          <w:sz w:val="32"/>
          <w:szCs w:val="32"/>
          <w:lang w:eastAsia="ru-RU"/>
        </w:rPr>
      </w:pPr>
      <w:r w:rsidRPr="00B01DA4">
        <w:rPr>
          <w:rFonts w:eastAsia="Times New Roman"/>
          <w:sz w:val="32"/>
          <w:szCs w:val="32"/>
          <w:lang w:eastAsia="ru-RU"/>
        </w:rPr>
        <w:t xml:space="preserve">Основная работа по реализации Закона состоит в патрулировании в вечернее время улиц станицы Брюховецкая, хуторов поселения и посещение семей, как состоящих на профилактических </w:t>
      </w:r>
      <w:proofErr w:type="gramStart"/>
      <w:r w:rsidRPr="00B01DA4">
        <w:rPr>
          <w:rFonts w:eastAsia="Times New Roman"/>
          <w:sz w:val="32"/>
          <w:szCs w:val="32"/>
          <w:lang w:eastAsia="ru-RU"/>
        </w:rPr>
        <w:t>учетах</w:t>
      </w:r>
      <w:proofErr w:type="gramEnd"/>
      <w:r w:rsidRPr="00B01DA4">
        <w:rPr>
          <w:rFonts w:eastAsia="Times New Roman"/>
          <w:sz w:val="32"/>
          <w:szCs w:val="32"/>
          <w:lang w:eastAsia="ru-RU"/>
        </w:rPr>
        <w:t xml:space="preserve"> так и находящиеся в социально-опасном положении.</w:t>
      </w:r>
    </w:p>
    <w:p w:rsidR="008F0858" w:rsidRPr="00B01DA4" w:rsidRDefault="008F0858" w:rsidP="008F0858">
      <w:pPr>
        <w:widowControl w:val="0"/>
        <w:tabs>
          <w:tab w:val="left" w:pos="7020"/>
        </w:tabs>
        <w:autoSpaceDE w:val="0"/>
        <w:autoSpaceDN w:val="0"/>
        <w:adjustRightInd w:val="0"/>
        <w:ind w:firstLine="851"/>
        <w:jc w:val="both"/>
        <w:rPr>
          <w:rFonts w:eastAsia="Times New Roman"/>
          <w:sz w:val="32"/>
          <w:szCs w:val="32"/>
          <w:lang w:eastAsia="ru-RU"/>
        </w:rPr>
      </w:pPr>
      <w:r w:rsidRPr="00B01DA4">
        <w:rPr>
          <w:rFonts w:eastAsia="Times New Roman"/>
          <w:sz w:val="32"/>
          <w:szCs w:val="32"/>
          <w:lang w:eastAsia="ru-RU"/>
        </w:rPr>
        <w:t>С выявленными несовершеннолетними проводятся профилактические беседы на базе учебных заведений, где они обучаются. Несовершеннолетние, неоднократно выявленные в нарушении Закона, рассматрива</w:t>
      </w:r>
      <w:r w:rsidR="007D18D4">
        <w:rPr>
          <w:rFonts w:eastAsia="Times New Roman"/>
          <w:sz w:val="32"/>
          <w:szCs w:val="32"/>
          <w:lang w:eastAsia="ru-RU"/>
        </w:rPr>
        <w:t>ются</w:t>
      </w:r>
      <w:r w:rsidRPr="00B01DA4">
        <w:rPr>
          <w:rFonts w:eastAsia="Times New Roman"/>
          <w:sz w:val="32"/>
          <w:szCs w:val="32"/>
          <w:lang w:eastAsia="ru-RU"/>
        </w:rPr>
        <w:t xml:space="preserve"> на заседании Штаба по реализации Закона Краснодарского края от 21 июля 2008 года №1539-КЗ «О мерах по профилактике безнадзорности и правонарушений несовершеннолетних в Краснодарском крае».</w:t>
      </w:r>
    </w:p>
    <w:p w:rsidR="008F0858" w:rsidRPr="00B01DA4" w:rsidRDefault="008F0858" w:rsidP="008F0858">
      <w:pPr>
        <w:widowControl w:val="0"/>
        <w:shd w:val="clear" w:color="auto" w:fill="FFFFFF"/>
        <w:autoSpaceDE w:val="0"/>
        <w:autoSpaceDN w:val="0"/>
        <w:adjustRightInd w:val="0"/>
        <w:ind w:firstLine="851"/>
        <w:jc w:val="both"/>
        <w:rPr>
          <w:rFonts w:eastAsia="Times New Roman"/>
          <w:spacing w:val="-2"/>
          <w:sz w:val="32"/>
          <w:szCs w:val="32"/>
          <w:lang w:eastAsia="ru-RU"/>
        </w:rPr>
      </w:pPr>
      <w:r w:rsidRPr="00B01DA4">
        <w:rPr>
          <w:rFonts w:eastAsia="Times New Roman"/>
          <w:color w:val="000000"/>
          <w:sz w:val="32"/>
          <w:szCs w:val="32"/>
          <w:lang w:eastAsia="ru-RU"/>
        </w:rPr>
        <w:t xml:space="preserve">Реализация молодежной политики в Брюховецком сельском поселении Брюховецкого района, осуществляется из средств муниципальной ведомственной целевой программы «Молодежь Брюховецкого сельского поселения Брюховецкого района». </w:t>
      </w:r>
      <w:r w:rsidR="00104C75">
        <w:rPr>
          <w:rFonts w:eastAsia="Times New Roman"/>
          <w:sz w:val="32"/>
          <w:szCs w:val="32"/>
          <w:lang w:eastAsia="ru-RU"/>
        </w:rPr>
        <w:t>Целью настоящей Программы</w:t>
      </w:r>
      <w:r w:rsidRPr="00B01DA4">
        <w:rPr>
          <w:rFonts w:eastAsia="Times New Roman"/>
          <w:sz w:val="32"/>
          <w:szCs w:val="32"/>
          <w:lang w:eastAsia="ru-RU"/>
        </w:rPr>
        <w:t xml:space="preserve"> является повышение роли молодежи в вопросах решения социально - значимых задач  поселения и практической реализации её потенциала социального новаторства.  </w:t>
      </w:r>
      <w:r w:rsidRPr="00B01DA4">
        <w:rPr>
          <w:rFonts w:eastAsia="Times New Roman"/>
          <w:spacing w:val="-2"/>
          <w:sz w:val="32"/>
          <w:szCs w:val="32"/>
          <w:lang w:eastAsia="ru-RU"/>
        </w:rPr>
        <w:t>Источник</w:t>
      </w:r>
      <w:r w:rsidR="00104C75">
        <w:rPr>
          <w:rFonts w:eastAsia="Times New Roman"/>
          <w:spacing w:val="-2"/>
          <w:sz w:val="32"/>
          <w:szCs w:val="32"/>
          <w:lang w:eastAsia="ru-RU"/>
        </w:rPr>
        <w:t>ом</w:t>
      </w:r>
      <w:r w:rsidRPr="00B01DA4">
        <w:rPr>
          <w:rFonts w:eastAsia="Times New Roman"/>
          <w:spacing w:val="-2"/>
          <w:sz w:val="32"/>
          <w:szCs w:val="32"/>
          <w:lang w:eastAsia="ru-RU"/>
        </w:rPr>
        <w:t xml:space="preserve"> финансирования программы</w:t>
      </w:r>
      <w:r w:rsidR="00104C75">
        <w:rPr>
          <w:rFonts w:eastAsia="Times New Roman"/>
          <w:spacing w:val="-2"/>
          <w:sz w:val="32"/>
          <w:szCs w:val="32"/>
          <w:lang w:eastAsia="ru-RU"/>
        </w:rPr>
        <w:t xml:space="preserve"> </w:t>
      </w:r>
      <w:proofErr w:type="spellStart"/>
      <w:r w:rsidR="00104C75">
        <w:rPr>
          <w:rFonts w:eastAsia="Times New Roman"/>
          <w:spacing w:val="-2"/>
          <w:sz w:val="32"/>
          <w:szCs w:val="32"/>
          <w:lang w:eastAsia="ru-RU"/>
        </w:rPr>
        <w:t>являются</w:t>
      </w:r>
      <w:r w:rsidRPr="00B01DA4">
        <w:rPr>
          <w:rFonts w:eastAsia="Times New Roman"/>
          <w:spacing w:val="-2"/>
          <w:sz w:val="32"/>
          <w:szCs w:val="32"/>
          <w:lang w:eastAsia="ru-RU"/>
        </w:rPr>
        <w:t>средства</w:t>
      </w:r>
      <w:proofErr w:type="spellEnd"/>
      <w:r w:rsidRPr="00B01DA4">
        <w:rPr>
          <w:rFonts w:eastAsia="Times New Roman"/>
          <w:spacing w:val="-2"/>
          <w:sz w:val="32"/>
          <w:szCs w:val="32"/>
          <w:lang w:eastAsia="ru-RU"/>
        </w:rPr>
        <w:t xml:space="preserve"> бюджета Брюховецкого </w:t>
      </w:r>
      <w:r w:rsidRPr="00B01DA4">
        <w:rPr>
          <w:rFonts w:eastAsia="Times New Roman"/>
          <w:sz w:val="32"/>
          <w:szCs w:val="32"/>
          <w:lang w:eastAsia="ru-RU"/>
        </w:rPr>
        <w:t>сельского поселения Брюховецкого района. Объем финансирования программы составляет – 66,00 ты</w:t>
      </w:r>
      <w:r w:rsidR="00104C75">
        <w:rPr>
          <w:rFonts w:eastAsia="Times New Roman"/>
          <w:sz w:val="32"/>
          <w:szCs w:val="32"/>
          <w:lang w:eastAsia="ru-RU"/>
        </w:rPr>
        <w:t>сяч рублей, из них 45 тыс. руб.-</w:t>
      </w:r>
      <w:r w:rsidRPr="00B01DA4">
        <w:rPr>
          <w:rFonts w:eastAsia="Times New Roman"/>
          <w:sz w:val="32"/>
          <w:szCs w:val="32"/>
          <w:lang w:eastAsia="ru-RU"/>
        </w:rPr>
        <w:t xml:space="preserve"> на трудоустройство несовершеннолетних.</w:t>
      </w:r>
    </w:p>
    <w:p w:rsidR="008F0858" w:rsidRPr="00B01DA4" w:rsidRDefault="00104C75" w:rsidP="008F0858">
      <w:pPr>
        <w:widowControl w:val="0"/>
        <w:shd w:val="clear" w:color="auto" w:fill="FFFFFF"/>
        <w:autoSpaceDE w:val="0"/>
        <w:autoSpaceDN w:val="0"/>
        <w:adjustRightInd w:val="0"/>
        <w:ind w:firstLine="851"/>
        <w:jc w:val="both"/>
        <w:rPr>
          <w:rFonts w:eastAsia="Times New Roman"/>
          <w:color w:val="000000"/>
          <w:sz w:val="32"/>
          <w:szCs w:val="32"/>
          <w:lang w:eastAsia="ru-RU"/>
        </w:rPr>
      </w:pPr>
      <w:r>
        <w:rPr>
          <w:rFonts w:eastAsia="Times New Roman"/>
          <w:color w:val="000000"/>
          <w:sz w:val="32"/>
          <w:szCs w:val="32"/>
          <w:lang w:eastAsia="ru-RU"/>
        </w:rPr>
        <w:t>Серьезное внимание</w:t>
      </w:r>
      <w:r w:rsidR="008F0858" w:rsidRPr="00B01DA4">
        <w:rPr>
          <w:rFonts w:eastAsia="Times New Roman"/>
          <w:color w:val="000000"/>
          <w:sz w:val="32"/>
          <w:szCs w:val="32"/>
          <w:lang w:eastAsia="ru-RU"/>
        </w:rPr>
        <w:t xml:space="preserve"> в процессе реализации молодежной политики в Брюховецком сельском поселении, уделялось и уделяется вопросу сезонного и временного трудоустройства подростков и молодежи. В рамках летней кампании «Лето 2014» администрацией Брюховецкого сельского поселения временно </w:t>
      </w:r>
      <w:r w:rsidR="008F0858" w:rsidRPr="00B01DA4">
        <w:rPr>
          <w:rFonts w:eastAsia="Times New Roman"/>
          <w:color w:val="000000"/>
          <w:sz w:val="32"/>
          <w:szCs w:val="32"/>
          <w:lang w:eastAsia="ru-RU"/>
        </w:rPr>
        <w:lastRenderedPageBreak/>
        <w:t>было трудоустроено</w:t>
      </w:r>
      <w:r w:rsidR="00463757">
        <w:rPr>
          <w:rFonts w:eastAsia="Times New Roman"/>
          <w:color w:val="000000"/>
          <w:sz w:val="32"/>
          <w:szCs w:val="32"/>
          <w:lang w:eastAsia="ru-RU"/>
        </w:rPr>
        <w:t xml:space="preserve"> </w:t>
      </w:r>
      <w:r w:rsidR="008F0858" w:rsidRPr="00B01DA4">
        <w:rPr>
          <w:rFonts w:eastAsia="Times New Roman"/>
          <w:color w:val="000000"/>
          <w:sz w:val="32"/>
          <w:szCs w:val="32"/>
          <w:lang w:eastAsia="ru-RU"/>
        </w:rPr>
        <w:t>26 подростков, из них 3 несовершеннолетних, состоящих на профилактическом учете.</w:t>
      </w:r>
    </w:p>
    <w:p w:rsidR="008F0858" w:rsidRPr="00B01DA4" w:rsidRDefault="008F0858" w:rsidP="008F0858">
      <w:pPr>
        <w:widowControl w:val="0"/>
        <w:shd w:val="clear" w:color="auto" w:fill="FFFFFF"/>
        <w:autoSpaceDE w:val="0"/>
        <w:autoSpaceDN w:val="0"/>
        <w:adjustRightInd w:val="0"/>
        <w:ind w:firstLine="851"/>
        <w:jc w:val="both"/>
        <w:rPr>
          <w:rFonts w:eastAsia="Times New Roman"/>
          <w:color w:val="000000"/>
          <w:sz w:val="32"/>
          <w:szCs w:val="32"/>
          <w:lang w:eastAsia="ru-RU"/>
        </w:rPr>
      </w:pPr>
      <w:r w:rsidRPr="00B01DA4">
        <w:rPr>
          <w:rFonts w:eastAsia="Times New Roman"/>
          <w:color w:val="000000"/>
          <w:sz w:val="32"/>
          <w:szCs w:val="32"/>
          <w:lang w:eastAsia="ru-RU"/>
        </w:rPr>
        <w:t xml:space="preserve">Несовершеннолетние работали </w:t>
      </w:r>
      <w:proofErr w:type="spellStart"/>
      <w:r w:rsidRPr="00B01DA4">
        <w:rPr>
          <w:rFonts w:eastAsia="Times New Roman"/>
          <w:color w:val="000000"/>
          <w:sz w:val="32"/>
          <w:szCs w:val="32"/>
          <w:lang w:eastAsia="ru-RU"/>
        </w:rPr>
        <w:t>культорганизаторами</w:t>
      </w:r>
      <w:proofErr w:type="spellEnd"/>
      <w:r w:rsidRPr="00B01DA4">
        <w:rPr>
          <w:rFonts w:eastAsia="Times New Roman"/>
          <w:color w:val="000000"/>
          <w:sz w:val="32"/>
          <w:szCs w:val="32"/>
          <w:lang w:eastAsia="ru-RU"/>
        </w:rPr>
        <w:t xml:space="preserve"> на дворовых площадках Брюховецкого сельского поселения и в отряде «Новые Тимуровцы». При трудоустройстве особое внимание уделялось подросткам из неполных, малообеспеченных и многодетных семей, опекаемым, а также подросткам, относящимся к «группе риска» (состоящих на </w:t>
      </w:r>
      <w:r w:rsidR="00104C75">
        <w:rPr>
          <w:rFonts w:eastAsia="Times New Roman"/>
          <w:color w:val="000000"/>
          <w:sz w:val="32"/>
          <w:szCs w:val="32"/>
          <w:lang w:eastAsia="ru-RU"/>
        </w:rPr>
        <w:t>различных</w:t>
      </w:r>
      <w:r w:rsidRPr="00B01DA4">
        <w:rPr>
          <w:rFonts w:eastAsia="Times New Roman"/>
          <w:color w:val="000000"/>
          <w:sz w:val="32"/>
          <w:szCs w:val="32"/>
          <w:lang w:eastAsia="ru-RU"/>
        </w:rPr>
        <w:t xml:space="preserve"> видах учета). Основная работа заключалась в благоустройстве памятников, братских могил, могил неизвестному солдату, а также оказание помощи ветеранам ВОВ и престарелым гражданам.</w:t>
      </w:r>
    </w:p>
    <w:p w:rsidR="000104B3" w:rsidRPr="00B01DA4" w:rsidRDefault="000104B3" w:rsidP="000104B3">
      <w:pPr>
        <w:suppressAutoHyphens/>
        <w:autoSpaceDE w:val="0"/>
        <w:autoSpaceDN w:val="0"/>
        <w:adjustRightInd w:val="0"/>
        <w:ind w:right="60" w:firstLine="851"/>
        <w:jc w:val="both"/>
        <w:rPr>
          <w:rFonts w:eastAsia="Times New Roman"/>
          <w:sz w:val="32"/>
          <w:szCs w:val="32"/>
          <w:lang w:eastAsia="ru-RU"/>
        </w:rPr>
      </w:pPr>
    </w:p>
    <w:p w:rsidR="000104B3" w:rsidRPr="00B01DA4" w:rsidRDefault="000104B3" w:rsidP="000104B3">
      <w:pPr>
        <w:suppressAutoHyphens/>
        <w:autoSpaceDE w:val="0"/>
        <w:autoSpaceDN w:val="0"/>
        <w:adjustRightInd w:val="0"/>
        <w:ind w:right="60" w:firstLine="851"/>
        <w:jc w:val="both"/>
        <w:rPr>
          <w:rFonts w:eastAsia="Times New Roman"/>
          <w:b/>
          <w:sz w:val="32"/>
          <w:szCs w:val="32"/>
          <w:lang w:eastAsia="ru-RU"/>
        </w:rPr>
      </w:pPr>
      <w:r w:rsidRPr="00B01DA4">
        <w:rPr>
          <w:rFonts w:eastAsia="Times New Roman"/>
          <w:b/>
          <w:sz w:val="32"/>
          <w:szCs w:val="32"/>
          <w:lang w:eastAsia="ru-RU"/>
        </w:rPr>
        <w:t>Культура</w:t>
      </w:r>
    </w:p>
    <w:p w:rsidR="008F0858" w:rsidRPr="00B01DA4" w:rsidRDefault="008F0858" w:rsidP="008F0858">
      <w:pPr>
        <w:rPr>
          <w:rFonts w:eastAsia="Times New Roman"/>
          <w:sz w:val="32"/>
          <w:szCs w:val="32"/>
          <w:lang w:eastAsia="ru-RU"/>
        </w:rPr>
      </w:pPr>
    </w:p>
    <w:p w:rsidR="008F0858" w:rsidRPr="00B01DA4" w:rsidRDefault="008F0858" w:rsidP="008F0858">
      <w:pPr>
        <w:jc w:val="both"/>
        <w:rPr>
          <w:sz w:val="32"/>
          <w:szCs w:val="32"/>
        </w:rPr>
      </w:pPr>
      <w:r w:rsidRPr="00B01DA4">
        <w:rPr>
          <w:sz w:val="32"/>
          <w:szCs w:val="32"/>
        </w:rPr>
        <w:t xml:space="preserve">             Для реализации творческих и духовных потребностей населения, эффективности вырастающей потребности к участию в культурно просветительской деятельности  и в соответствии с современными требованиями</w:t>
      </w:r>
      <w:r w:rsidR="00780B9F" w:rsidRPr="00B01DA4">
        <w:rPr>
          <w:sz w:val="32"/>
          <w:szCs w:val="32"/>
        </w:rPr>
        <w:t>,</w:t>
      </w:r>
      <w:r w:rsidRPr="00B01DA4">
        <w:rPr>
          <w:sz w:val="32"/>
          <w:szCs w:val="32"/>
        </w:rPr>
        <w:t xml:space="preserve"> проводится ремонт, благоустройство и реконструкция учреждений культуры муниципального бюджетного учреждения «Культурно – досуговый центр».</w:t>
      </w:r>
    </w:p>
    <w:p w:rsidR="008F0858" w:rsidRPr="00B01DA4" w:rsidRDefault="008F0858" w:rsidP="00463757">
      <w:pPr>
        <w:ind w:firstLine="708"/>
        <w:jc w:val="both"/>
        <w:rPr>
          <w:rFonts w:eastAsia="Times New Roman"/>
          <w:sz w:val="32"/>
          <w:szCs w:val="32"/>
          <w:lang w:eastAsia="ru-RU"/>
        </w:rPr>
      </w:pPr>
      <w:r w:rsidRPr="00B01DA4">
        <w:rPr>
          <w:rFonts w:eastAsia="Times New Roman"/>
          <w:sz w:val="32"/>
          <w:szCs w:val="32"/>
          <w:lang w:eastAsia="ru-RU"/>
        </w:rPr>
        <w:t>В отчетном году из бюджета сельского поселения выделялись денежные средства на проведение ремонта зданий Домов культуры</w:t>
      </w:r>
      <w:r w:rsidR="00780B9F" w:rsidRPr="00B01DA4">
        <w:rPr>
          <w:rFonts w:eastAsia="Times New Roman"/>
          <w:sz w:val="32"/>
          <w:szCs w:val="32"/>
          <w:lang w:eastAsia="ru-RU"/>
        </w:rPr>
        <w:t>, в сумме –  200 107  рублей: р</w:t>
      </w:r>
      <w:r w:rsidRPr="00B01DA4">
        <w:rPr>
          <w:rFonts w:eastAsia="Times New Roman"/>
          <w:sz w:val="32"/>
          <w:szCs w:val="32"/>
          <w:lang w:eastAsia="ru-RU"/>
        </w:rPr>
        <w:t xml:space="preserve">емонт крыши в Доме культуры «Луч», замена окон в Доме культуры хутора Кубань, ремонт отопления в Доме культуры хутора </w:t>
      </w:r>
      <w:proofErr w:type="spellStart"/>
      <w:r w:rsidRPr="00B01DA4">
        <w:rPr>
          <w:rFonts w:eastAsia="Times New Roman"/>
          <w:sz w:val="32"/>
          <w:szCs w:val="32"/>
          <w:lang w:eastAsia="ru-RU"/>
        </w:rPr>
        <w:t>Имерницин</w:t>
      </w:r>
      <w:proofErr w:type="spellEnd"/>
      <w:r w:rsidRPr="00B01DA4">
        <w:rPr>
          <w:rFonts w:eastAsia="Times New Roman"/>
          <w:sz w:val="32"/>
          <w:szCs w:val="32"/>
          <w:lang w:eastAsia="ru-RU"/>
        </w:rPr>
        <w:t>. Из средств депутатов ЗСК (Литвинов Г.) привлечено 800 000 рублей на ремонт крыши Дома культуры «Луч».</w:t>
      </w:r>
    </w:p>
    <w:p w:rsidR="008F0858" w:rsidRPr="00B01DA4" w:rsidRDefault="00780B9F" w:rsidP="00780B9F">
      <w:pPr>
        <w:ind w:firstLine="708"/>
        <w:jc w:val="both"/>
        <w:rPr>
          <w:rFonts w:eastAsia="Times New Roman"/>
          <w:sz w:val="32"/>
          <w:szCs w:val="32"/>
          <w:lang w:eastAsia="ru-RU"/>
        </w:rPr>
      </w:pPr>
      <w:r w:rsidRPr="00B01DA4">
        <w:rPr>
          <w:rFonts w:eastAsia="Times New Roman"/>
          <w:sz w:val="32"/>
          <w:szCs w:val="32"/>
          <w:lang w:eastAsia="ru-RU"/>
        </w:rPr>
        <w:t>Приобретена</w:t>
      </w:r>
      <w:r w:rsidR="008F0858" w:rsidRPr="00B01DA4">
        <w:rPr>
          <w:rFonts w:eastAsia="Times New Roman"/>
          <w:sz w:val="32"/>
          <w:szCs w:val="32"/>
          <w:lang w:eastAsia="ru-RU"/>
        </w:rPr>
        <w:t xml:space="preserve"> звуковая аппаратура на сумму – 176 тысяч рублей для Дома культуры им. Буренкова. В трех Домах культуры проведена противопожарная обработка сцены и деревянных конструкций на сумму 176 тысяч рублей.</w:t>
      </w:r>
    </w:p>
    <w:p w:rsidR="00D575E6" w:rsidRDefault="008F0858" w:rsidP="008F0858">
      <w:pPr>
        <w:ind w:firstLine="851"/>
        <w:jc w:val="both"/>
        <w:rPr>
          <w:rFonts w:eastAsia="Times New Roman"/>
          <w:sz w:val="32"/>
          <w:szCs w:val="32"/>
          <w:lang w:eastAsia="ru-RU"/>
        </w:rPr>
      </w:pPr>
      <w:r w:rsidRPr="00B01DA4">
        <w:rPr>
          <w:rFonts w:eastAsia="Times New Roman"/>
          <w:sz w:val="32"/>
          <w:szCs w:val="32"/>
          <w:lang w:eastAsia="ru-RU"/>
        </w:rPr>
        <w:t xml:space="preserve">В культурно досуговом центре </w:t>
      </w:r>
      <w:proofErr w:type="gramStart"/>
      <w:r w:rsidRPr="00B01DA4">
        <w:rPr>
          <w:rFonts w:eastAsia="Times New Roman"/>
          <w:sz w:val="32"/>
          <w:szCs w:val="32"/>
          <w:lang w:eastAsia="ru-RU"/>
        </w:rPr>
        <w:t>созданы</w:t>
      </w:r>
      <w:proofErr w:type="gramEnd"/>
      <w:r w:rsidRPr="00B01DA4">
        <w:rPr>
          <w:rFonts w:eastAsia="Times New Roman"/>
          <w:sz w:val="32"/>
          <w:szCs w:val="32"/>
          <w:lang w:eastAsia="ru-RU"/>
        </w:rPr>
        <w:t xml:space="preserve"> и работают 38 клубных любительских формирований</w:t>
      </w:r>
      <w:r w:rsidR="00531718">
        <w:rPr>
          <w:rFonts w:eastAsia="Times New Roman"/>
          <w:sz w:val="32"/>
          <w:szCs w:val="32"/>
          <w:lang w:eastAsia="ru-RU"/>
        </w:rPr>
        <w:t>,</w:t>
      </w:r>
      <w:r w:rsidRPr="00B01DA4">
        <w:rPr>
          <w:rFonts w:eastAsia="Times New Roman"/>
          <w:sz w:val="32"/>
          <w:szCs w:val="32"/>
          <w:lang w:eastAsia="ru-RU"/>
        </w:rPr>
        <w:t xml:space="preserve"> с числом участников 613 человек</w:t>
      </w:r>
      <w:r w:rsidR="00BC5E93">
        <w:rPr>
          <w:rFonts w:eastAsia="Times New Roman"/>
          <w:sz w:val="32"/>
          <w:szCs w:val="32"/>
          <w:lang w:eastAsia="ru-RU"/>
        </w:rPr>
        <w:t>,</w:t>
      </w:r>
    </w:p>
    <w:p w:rsidR="008F0858" w:rsidRPr="00B01DA4" w:rsidRDefault="008F0858" w:rsidP="008F0858">
      <w:pPr>
        <w:ind w:firstLine="851"/>
        <w:jc w:val="both"/>
        <w:rPr>
          <w:rFonts w:eastAsia="Times New Roman"/>
          <w:sz w:val="32"/>
          <w:szCs w:val="32"/>
          <w:lang w:eastAsia="ru-RU"/>
        </w:rPr>
      </w:pPr>
      <w:r w:rsidRPr="00B01DA4">
        <w:rPr>
          <w:rFonts w:eastAsia="Times New Roman"/>
          <w:sz w:val="32"/>
          <w:szCs w:val="32"/>
          <w:lang w:eastAsia="ru-RU"/>
        </w:rPr>
        <w:t xml:space="preserve"> из них 20 коллективов и кружков </w:t>
      </w:r>
      <w:r w:rsidR="00780B9F" w:rsidRPr="00B01DA4">
        <w:rPr>
          <w:rFonts w:eastAsia="Times New Roman"/>
          <w:sz w:val="32"/>
          <w:szCs w:val="32"/>
          <w:lang w:eastAsia="ru-RU"/>
        </w:rPr>
        <w:t>находятся в</w:t>
      </w:r>
      <w:r w:rsidRPr="00B01DA4">
        <w:rPr>
          <w:rFonts w:eastAsia="Times New Roman"/>
          <w:sz w:val="32"/>
          <w:szCs w:val="32"/>
          <w:lang w:eastAsia="ru-RU"/>
        </w:rPr>
        <w:t xml:space="preserve"> Дом</w:t>
      </w:r>
      <w:r w:rsidR="00780B9F" w:rsidRPr="00B01DA4">
        <w:rPr>
          <w:rFonts w:eastAsia="Times New Roman"/>
          <w:sz w:val="32"/>
          <w:szCs w:val="32"/>
          <w:lang w:eastAsia="ru-RU"/>
        </w:rPr>
        <w:t>е</w:t>
      </w:r>
      <w:r w:rsidRPr="00B01DA4">
        <w:rPr>
          <w:rFonts w:eastAsia="Times New Roman"/>
          <w:sz w:val="32"/>
          <w:szCs w:val="32"/>
          <w:lang w:eastAsia="ru-RU"/>
        </w:rPr>
        <w:t xml:space="preserve"> культуры, им. Буренкова в которых, занимаются 350 участников. </w:t>
      </w:r>
    </w:p>
    <w:p w:rsidR="008F0858" w:rsidRPr="00B01DA4" w:rsidRDefault="008F0858" w:rsidP="008F0858">
      <w:pPr>
        <w:ind w:firstLine="851"/>
        <w:jc w:val="both"/>
        <w:rPr>
          <w:rFonts w:eastAsia="Times New Roman"/>
          <w:sz w:val="32"/>
          <w:szCs w:val="32"/>
          <w:lang w:eastAsia="ru-RU"/>
        </w:rPr>
      </w:pPr>
      <w:r w:rsidRPr="00B01DA4">
        <w:rPr>
          <w:rFonts w:eastAsia="Times New Roman"/>
          <w:sz w:val="32"/>
          <w:szCs w:val="32"/>
          <w:lang w:eastAsia="ru-RU"/>
        </w:rPr>
        <w:t>В целях сохранения и развития традиционной народной культуры Кубани</w:t>
      </w:r>
      <w:r w:rsidR="00780B9F" w:rsidRPr="00B01DA4">
        <w:rPr>
          <w:rFonts w:eastAsia="Times New Roman"/>
          <w:sz w:val="32"/>
          <w:szCs w:val="32"/>
          <w:lang w:eastAsia="ru-RU"/>
        </w:rPr>
        <w:t>,</w:t>
      </w:r>
      <w:r w:rsidRPr="00B01DA4">
        <w:rPr>
          <w:rFonts w:eastAsia="Times New Roman"/>
          <w:sz w:val="32"/>
          <w:szCs w:val="32"/>
          <w:lang w:eastAsia="ru-RU"/>
        </w:rPr>
        <w:t xml:space="preserve"> в культурно - досуговых учреждениях сельского поселения работают творческие коллективы, пропагандирующие </w:t>
      </w:r>
      <w:r w:rsidRPr="00B01DA4">
        <w:rPr>
          <w:rFonts w:eastAsia="Times New Roman"/>
          <w:sz w:val="32"/>
          <w:szCs w:val="32"/>
          <w:lang w:eastAsia="ru-RU"/>
        </w:rPr>
        <w:lastRenderedPageBreak/>
        <w:t>традиции народов, населяющих наш край. Ансамбль народной песни «</w:t>
      </w:r>
      <w:proofErr w:type="spellStart"/>
      <w:r w:rsidRPr="00B01DA4">
        <w:rPr>
          <w:rFonts w:eastAsia="Times New Roman"/>
          <w:sz w:val="32"/>
          <w:szCs w:val="32"/>
          <w:lang w:eastAsia="ru-RU"/>
        </w:rPr>
        <w:t>Золотаюшка</w:t>
      </w:r>
      <w:proofErr w:type="spellEnd"/>
      <w:r w:rsidRPr="00B01DA4">
        <w:rPr>
          <w:rFonts w:eastAsia="Times New Roman"/>
          <w:sz w:val="32"/>
          <w:szCs w:val="32"/>
          <w:lang w:eastAsia="ru-RU"/>
        </w:rPr>
        <w:t>»</w:t>
      </w:r>
      <w:r w:rsidR="00780B9F" w:rsidRPr="00B01DA4">
        <w:rPr>
          <w:rFonts w:eastAsia="Times New Roman"/>
          <w:sz w:val="32"/>
          <w:szCs w:val="32"/>
          <w:lang w:eastAsia="ru-RU"/>
        </w:rPr>
        <w:t>,</w:t>
      </w:r>
      <w:r w:rsidRPr="00B01DA4">
        <w:rPr>
          <w:rFonts w:eastAsia="Times New Roman"/>
          <w:sz w:val="32"/>
          <w:szCs w:val="32"/>
          <w:lang w:eastAsia="ru-RU"/>
        </w:rPr>
        <w:t xml:space="preserve"> руководитель </w:t>
      </w:r>
      <w:proofErr w:type="spellStart"/>
      <w:r w:rsidRPr="00B01DA4">
        <w:rPr>
          <w:rFonts w:eastAsia="Times New Roman"/>
          <w:sz w:val="32"/>
          <w:szCs w:val="32"/>
          <w:lang w:eastAsia="ru-RU"/>
        </w:rPr>
        <w:t>С.Н.Емельянова</w:t>
      </w:r>
      <w:proofErr w:type="spellEnd"/>
      <w:r w:rsidR="00780B9F" w:rsidRPr="00B01DA4">
        <w:rPr>
          <w:rFonts w:eastAsia="Times New Roman"/>
          <w:sz w:val="32"/>
          <w:szCs w:val="32"/>
          <w:lang w:eastAsia="ru-RU"/>
        </w:rPr>
        <w:t>,</w:t>
      </w:r>
      <w:r w:rsidRPr="00B01DA4">
        <w:rPr>
          <w:rFonts w:eastAsia="Times New Roman"/>
          <w:sz w:val="32"/>
          <w:szCs w:val="32"/>
          <w:lang w:eastAsia="ru-RU"/>
        </w:rPr>
        <w:t xml:space="preserve"> неоднократно выступал на стационаре и выезжал за пределы района</w:t>
      </w:r>
      <w:r w:rsidR="00780B9F" w:rsidRPr="00B01DA4">
        <w:rPr>
          <w:rFonts w:eastAsia="Times New Roman"/>
          <w:sz w:val="32"/>
          <w:szCs w:val="32"/>
          <w:lang w:eastAsia="ru-RU"/>
        </w:rPr>
        <w:t>,</w:t>
      </w:r>
      <w:r w:rsidRPr="00B01DA4">
        <w:rPr>
          <w:rFonts w:eastAsia="Times New Roman"/>
          <w:sz w:val="32"/>
          <w:szCs w:val="32"/>
          <w:lang w:eastAsia="ru-RU"/>
        </w:rPr>
        <w:t xml:space="preserve"> с программой «Русская душа песнями жива». Коллектив принимал участие в фестивале «Легенды Тамани». В ансамбле «</w:t>
      </w:r>
      <w:proofErr w:type="spellStart"/>
      <w:r w:rsidRPr="00B01DA4">
        <w:rPr>
          <w:rFonts w:eastAsia="Times New Roman"/>
          <w:sz w:val="32"/>
          <w:szCs w:val="32"/>
          <w:lang w:eastAsia="ru-RU"/>
        </w:rPr>
        <w:t>Золотаюшка</w:t>
      </w:r>
      <w:proofErr w:type="spellEnd"/>
      <w:r w:rsidRPr="00B01DA4">
        <w:rPr>
          <w:rFonts w:eastAsia="Times New Roman"/>
          <w:sz w:val="32"/>
          <w:szCs w:val="32"/>
          <w:lang w:eastAsia="ru-RU"/>
        </w:rPr>
        <w:t>» ведется серьезная работа по подбор</w:t>
      </w:r>
      <w:r w:rsidR="00102C54" w:rsidRPr="00B01DA4">
        <w:rPr>
          <w:rFonts w:eastAsia="Times New Roman"/>
          <w:sz w:val="32"/>
          <w:szCs w:val="32"/>
          <w:lang w:eastAsia="ru-RU"/>
        </w:rPr>
        <w:t>у репертуара.  В отчетном году</w:t>
      </w:r>
      <w:r w:rsidRPr="00B01DA4">
        <w:rPr>
          <w:rFonts w:eastAsia="Times New Roman"/>
          <w:sz w:val="32"/>
          <w:szCs w:val="32"/>
          <w:lang w:eastAsia="ru-RU"/>
        </w:rPr>
        <w:t xml:space="preserve"> коллектив удостоен звания «народный» самодеятельный коллектив.</w:t>
      </w:r>
    </w:p>
    <w:p w:rsidR="008F0858" w:rsidRPr="00B01DA4" w:rsidRDefault="008F0858" w:rsidP="008F0858">
      <w:pPr>
        <w:ind w:firstLine="851"/>
        <w:jc w:val="both"/>
        <w:rPr>
          <w:rFonts w:eastAsia="Times New Roman"/>
          <w:sz w:val="32"/>
          <w:szCs w:val="32"/>
          <w:lang w:eastAsia="ru-RU"/>
        </w:rPr>
      </w:pPr>
      <w:r w:rsidRPr="00B01DA4">
        <w:rPr>
          <w:rFonts w:eastAsia="Times New Roman"/>
          <w:sz w:val="32"/>
          <w:szCs w:val="32"/>
          <w:lang w:eastAsia="ru-RU"/>
        </w:rPr>
        <w:t>Среди коллективов вокально-хорового жанра самым популярным является народный фольклорный хор «Надежда</w:t>
      </w:r>
      <w:proofErr w:type="gramStart"/>
      <w:r w:rsidRPr="00B01DA4">
        <w:rPr>
          <w:rFonts w:eastAsia="Times New Roman"/>
          <w:sz w:val="32"/>
          <w:szCs w:val="32"/>
          <w:lang w:eastAsia="ru-RU"/>
        </w:rPr>
        <w:t>»</w:t>
      </w:r>
      <w:r w:rsidR="0087417A" w:rsidRPr="00B01DA4">
        <w:rPr>
          <w:rFonts w:eastAsia="Times New Roman"/>
          <w:sz w:val="32"/>
          <w:szCs w:val="32"/>
          <w:lang w:eastAsia="ru-RU"/>
        </w:rPr>
        <w:t>-</w:t>
      </w:r>
      <w:proofErr w:type="gramEnd"/>
      <w:r w:rsidRPr="00B01DA4">
        <w:rPr>
          <w:rFonts w:eastAsia="Times New Roman"/>
          <w:sz w:val="32"/>
          <w:szCs w:val="32"/>
          <w:lang w:eastAsia="ru-RU"/>
        </w:rPr>
        <w:t>ДК им. Буренкова.  Народный  фольклорный хор «Надежда» в апреле показал отчетный ко</w:t>
      </w:r>
      <w:r w:rsidR="00102C54" w:rsidRPr="00B01DA4">
        <w:rPr>
          <w:rFonts w:eastAsia="Times New Roman"/>
          <w:sz w:val="32"/>
          <w:szCs w:val="32"/>
          <w:lang w:eastAsia="ru-RU"/>
        </w:rPr>
        <w:t>нцерт «Лейся песня над Кубанью», в</w:t>
      </w:r>
      <w:r w:rsidRPr="00B01DA4">
        <w:rPr>
          <w:rFonts w:eastAsia="Times New Roman"/>
          <w:sz w:val="32"/>
          <w:szCs w:val="32"/>
          <w:lang w:eastAsia="ru-RU"/>
        </w:rPr>
        <w:t>ыступал на краевом фестивале – конкурсе «Во славу Кубани, на благо России»</w:t>
      </w:r>
      <w:r w:rsidR="00102C54" w:rsidRPr="00B01DA4">
        <w:rPr>
          <w:rFonts w:eastAsia="Times New Roman"/>
          <w:sz w:val="32"/>
          <w:szCs w:val="32"/>
          <w:lang w:eastAsia="ru-RU"/>
        </w:rPr>
        <w:t>,</w:t>
      </w:r>
      <w:r w:rsidRPr="00B01DA4">
        <w:rPr>
          <w:rFonts w:eastAsia="Times New Roman"/>
          <w:sz w:val="32"/>
          <w:szCs w:val="32"/>
          <w:lang w:eastAsia="ru-RU"/>
        </w:rPr>
        <w:t xml:space="preserve"> дважды п</w:t>
      </w:r>
      <w:r w:rsidR="00102C54" w:rsidRPr="00B01DA4">
        <w:rPr>
          <w:rFonts w:eastAsia="Times New Roman"/>
          <w:sz w:val="32"/>
          <w:szCs w:val="32"/>
          <w:lang w:eastAsia="ru-RU"/>
        </w:rPr>
        <w:t>ринимал участие в фестивалях этнографического комплекса</w:t>
      </w:r>
      <w:r w:rsidRPr="00B01DA4">
        <w:rPr>
          <w:rFonts w:eastAsia="Times New Roman"/>
          <w:sz w:val="32"/>
          <w:szCs w:val="32"/>
          <w:lang w:eastAsia="ru-RU"/>
        </w:rPr>
        <w:t xml:space="preserve"> «Атамань». </w:t>
      </w:r>
    </w:p>
    <w:p w:rsidR="00D575E6" w:rsidRDefault="008F0858" w:rsidP="008F0858">
      <w:pPr>
        <w:ind w:firstLine="851"/>
        <w:jc w:val="both"/>
        <w:rPr>
          <w:rFonts w:eastAsia="Times New Roman"/>
          <w:sz w:val="32"/>
          <w:szCs w:val="32"/>
          <w:lang w:eastAsia="ru-RU"/>
        </w:rPr>
      </w:pPr>
      <w:r w:rsidRPr="00B01DA4">
        <w:rPr>
          <w:rFonts w:eastAsia="Times New Roman"/>
          <w:sz w:val="32"/>
          <w:szCs w:val="32"/>
          <w:lang w:eastAsia="ru-RU"/>
        </w:rPr>
        <w:t>Детский вокальный ансамбль «Росинка»</w:t>
      </w:r>
      <w:r w:rsidR="00102C54" w:rsidRPr="00B01DA4">
        <w:rPr>
          <w:rFonts w:eastAsia="Times New Roman"/>
          <w:sz w:val="32"/>
          <w:szCs w:val="32"/>
          <w:lang w:eastAsia="ru-RU"/>
        </w:rPr>
        <w:t>,</w:t>
      </w:r>
      <w:r w:rsidRPr="00B01DA4">
        <w:rPr>
          <w:rFonts w:eastAsia="Times New Roman"/>
          <w:sz w:val="32"/>
          <w:szCs w:val="32"/>
          <w:lang w:eastAsia="ru-RU"/>
        </w:rPr>
        <w:t xml:space="preserve"> руководитель </w:t>
      </w:r>
      <w:proofErr w:type="spellStart"/>
      <w:r w:rsidRPr="00B01DA4">
        <w:rPr>
          <w:rFonts w:eastAsia="Times New Roman"/>
          <w:sz w:val="32"/>
          <w:szCs w:val="32"/>
          <w:lang w:eastAsia="ru-RU"/>
        </w:rPr>
        <w:t>Корсун</w:t>
      </w:r>
      <w:proofErr w:type="spellEnd"/>
      <w:r w:rsidRPr="00B01DA4">
        <w:rPr>
          <w:rFonts w:eastAsia="Times New Roman"/>
          <w:sz w:val="32"/>
          <w:szCs w:val="32"/>
          <w:lang w:eastAsia="ru-RU"/>
        </w:rPr>
        <w:t xml:space="preserve"> Ангелина Денисовна</w:t>
      </w:r>
      <w:r w:rsidR="00102C54" w:rsidRPr="00B01DA4">
        <w:rPr>
          <w:rFonts w:eastAsia="Times New Roman"/>
          <w:sz w:val="32"/>
          <w:szCs w:val="32"/>
          <w:lang w:eastAsia="ru-RU"/>
        </w:rPr>
        <w:t>,</w:t>
      </w:r>
      <w:r w:rsidRPr="00B01DA4">
        <w:rPr>
          <w:rFonts w:eastAsia="Times New Roman"/>
          <w:sz w:val="32"/>
          <w:szCs w:val="32"/>
          <w:lang w:eastAsia="ru-RU"/>
        </w:rPr>
        <w:t xml:space="preserve"> разучива</w:t>
      </w:r>
      <w:r w:rsidR="00102C54" w:rsidRPr="00B01DA4">
        <w:rPr>
          <w:rFonts w:eastAsia="Times New Roman"/>
          <w:sz w:val="32"/>
          <w:szCs w:val="32"/>
          <w:lang w:eastAsia="ru-RU"/>
        </w:rPr>
        <w:t>ет народные песни, обряды. Б</w:t>
      </w:r>
      <w:r w:rsidRPr="00B01DA4">
        <w:rPr>
          <w:rFonts w:eastAsia="Times New Roman"/>
          <w:sz w:val="32"/>
          <w:szCs w:val="32"/>
          <w:lang w:eastAsia="ru-RU"/>
        </w:rPr>
        <w:t>ольшое внимание уделяется привитию участникам сценической культуры. Состав коллектива стабилен, набор участников не прекращается. Ансамбль принимал участие в 23 краевом фестивале – конкурсе «Кубанский казачок», принимал участие и награжден ценным подарком в региональном фестивале казачьей культуры в поселке Тульский</w:t>
      </w:r>
    </w:p>
    <w:p w:rsidR="008F0858" w:rsidRPr="00B01DA4" w:rsidRDefault="008F0858" w:rsidP="008F0858">
      <w:pPr>
        <w:ind w:firstLine="851"/>
        <w:jc w:val="both"/>
        <w:rPr>
          <w:rFonts w:eastAsia="Times New Roman"/>
          <w:sz w:val="32"/>
          <w:szCs w:val="32"/>
          <w:lang w:eastAsia="ru-RU"/>
        </w:rPr>
      </w:pPr>
      <w:r w:rsidRPr="00B01DA4">
        <w:rPr>
          <w:rFonts w:eastAsia="Times New Roman"/>
          <w:sz w:val="32"/>
          <w:szCs w:val="32"/>
          <w:lang w:eastAsia="ru-RU"/>
        </w:rPr>
        <w:t>Стабильно работает духовой оркестр, который является единственным в своем жанре</w:t>
      </w:r>
      <w:r w:rsidR="00102C54" w:rsidRPr="00B01DA4">
        <w:rPr>
          <w:rFonts w:eastAsia="Times New Roman"/>
          <w:sz w:val="32"/>
          <w:szCs w:val="32"/>
          <w:lang w:eastAsia="ru-RU"/>
        </w:rPr>
        <w:t>,</w:t>
      </w:r>
      <w:r w:rsidRPr="00B01DA4">
        <w:rPr>
          <w:rFonts w:eastAsia="Times New Roman"/>
          <w:sz w:val="32"/>
          <w:szCs w:val="32"/>
          <w:lang w:eastAsia="ru-RU"/>
        </w:rPr>
        <w:t xml:space="preserve"> в районе. </w:t>
      </w:r>
      <w:r w:rsidR="00D575E6">
        <w:rPr>
          <w:rFonts w:eastAsia="Times New Roman"/>
          <w:sz w:val="32"/>
          <w:szCs w:val="32"/>
          <w:lang w:eastAsia="ru-RU"/>
        </w:rPr>
        <w:t>К</w:t>
      </w:r>
      <w:r w:rsidRPr="00B01DA4">
        <w:rPr>
          <w:rFonts w:eastAsia="Times New Roman"/>
          <w:sz w:val="32"/>
          <w:szCs w:val="32"/>
          <w:lang w:eastAsia="ru-RU"/>
        </w:rPr>
        <w:t>оллектив дал 35 выступлений</w:t>
      </w:r>
      <w:r w:rsidR="00102C54" w:rsidRPr="00B01DA4">
        <w:rPr>
          <w:rFonts w:eastAsia="Times New Roman"/>
          <w:sz w:val="32"/>
          <w:szCs w:val="32"/>
          <w:lang w:eastAsia="ru-RU"/>
        </w:rPr>
        <w:t>,</w:t>
      </w:r>
      <w:r w:rsidRPr="00B01DA4">
        <w:rPr>
          <w:rFonts w:eastAsia="Times New Roman"/>
          <w:sz w:val="32"/>
          <w:szCs w:val="32"/>
          <w:lang w:eastAsia="ru-RU"/>
        </w:rPr>
        <w:t xml:space="preserve"> в отчетном году. В летний период</w:t>
      </w:r>
      <w:r w:rsidR="00102C54" w:rsidRPr="00B01DA4">
        <w:rPr>
          <w:rFonts w:eastAsia="Times New Roman"/>
          <w:sz w:val="32"/>
          <w:szCs w:val="32"/>
          <w:lang w:eastAsia="ru-RU"/>
        </w:rPr>
        <w:t xml:space="preserve"> оркестр играл  в выходные  дни, в Ц</w:t>
      </w:r>
      <w:r w:rsidRPr="00B01DA4">
        <w:rPr>
          <w:rFonts w:eastAsia="Times New Roman"/>
          <w:sz w:val="32"/>
          <w:szCs w:val="32"/>
          <w:lang w:eastAsia="ru-RU"/>
        </w:rPr>
        <w:t>ентральном парке</w:t>
      </w:r>
      <w:r w:rsidR="00102C54" w:rsidRPr="00B01DA4">
        <w:rPr>
          <w:rFonts w:eastAsia="Times New Roman"/>
          <w:sz w:val="32"/>
          <w:szCs w:val="32"/>
          <w:lang w:eastAsia="ru-RU"/>
        </w:rPr>
        <w:t xml:space="preserve"> станицы Брюховецкая</w:t>
      </w:r>
      <w:r w:rsidRPr="00B01DA4">
        <w:rPr>
          <w:rFonts w:eastAsia="Times New Roman"/>
          <w:sz w:val="32"/>
          <w:szCs w:val="32"/>
          <w:lang w:eastAsia="ru-RU"/>
        </w:rPr>
        <w:t xml:space="preserve">, а по четвергам у Дома культуры им. Буренкова. </w:t>
      </w:r>
    </w:p>
    <w:p w:rsidR="008F0858" w:rsidRPr="00B01DA4" w:rsidRDefault="008F0858" w:rsidP="008F0858">
      <w:pPr>
        <w:jc w:val="both"/>
        <w:rPr>
          <w:sz w:val="32"/>
          <w:szCs w:val="32"/>
        </w:rPr>
      </w:pPr>
      <w:r w:rsidRPr="00B01DA4">
        <w:rPr>
          <w:sz w:val="32"/>
          <w:szCs w:val="32"/>
        </w:rPr>
        <w:t xml:space="preserve">               Большую концертную деятельность</w:t>
      </w:r>
      <w:r w:rsidR="00102C54" w:rsidRPr="00B01DA4">
        <w:rPr>
          <w:sz w:val="32"/>
          <w:szCs w:val="32"/>
        </w:rPr>
        <w:t>,</w:t>
      </w:r>
      <w:r w:rsidRPr="00B01DA4">
        <w:rPr>
          <w:sz w:val="32"/>
          <w:szCs w:val="32"/>
        </w:rPr>
        <w:t xml:space="preserve"> ведет детский фольклорный хор «Родные напевы», руководитель </w:t>
      </w:r>
      <w:proofErr w:type="spellStart"/>
      <w:r w:rsidRPr="00B01DA4">
        <w:rPr>
          <w:sz w:val="32"/>
          <w:szCs w:val="32"/>
        </w:rPr>
        <w:t>Е.Ф.Асеева</w:t>
      </w:r>
      <w:proofErr w:type="spellEnd"/>
      <w:r w:rsidRPr="00B01DA4">
        <w:rPr>
          <w:sz w:val="32"/>
          <w:szCs w:val="32"/>
        </w:rPr>
        <w:t xml:space="preserve"> Дома культуры хутора </w:t>
      </w:r>
      <w:proofErr w:type="spellStart"/>
      <w:r w:rsidRPr="00B01DA4">
        <w:rPr>
          <w:sz w:val="32"/>
          <w:szCs w:val="32"/>
        </w:rPr>
        <w:t>Гарбузовая</w:t>
      </w:r>
      <w:proofErr w:type="spellEnd"/>
      <w:r w:rsidRPr="00B01DA4">
        <w:rPr>
          <w:sz w:val="32"/>
          <w:szCs w:val="32"/>
        </w:rPr>
        <w:t xml:space="preserve"> Балка. Коллектив выступает на родной сцене, на улицах хутора, также активно принимает участие в  мероприятиях станицы</w:t>
      </w:r>
      <w:proofErr w:type="gramStart"/>
      <w:r w:rsidR="00102C54" w:rsidRPr="00B01DA4">
        <w:rPr>
          <w:sz w:val="32"/>
          <w:szCs w:val="32"/>
        </w:rPr>
        <w:t xml:space="preserve"> </w:t>
      </w:r>
      <w:r w:rsidRPr="00B01DA4">
        <w:rPr>
          <w:sz w:val="32"/>
          <w:szCs w:val="32"/>
        </w:rPr>
        <w:t>.</w:t>
      </w:r>
      <w:proofErr w:type="gramEnd"/>
    </w:p>
    <w:p w:rsidR="008F0858" w:rsidRPr="00B01DA4" w:rsidRDefault="008F0858" w:rsidP="008F0858">
      <w:pPr>
        <w:ind w:firstLine="851"/>
        <w:jc w:val="both"/>
        <w:rPr>
          <w:rFonts w:eastAsia="Times New Roman"/>
          <w:sz w:val="32"/>
          <w:szCs w:val="32"/>
          <w:lang w:eastAsia="ru-RU"/>
        </w:rPr>
      </w:pPr>
      <w:r w:rsidRPr="00B01DA4">
        <w:rPr>
          <w:rFonts w:eastAsia="Times New Roman"/>
          <w:sz w:val="32"/>
          <w:szCs w:val="32"/>
          <w:lang w:eastAsia="ru-RU"/>
        </w:rPr>
        <w:t>Детская юношеская видеостудия «24 кадра» руководитель О.С.</w:t>
      </w:r>
      <w:r w:rsidR="00D575E6">
        <w:rPr>
          <w:rFonts w:eastAsia="Times New Roman"/>
          <w:sz w:val="32"/>
          <w:szCs w:val="32"/>
          <w:lang w:eastAsia="ru-RU"/>
        </w:rPr>
        <w:t xml:space="preserve"> </w:t>
      </w:r>
      <w:proofErr w:type="spellStart"/>
      <w:r w:rsidRPr="00B01DA4">
        <w:rPr>
          <w:rFonts w:eastAsia="Times New Roman"/>
          <w:sz w:val="32"/>
          <w:szCs w:val="32"/>
          <w:lang w:eastAsia="ru-RU"/>
        </w:rPr>
        <w:t>Пасилецкий</w:t>
      </w:r>
      <w:proofErr w:type="spellEnd"/>
      <w:r w:rsidRPr="00B01DA4">
        <w:rPr>
          <w:rFonts w:eastAsia="Times New Roman"/>
          <w:sz w:val="32"/>
          <w:szCs w:val="32"/>
          <w:lang w:eastAsia="ru-RU"/>
        </w:rPr>
        <w:t xml:space="preserve">.  Коллектив и руководитель тесно сотрудничает с </w:t>
      </w:r>
      <w:proofErr w:type="spellStart"/>
      <w:r w:rsidRPr="00B01DA4">
        <w:rPr>
          <w:rFonts w:eastAsia="Times New Roman"/>
          <w:sz w:val="32"/>
          <w:szCs w:val="32"/>
          <w:lang w:eastAsia="ru-RU"/>
        </w:rPr>
        <w:t>Брю</w:t>
      </w:r>
      <w:r w:rsidR="0087417A" w:rsidRPr="00B01DA4">
        <w:rPr>
          <w:rFonts w:eastAsia="Times New Roman"/>
          <w:sz w:val="32"/>
          <w:szCs w:val="32"/>
          <w:lang w:eastAsia="ru-RU"/>
        </w:rPr>
        <w:t>ховецким</w:t>
      </w:r>
      <w:proofErr w:type="spellEnd"/>
      <w:r w:rsidR="0087417A" w:rsidRPr="00B01DA4">
        <w:rPr>
          <w:rFonts w:eastAsia="Times New Roman"/>
          <w:sz w:val="32"/>
          <w:szCs w:val="32"/>
          <w:lang w:eastAsia="ru-RU"/>
        </w:rPr>
        <w:t xml:space="preserve"> телецентром. За</w:t>
      </w:r>
      <w:r w:rsidRPr="00B01DA4">
        <w:rPr>
          <w:rFonts w:eastAsia="Times New Roman"/>
          <w:sz w:val="32"/>
          <w:szCs w:val="32"/>
          <w:lang w:eastAsia="ru-RU"/>
        </w:rPr>
        <w:t xml:space="preserve"> 2014 год подготов</w:t>
      </w:r>
      <w:r w:rsidR="0087417A" w:rsidRPr="00B01DA4">
        <w:rPr>
          <w:rFonts w:eastAsia="Times New Roman"/>
          <w:sz w:val="32"/>
          <w:szCs w:val="32"/>
          <w:lang w:eastAsia="ru-RU"/>
        </w:rPr>
        <w:t>лено</w:t>
      </w:r>
      <w:r w:rsidRPr="00B01DA4">
        <w:rPr>
          <w:rFonts w:eastAsia="Times New Roman"/>
          <w:sz w:val="32"/>
          <w:szCs w:val="32"/>
          <w:lang w:eastAsia="ru-RU"/>
        </w:rPr>
        <w:t xml:space="preserve"> 11 телерепортажей о наиболее социально значимых</w:t>
      </w:r>
      <w:r w:rsidR="0087417A" w:rsidRPr="00B01DA4">
        <w:rPr>
          <w:rFonts w:eastAsia="Times New Roman"/>
          <w:sz w:val="32"/>
          <w:szCs w:val="32"/>
          <w:lang w:eastAsia="ru-RU"/>
        </w:rPr>
        <w:t xml:space="preserve"> мероприятиях, рекламные ролики, р</w:t>
      </w:r>
      <w:r w:rsidRPr="00B01DA4">
        <w:rPr>
          <w:rFonts w:eastAsia="Times New Roman"/>
          <w:sz w:val="32"/>
          <w:szCs w:val="32"/>
          <w:lang w:eastAsia="ru-RU"/>
        </w:rPr>
        <w:t>епортаж</w:t>
      </w:r>
      <w:r w:rsidR="0087417A" w:rsidRPr="00B01DA4">
        <w:rPr>
          <w:rFonts w:eastAsia="Times New Roman"/>
          <w:sz w:val="32"/>
          <w:szCs w:val="32"/>
          <w:lang w:eastAsia="ru-RU"/>
        </w:rPr>
        <w:t>и:</w:t>
      </w:r>
      <w:r w:rsidRPr="00B01DA4">
        <w:rPr>
          <w:rFonts w:eastAsia="Times New Roman"/>
          <w:sz w:val="32"/>
          <w:szCs w:val="32"/>
          <w:lang w:eastAsia="ru-RU"/>
        </w:rPr>
        <w:t xml:space="preserve"> о праздновании Дня Победы, Дня района, о летней оздоровительной кампании, о хлебе и фестивале хлеба. Снят фильм  «Была война в районе» на краевой </w:t>
      </w:r>
      <w:r w:rsidRPr="00B01DA4">
        <w:rPr>
          <w:rFonts w:eastAsia="Times New Roman"/>
          <w:sz w:val="32"/>
          <w:szCs w:val="32"/>
          <w:lang w:eastAsia="ru-RU"/>
        </w:rPr>
        <w:lastRenderedPageBreak/>
        <w:t>интерактивный конкурс «Чтобы лишь из книг войну мальчишки знали».</w:t>
      </w:r>
    </w:p>
    <w:p w:rsidR="008F0858" w:rsidRPr="00B01DA4" w:rsidRDefault="008F0858" w:rsidP="00D575E6">
      <w:pPr>
        <w:ind w:firstLine="708"/>
        <w:jc w:val="both"/>
        <w:rPr>
          <w:rFonts w:eastAsia="Times New Roman"/>
          <w:sz w:val="32"/>
          <w:szCs w:val="32"/>
          <w:lang w:eastAsia="ru-RU"/>
        </w:rPr>
      </w:pPr>
      <w:r w:rsidRPr="00B01DA4">
        <w:rPr>
          <w:rFonts w:eastAsia="Times New Roman"/>
          <w:sz w:val="32"/>
          <w:szCs w:val="32"/>
          <w:lang w:eastAsia="ru-RU"/>
        </w:rPr>
        <w:t xml:space="preserve">Театр - студия «Модерн»,  принимал участие в празднике Масленицы, в театрализованном представлении на старый Новый год. С программой «Твой выбор» удостоен почетного звания «образцовый» самодеятельный коллектив. </w:t>
      </w:r>
    </w:p>
    <w:p w:rsidR="008F0858" w:rsidRPr="00B01DA4" w:rsidRDefault="004E0DFB" w:rsidP="008F0858">
      <w:pPr>
        <w:ind w:firstLine="851"/>
        <w:jc w:val="both"/>
        <w:rPr>
          <w:rFonts w:eastAsia="Times New Roman"/>
          <w:sz w:val="32"/>
          <w:szCs w:val="32"/>
          <w:lang w:eastAsia="ru-RU"/>
        </w:rPr>
      </w:pPr>
      <w:r>
        <w:rPr>
          <w:rFonts w:eastAsia="Times New Roman"/>
          <w:sz w:val="32"/>
          <w:szCs w:val="32"/>
          <w:lang w:eastAsia="ru-RU"/>
        </w:rPr>
        <w:t>Участники д</w:t>
      </w:r>
      <w:r w:rsidR="008F0858" w:rsidRPr="00B01DA4">
        <w:rPr>
          <w:rFonts w:eastAsia="Times New Roman"/>
          <w:sz w:val="32"/>
          <w:szCs w:val="32"/>
          <w:lang w:eastAsia="ru-RU"/>
        </w:rPr>
        <w:t>етски</w:t>
      </w:r>
      <w:r>
        <w:rPr>
          <w:rFonts w:eastAsia="Times New Roman"/>
          <w:sz w:val="32"/>
          <w:szCs w:val="32"/>
          <w:lang w:eastAsia="ru-RU"/>
        </w:rPr>
        <w:t>х</w:t>
      </w:r>
      <w:r w:rsidR="008F0858" w:rsidRPr="00B01DA4">
        <w:rPr>
          <w:rFonts w:eastAsia="Times New Roman"/>
          <w:sz w:val="32"/>
          <w:szCs w:val="32"/>
          <w:lang w:eastAsia="ru-RU"/>
        </w:rPr>
        <w:t xml:space="preserve"> кружк</w:t>
      </w:r>
      <w:r>
        <w:rPr>
          <w:rFonts w:eastAsia="Times New Roman"/>
          <w:sz w:val="32"/>
          <w:szCs w:val="32"/>
          <w:lang w:eastAsia="ru-RU"/>
        </w:rPr>
        <w:t>ов</w:t>
      </w:r>
      <w:r w:rsidR="008F0858" w:rsidRPr="00B01DA4">
        <w:rPr>
          <w:rFonts w:eastAsia="Times New Roman"/>
          <w:sz w:val="32"/>
          <w:szCs w:val="32"/>
          <w:lang w:eastAsia="ru-RU"/>
        </w:rPr>
        <w:t xml:space="preserve"> «Страна мастеров» и «Детская фантазия», руководитель Е.А.</w:t>
      </w:r>
      <w:r w:rsidR="00D575E6">
        <w:rPr>
          <w:rFonts w:eastAsia="Times New Roman"/>
          <w:sz w:val="32"/>
          <w:szCs w:val="32"/>
          <w:lang w:eastAsia="ru-RU"/>
        </w:rPr>
        <w:t xml:space="preserve"> </w:t>
      </w:r>
      <w:r w:rsidR="008F0858" w:rsidRPr="00B01DA4">
        <w:rPr>
          <w:rFonts w:eastAsia="Times New Roman"/>
          <w:sz w:val="32"/>
          <w:szCs w:val="32"/>
          <w:lang w:eastAsia="ru-RU"/>
        </w:rPr>
        <w:t>Алексеенко</w:t>
      </w:r>
      <w:r>
        <w:rPr>
          <w:rFonts w:eastAsia="Times New Roman"/>
          <w:sz w:val="32"/>
          <w:szCs w:val="32"/>
          <w:lang w:eastAsia="ru-RU"/>
        </w:rPr>
        <w:t>,</w:t>
      </w:r>
      <w:r w:rsidR="008F0858" w:rsidRPr="00B01DA4">
        <w:rPr>
          <w:rFonts w:eastAsia="Times New Roman"/>
          <w:sz w:val="32"/>
          <w:szCs w:val="32"/>
          <w:lang w:eastAsia="ru-RU"/>
        </w:rPr>
        <w:t xml:space="preserve"> на Масленицу проводил</w:t>
      </w:r>
      <w:r>
        <w:rPr>
          <w:rFonts w:eastAsia="Times New Roman"/>
          <w:sz w:val="32"/>
          <w:szCs w:val="32"/>
          <w:lang w:eastAsia="ru-RU"/>
        </w:rPr>
        <w:t>и</w:t>
      </w:r>
      <w:r w:rsidR="008F0858" w:rsidRPr="00B01DA4">
        <w:rPr>
          <w:rFonts w:eastAsia="Times New Roman"/>
          <w:sz w:val="32"/>
          <w:szCs w:val="32"/>
          <w:lang w:eastAsia="ru-RU"/>
        </w:rPr>
        <w:t xml:space="preserve"> мастер – класс по изготовлению кукол – оберегов. </w:t>
      </w:r>
      <w:r w:rsidR="00B34E80" w:rsidRPr="00B01DA4">
        <w:rPr>
          <w:rFonts w:eastAsia="Times New Roman"/>
          <w:sz w:val="32"/>
          <w:szCs w:val="32"/>
          <w:lang w:eastAsia="ru-RU"/>
        </w:rPr>
        <w:t xml:space="preserve">Детские работы </w:t>
      </w:r>
      <w:r w:rsidR="008F0858" w:rsidRPr="00B01DA4">
        <w:rPr>
          <w:rFonts w:eastAsia="Times New Roman"/>
          <w:sz w:val="32"/>
          <w:szCs w:val="32"/>
          <w:lang w:eastAsia="ru-RU"/>
        </w:rPr>
        <w:t>принимал</w:t>
      </w:r>
      <w:r w:rsidR="00B34E80" w:rsidRPr="00B01DA4">
        <w:rPr>
          <w:rFonts w:eastAsia="Times New Roman"/>
          <w:sz w:val="32"/>
          <w:szCs w:val="32"/>
          <w:lang w:eastAsia="ru-RU"/>
        </w:rPr>
        <w:t>и</w:t>
      </w:r>
      <w:r w:rsidR="008F0858" w:rsidRPr="00B01DA4">
        <w:rPr>
          <w:rFonts w:eastAsia="Times New Roman"/>
          <w:sz w:val="32"/>
          <w:szCs w:val="32"/>
          <w:lang w:eastAsia="ru-RU"/>
        </w:rPr>
        <w:t xml:space="preserve"> участие в 22 выставках. Работы коллектива выставлялись на краевых фестивалях в этническом комплексе «Атамань»</w:t>
      </w:r>
      <w:r w:rsidR="00B34E80" w:rsidRPr="00B01DA4">
        <w:rPr>
          <w:rFonts w:eastAsia="Times New Roman"/>
          <w:sz w:val="32"/>
          <w:szCs w:val="32"/>
          <w:lang w:eastAsia="ru-RU"/>
        </w:rPr>
        <w:t>, в</w:t>
      </w:r>
      <w:r w:rsidR="008F0858" w:rsidRPr="00B01DA4">
        <w:rPr>
          <w:rFonts w:eastAsia="Times New Roman"/>
          <w:sz w:val="32"/>
          <w:szCs w:val="32"/>
          <w:lang w:eastAsia="ru-RU"/>
        </w:rPr>
        <w:t xml:space="preserve"> Краснодаре на сельскохозяйственной ярмарке, благотворительной акции «Солнце в ладонях»  (г. Тимашевск) фестивале в Лебяжьей пустыни, в рай</w:t>
      </w:r>
      <w:r w:rsidR="00B34E80" w:rsidRPr="00B01DA4">
        <w:rPr>
          <w:rFonts w:eastAsia="Times New Roman"/>
          <w:sz w:val="32"/>
          <w:szCs w:val="32"/>
          <w:lang w:eastAsia="ru-RU"/>
        </w:rPr>
        <w:t>онном музее</w:t>
      </w:r>
      <w:r w:rsidR="00D575E6">
        <w:rPr>
          <w:rFonts w:eastAsia="Times New Roman"/>
          <w:sz w:val="32"/>
          <w:szCs w:val="32"/>
          <w:lang w:eastAsia="ru-RU"/>
        </w:rPr>
        <w:t>,</w:t>
      </w:r>
      <w:r w:rsidR="00B34E80" w:rsidRPr="00B01DA4">
        <w:rPr>
          <w:rFonts w:eastAsia="Times New Roman"/>
          <w:sz w:val="32"/>
          <w:szCs w:val="32"/>
          <w:lang w:eastAsia="ru-RU"/>
        </w:rPr>
        <w:t xml:space="preserve"> на </w:t>
      </w:r>
      <w:r w:rsidR="00D575E6">
        <w:rPr>
          <w:rFonts w:eastAsia="Times New Roman"/>
          <w:sz w:val="32"/>
          <w:szCs w:val="32"/>
          <w:lang w:eastAsia="ru-RU"/>
        </w:rPr>
        <w:t>К</w:t>
      </w:r>
      <w:r w:rsidR="00B34E80" w:rsidRPr="00B01DA4">
        <w:rPr>
          <w:rFonts w:eastAsia="Times New Roman"/>
          <w:sz w:val="32"/>
          <w:szCs w:val="32"/>
          <w:lang w:eastAsia="ru-RU"/>
        </w:rPr>
        <w:t>азачьем острове, н</w:t>
      </w:r>
      <w:r w:rsidR="008F0858" w:rsidRPr="00B01DA4">
        <w:rPr>
          <w:rFonts w:eastAsia="Times New Roman"/>
          <w:sz w:val="32"/>
          <w:szCs w:val="32"/>
          <w:lang w:eastAsia="ru-RU"/>
        </w:rPr>
        <w:t xml:space="preserve">а выставке художественного творчества «Во славу Кубани – на благо России». </w:t>
      </w:r>
    </w:p>
    <w:p w:rsidR="00B34E80" w:rsidRPr="00B01DA4" w:rsidRDefault="008F0858" w:rsidP="00B34E80">
      <w:pPr>
        <w:ind w:firstLine="708"/>
        <w:jc w:val="both"/>
        <w:rPr>
          <w:sz w:val="32"/>
          <w:szCs w:val="32"/>
        </w:rPr>
      </w:pPr>
      <w:r w:rsidRPr="00B01DA4">
        <w:rPr>
          <w:sz w:val="32"/>
          <w:szCs w:val="32"/>
        </w:rPr>
        <w:t>В 2014 году проведены</w:t>
      </w:r>
      <w:r w:rsidR="00B34E80" w:rsidRPr="00B01DA4">
        <w:rPr>
          <w:sz w:val="32"/>
          <w:szCs w:val="32"/>
        </w:rPr>
        <w:t xml:space="preserve"> крупные мероприятия</w:t>
      </w:r>
      <w:r w:rsidRPr="00B01DA4">
        <w:rPr>
          <w:sz w:val="32"/>
          <w:szCs w:val="32"/>
        </w:rPr>
        <w:t>:</w:t>
      </w:r>
    </w:p>
    <w:p w:rsidR="00B34E80" w:rsidRPr="00B01DA4" w:rsidRDefault="00B34E80" w:rsidP="00B34E80">
      <w:pPr>
        <w:ind w:firstLine="708"/>
        <w:jc w:val="both"/>
        <w:rPr>
          <w:sz w:val="32"/>
          <w:szCs w:val="32"/>
        </w:rPr>
      </w:pPr>
      <w:r w:rsidRPr="00B01DA4">
        <w:rPr>
          <w:sz w:val="32"/>
          <w:szCs w:val="32"/>
        </w:rPr>
        <w:t>-</w:t>
      </w:r>
      <w:r w:rsidR="008F0858" w:rsidRPr="00B01DA4">
        <w:rPr>
          <w:sz w:val="32"/>
          <w:szCs w:val="32"/>
        </w:rPr>
        <w:t xml:space="preserve">огонек </w:t>
      </w:r>
      <w:r w:rsidRPr="00B01DA4">
        <w:rPr>
          <w:sz w:val="32"/>
          <w:szCs w:val="32"/>
        </w:rPr>
        <w:t>для ветеранов ВОВ ко Дню Победы;</w:t>
      </w:r>
      <w:r w:rsidR="008F0858" w:rsidRPr="00B01DA4">
        <w:rPr>
          <w:sz w:val="32"/>
          <w:szCs w:val="32"/>
        </w:rPr>
        <w:t xml:space="preserve"> </w:t>
      </w:r>
    </w:p>
    <w:p w:rsidR="00B34E80" w:rsidRPr="00B01DA4" w:rsidRDefault="00B34E80" w:rsidP="00B34E80">
      <w:pPr>
        <w:ind w:firstLine="708"/>
        <w:jc w:val="both"/>
        <w:rPr>
          <w:sz w:val="32"/>
          <w:szCs w:val="32"/>
        </w:rPr>
      </w:pPr>
      <w:proofErr w:type="gramStart"/>
      <w:r w:rsidRPr="00B01DA4">
        <w:rPr>
          <w:sz w:val="32"/>
          <w:szCs w:val="32"/>
        </w:rPr>
        <w:t>-</w:t>
      </w:r>
      <w:r w:rsidR="008F0858" w:rsidRPr="00B01DA4">
        <w:rPr>
          <w:sz w:val="32"/>
          <w:szCs w:val="32"/>
        </w:rPr>
        <w:t>праздники: станицы, хуторов, улиц, чествования старожилов, ветеранов войны</w:t>
      </w:r>
      <w:r w:rsidRPr="00B01DA4">
        <w:rPr>
          <w:sz w:val="32"/>
          <w:szCs w:val="32"/>
        </w:rPr>
        <w:t xml:space="preserve"> и труда, юбиляров;</w:t>
      </w:r>
      <w:proofErr w:type="gramEnd"/>
    </w:p>
    <w:p w:rsidR="00B34E80" w:rsidRPr="00B01DA4" w:rsidRDefault="00B34E80" w:rsidP="00B34E80">
      <w:pPr>
        <w:ind w:firstLine="708"/>
        <w:jc w:val="both"/>
        <w:rPr>
          <w:sz w:val="32"/>
          <w:szCs w:val="32"/>
        </w:rPr>
      </w:pPr>
      <w:proofErr w:type="gramStart"/>
      <w:r w:rsidRPr="00B01DA4">
        <w:rPr>
          <w:sz w:val="32"/>
          <w:szCs w:val="32"/>
        </w:rPr>
        <w:t>-</w:t>
      </w:r>
      <w:r w:rsidR="008F0858" w:rsidRPr="00B01DA4">
        <w:rPr>
          <w:sz w:val="32"/>
          <w:szCs w:val="32"/>
        </w:rPr>
        <w:t>Третий открытый фестиваль - конкурс хлеба «Хлеб - песня, хлеб – праздник, хлеб – жизнь сама» (02.11.14</w:t>
      </w:r>
      <w:r w:rsidR="004E0DFB">
        <w:rPr>
          <w:sz w:val="32"/>
          <w:szCs w:val="32"/>
        </w:rPr>
        <w:t>года</w:t>
      </w:r>
      <w:r w:rsidR="008F0858" w:rsidRPr="00B01DA4">
        <w:rPr>
          <w:sz w:val="32"/>
          <w:szCs w:val="32"/>
        </w:rPr>
        <w:t>).</w:t>
      </w:r>
      <w:proofErr w:type="gramEnd"/>
      <w:r w:rsidR="008F0858" w:rsidRPr="00B01DA4">
        <w:rPr>
          <w:sz w:val="32"/>
          <w:szCs w:val="32"/>
        </w:rPr>
        <w:t xml:space="preserve">  В конкурсе приняли участие десять человек. Дипломы победителей и ценный подарок получили: </w:t>
      </w:r>
      <w:proofErr w:type="spellStart"/>
      <w:r w:rsidR="008F0858" w:rsidRPr="00B01DA4">
        <w:rPr>
          <w:sz w:val="32"/>
          <w:szCs w:val="32"/>
        </w:rPr>
        <w:t>Л.Г.Кузовлева</w:t>
      </w:r>
      <w:proofErr w:type="spellEnd"/>
      <w:r w:rsidR="008F0858" w:rsidRPr="00B01DA4">
        <w:rPr>
          <w:sz w:val="32"/>
          <w:szCs w:val="32"/>
        </w:rPr>
        <w:t xml:space="preserve">, </w:t>
      </w:r>
      <w:proofErr w:type="spellStart"/>
      <w:r w:rsidR="008F0858" w:rsidRPr="00B01DA4">
        <w:rPr>
          <w:sz w:val="32"/>
          <w:szCs w:val="32"/>
        </w:rPr>
        <w:t>С.А.Дюкова</w:t>
      </w:r>
      <w:proofErr w:type="spellEnd"/>
      <w:r w:rsidR="008F0858" w:rsidRPr="00B01DA4">
        <w:rPr>
          <w:sz w:val="32"/>
          <w:szCs w:val="32"/>
        </w:rPr>
        <w:t xml:space="preserve">, </w:t>
      </w:r>
      <w:proofErr w:type="spellStart"/>
      <w:r w:rsidR="008F0858" w:rsidRPr="00B01DA4">
        <w:rPr>
          <w:sz w:val="32"/>
          <w:szCs w:val="32"/>
        </w:rPr>
        <w:t>С.Ю.Мальцева</w:t>
      </w:r>
      <w:proofErr w:type="spellEnd"/>
      <w:r w:rsidR="008F0858" w:rsidRPr="00B01DA4">
        <w:rPr>
          <w:sz w:val="32"/>
          <w:szCs w:val="32"/>
        </w:rPr>
        <w:t xml:space="preserve"> и другие</w:t>
      </w:r>
      <w:r w:rsidRPr="00B01DA4">
        <w:rPr>
          <w:sz w:val="32"/>
          <w:szCs w:val="32"/>
        </w:rPr>
        <w:t>;</w:t>
      </w:r>
    </w:p>
    <w:p w:rsidR="00B34E80" w:rsidRPr="00B01DA4" w:rsidRDefault="00B34E80" w:rsidP="00B34E80">
      <w:pPr>
        <w:ind w:firstLine="708"/>
        <w:jc w:val="both"/>
        <w:rPr>
          <w:rFonts w:eastAsia="Times New Roman"/>
          <w:sz w:val="32"/>
          <w:szCs w:val="32"/>
          <w:lang w:eastAsia="ru-RU"/>
        </w:rPr>
      </w:pPr>
      <w:r w:rsidRPr="00B01DA4">
        <w:rPr>
          <w:rFonts w:eastAsia="Times New Roman"/>
          <w:sz w:val="32"/>
          <w:szCs w:val="32"/>
          <w:lang w:eastAsia="ru-RU"/>
        </w:rPr>
        <w:t>-</w:t>
      </w:r>
      <w:r w:rsidR="008F0858" w:rsidRPr="00B01DA4">
        <w:rPr>
          <w:rFonts w:eastAsia="Times New Roman"/>
          <w:sz w:val="32"/>
          <w:szCs w:val="32"/>
          <w:lang w:eastAsia="ru-RU"/>
        </w:rPr>
        <w:t>«Во славу Кубани, на благо России» зональный этап фестиваля конкурса самодеятельного художественного творчества (декабрь)</w:t>
      </w:r>
      <w:r w:rsidRPr="00B01DA4">
        <w:rPr>
          <w:rFonts w:eastAsia="Times New Roman"/>
          <w:sz w:val="32"/>
          <w:szCs w:val="32"/>
          <w:lang w:eastAsia="ru-RU"/>
        </w:rPr>
        <w:t>;</w:t>
      </w:r>
    </w:p>
    <w:p w:rsidR="008F0858" w:rsidRPr="00B01DA4" w:rsidRDefault="00B34E80" w:rsidP="00B34E80">
      <w:pPr>
        <w:ind w:firstLine="708"/>
        <w:jc w:val="both"/>
        <w:rPr>
          <w:rFonts w:eastAsia="Times New Roman"/>
          <w:sz w:val="32"/>
          <w:szCs w:val="32"/>
          <w:lang w:eastAsia="ru-RU"/>
        </w:rPr>
      </w:pPr>
      <w:r w:rsidRPr="00B01DA4">
        <w:rPr>
          <w:rFonts w:eastAsia="Times New Roman"/>
          <w:sz w:val="32"/>
          <w:szCs w:val="32"/>
          <w:lang w:eastAsia="ru-RU"/>
        </w:rPr>
        <w:t>-</w:t>
      </w:r>
      <w:r w:rsidR="008F0858" w:rsidRPr="00B01DA4">
        <w:rPr>
          <w:rFonts w:eastAsia="Times New Roman"/>
          <w:sz w:val="32"/>
          <w:szCs w:val="32"/>
          <w:lang w:eastAsia="ru-RU"/>
        </w:rPr>
        <w:t>мероприятия, посвященные дню Победы, праздник</w:t>
      </w:r>
      <w:r w:rsidRPr="00B01DA4">
        <w:rPr>
          <w:rFonts w:eastAsia="Times New Roman"/>
          <w:sz w:val="32"/>
          <w:szCs w:val="32"/>
          <w:lang w:eastAsia="ru-RU"/>
        </w:rPr>
        <w:t>у</w:t>
      </w:r>
      <w:r w:rsidR="008F0858" w:rsidRPr="00B01DA4">
        <w:rPr>
          <w:rFonts w:eastAsia="Times New Roman"/>
          <w:sz w:val="32"/>
          <w:szCs w:val="32"/>
          <w:lang w:eastAsia="ru-RU"/>
        </w:rPr>
        <w:t xml:space="preserve"> Урожая, Дн</w:t>
      </w:r>
      <w:r w:rsidRPr="00B01DA4">
        <w:rPr>
          <w:rFonts w:eastAsia="Times New Roman"/>
          <w:sz w:val="32"/>
          <w:szCs w:val="32"/>
          <w:lang w:eastAsia="ru-RU"/>
        </w:rPr>
        <w:t>ю</w:t>
      </w:r>
      <w:r w:rsidR="008F0858" w:rsidRPr="00B01DA4">
        <w:rPr>
          <w:rFonts w:eastAsia="Times New Roman"/>
          <w:sz w:val="32"/>
          <w:szCs w:val="32"/>
          <w:lang w:eastAsia="ru-RU"/>
        </w:rPr>
        <w:t xml:space="preserve"> станицы. </w:t>
      </w:r>
    </w:p>
    <w:p w:rsidR="00B34E80" w:rsidRPr="00B01DA4" w:rsidRDefault="00B34E80" w:rsidP="00B34E80">
      <w:pPr>
        <w:ind w:firstLine="708"/>
        <w:jc w:val="both"/>
        <w:rPr>
          <w:sz w:val="32"/>
          <w:szCs w:val="32"/>
        </w:rPr>
      </w:pPr>
      <w:r w:rsidRPr="00B01DA4">
        <w:rPr>
          <w:sz w:val="32"/>
          <w:szCs w:val="32"/>
        </w:rPr>
        <w:t>Д</w:t>
      </w:r>
      <w:r w:rsidR="008F0858" w:rsidRPr="00B01DA4">
        <w:rPr>
          <w:sz w:val="32"/>
          <w:szCs w:val="32"/>
        </w:rPr>
        <w:t>ля учащихся школ проведены  мероприятия:</w:t>
      </w:r>
    </w:p>
    <w:p w:rsidR="00B34E80" w:rsidRPr="00B01DA4" w:rsidRDefault="004E0DFB" w:rsidP="00B34E80">
      <w:pPr>
        <w:ind w:firstLine="708"/>
        <w:jc w:val="both"/>
        <w:rPr>
          <w:sz w:val="32"/>
          <w:szCs w:val="32"/>
        </w:rPr>
      </w:pPr>
      <w:r>
        <w:rPr>
          <w:sz w:val="32"/>
          <w:szCs w:val="32"/>
        </w:rPr>
        <w:t>-</w:t>
      </w:r>
      <w:r w:rsidR="008F0858" w:rsidRPr="00B01DA4">
        <w:rPr>
          <w:sz w:val="32"/>
          <w:szCs w:val="32"/>
        </w:rPr>
        <w:t>конкурс «В здоровом теле – здоровый дух»</w:t>
      </w:r>
      <w:r w:rsidR="00B34E80" w:rsidRPr="00B01DA4">
        <w:rPr>
          <w:sz w:val="32"/>
          <w:szCs w:val="32"/>
        </w:rPr>
        <w:t>,</w:t>
      </w:r>
      <w:r w:rsidR="008F0858" w:rsidRPr="00B01DA4">
        <w:rPr>
          <w:sz w:val="32"/>
          <w:szCs w:val="32"/>
        </w:rPr>
        <w:t xml:space="preserve"> на кубок </w:t>
      </w:r>
      <w:r w:rsidR="00B34E80" w:rsidRPr="00B01DA4">
        <w:rPr>
          <w:sz w:val="32"/>
          <w:szCs w:val="32"/>
        </w:rPr>
        <w:t xml:space="preserve">Дома культуры им. </w:t>
      </w:r>
      <w:proofErr w:type="spellStart"/>
      <w:r w:rsidR="00B34E80" w:rsidRPr="00B01DA4">
        <w:rPr>
          <w:sz w:val="32"/>
          <w:szCs w:val="32"/>
        </w:rPr>
        <w:t>И.И.Буренкова</w:t>
      </w:r>
      <w:proofErr w:type="spellEnd"/>
      <w:r w:rsidR="00B34E80" w:rsidRPr="00B01DA4">
        <w:rPr>
          <w:sz w:val="32"/>
          <w:szCs w:val="32"/>
        </w:rPr>
        <w:t>;</w:t>
      </w:r>
    </w:p>
    <w:p w:rsidR="00B34E80" w:rsidRPr="00B01DA4" w:rsidRDefault="00B34E80" w:rsidP="00B34E80">
      <w:pPr>
        <w:ind w:firstLine="708"/>
        <w:jc w:val="both"/>
        <w:rPr>
          <w:sz w:val="32"/>
          <w:szCs w:val="32"/>
        </w:rPr>
      </w:pPr>
      <w:r w:rsidRPr="00B01DA4">
        <w:rPr>
          <w:sz w:val="32"/>
          <w:szCs w:val="32"/>
        </w:rPr>
        <w:t>-л</w:t>
      </w:r>
      <w:r w:rsidR="008F0858" w:rsidRPr="00B01DA4">
        <w:rPr>
          <w:sz w:val="32"/>
          <w:szCs w:val="32"/>
        </w:rPr>
        <w:t xml:space="preserve">итературно–музыкальная </w:t>
      </w:r>
      <w:r w:rsidRPr="00B01DA4">
        <w:rPr>
          <w:sz w:val="32"/>
          <w:szCs w:val="32"/>
        </w:rPr>
        <w:t>композиция «Кубань олимпийская»;</w:t>
      </w:r>
    </w:p>
    <w:p w:rsidR="00B34E80" w:rsidRPr="00B01DA4" w:rsidRDefault="00B34E80" w:rsidP="00B34E80">
      <w:pPr>
        <w:ind w:firstLine="708"/>
        <w:jc w:val="both"/>
        <w:rPr>
          <w:sz w:val="32"/>
          <w:szCs w:val="32"/>
        </w:rPr>
      </w:pPr>
      <w:r w:rsidRPr="00B01DA4">
        <w:rPr>
          <w:sz w:val="32"/>
          <w:szCs w:val="32"/>
        </w:rPr>
        <w:t>-м</w:t>
      </w:r>
      <w:r w:rsidR="008F0858" w:rsidRPr="00B01DA4">
        <w:rPr>
          <w:sz w:val="32"/>
          <w:szCs w:val="32"/>
        </w:rPr>
        <w:t>узыкальная сказка «В царств</w:t>
      </w:r>
      <w:r w:rsidRPr="00B01DA4">
        <w:rPr>
          <w:sz w:val="32"/>
          <w:szCs w:val="32"/>
        </w:rPr>
        <w:t>е грозного Кощея»;</w:t>
      </w:r>
    </w:p>
    <w:p w:rsidR="008F0858" w:rsidRPr="00B01DA4" w:rsidRDefault="008F0858" w:rsidP="00DB12F5">
      <w:pPr>
        <w:ind w:firstLine="708"/>
        <w:jc w:val="both"/>
        <w:rPr>
          <w:sz w:val="32"/>
          <w:szCs w:val="32"/>
        </w:rPr>
      </w:pPr>
      <w:r w:rsidRPr="00B01DA4">
        <w:rPr>
          <w:sz w:val="32"/>
          <w:szCs w:val="32"/>
        </w:rPr>
        <w:t xml:space="preserve">Мероприятия  для детей в период </w:t>
      </w:r>
      <w:r w:rsidR="00B34E80" w:rsidRPr="00B01DA4">
        <w:rPr>
          <w:sz w:val="32"/>
          <w:szCs w:val="32"/>
        </w:rPr>
        <w:t>летней оздоровительной кампании</w:t>
      </w:r>
      <w:r w:rsidR="004E0DFB">
        <w:rPr>
          <w:sz w:val="32"/>
          <w:szCs w:val="32"/>
        </w:rPr>
        <w:t>: праздник первых каникул;</w:t>
      </w:r>
      <w:r w:rsidRPr="00B01DA4">
        <w:rPr>
          <w:sz w:val="32"/>
          <w:szCs w:val="32"/>
        </w:rPr>
        <w:t xml:space="preserve"> день именинника «Самый лучши</w:t>
      </w:r>
      <w:r w:rsidR="004E0DFB">
        <w:rPr>
          <w:sz w:val="32"/>
          <w:szCs w:val="32"/>
        </w:rPr>
        <w:t>й день в году»;</w:t>
      </w:r>
      <w:r w:rsidRPr="00B01DA4">
        <w:rPr>
          <w:sz w:val="32"/>
          <w:szCs w:val="32"/>
        </w:rPr>
        <w:t xml:space="preserve"> «Маленькая страна</w:t>
      </w:r>
      <w:proofErr w:type="gramStart"/>
      <w:r w:rsidRPr="00B01DA4">
        <w:rPr>
          <w:sz w:val="32"/>
          <w:szCs w:val="32"/>
        </w:rPr>
        <w:t>»</w:t>
      </w:r>
      <w:r w:rsidR="004E0DFB">
        <w:rPr>
          <w:sz w:val="32"/>
          <w:szCs w:val="32"/>
        </w:rPr>
        <w:t>-</w:t>
      </w:r>
      <w:proofErr w:type="gramEnd"/>
      <w:r w:rsidRPr="00B01DA4">
        <w:rPr>
          <w:sz w:val="32"/>
          <w:szCs w:val="32"/>
        </w:rPr>
        <w:t xml:space="preserve">театрализованный </w:t>
      </w:r>
      <w:r w:rsidR="004E0DFB">
        <w:rPr>
          <w:sz w:val="32"/>
          <w:szCs w:val="32"/>
        </w:rPr>
        <w:lastRenderedPageBreak/>
        <w:t>концерт ко Дню защиты детей;</w:t>
      </w:r>
      <w:r w:rsidRPr="00B01DA4">
        <w:rPr>
          <w:sz w:val="32"/>
          <w:szCs w:val="32"/>
        </w:rPr>
        <w:t xml:space="preserve"> «Как Вовка учиться не хотел» театрализованная </w:t>
      </w:r>
      <w:r w:rsidR="004E0DFB">
        <w:rPr>
          <w:sz w:val="32"/>
          <w:szCs w:val="32"/>
        </w:rPr>
        <w:t xml:space="preserve">игровая программа ко Дню знаний; </w:t>
      </w:r>
      <w:r w:rsidRPr="00B01DA4">
        <w:rPr>
          <w:sz w:val="32"/>
          <w:szCs w:val="32"/>
        </w:rPr>
        <w:t>«У Зимы в Святки свои порядки»</w:t>
      </w:r>
      <w:r w:rsidR="004E0DFB">
        <w:rPr>
          <w:sz w:val="32"/>
          <w:szCs w:val="32"/>
        </w:rPr>
        <w:t>-</w:t>
      </w:r>
      <w:r w:rsidRPr="00B01DA4">
        <w:rPr>
          <w:sz w:val="32"/>
          <w:szCs w:val="32"/>
        </w:rPr>
        <w:t xml:space="preserve"> театрализованное пр</w:t>
      </w:r>
      <w:r w:rsidR="004E0DFB">
        <w:rPr>
          <w:sz w:val="32"/>
          <w:szCs w:val="32"/>
        </w:rPr>
        <w:t>едставление на старый Новый год;</w:t>
      </w:r>
      <w:r w:rsidRPr="00B01DA4">
        <w:rPr>
          <w:sz w:val="32"/>
          <w:szCs w:val="32"/>
        </w:rPr>
        <w:t xml:space="preserve"> «Как Гулена и Сластена на Масленице побывали» театрализованное представление</w:t>
      </w:r>
      <w:r w:rsidR="00DB12F5" w:rsidRPr="00B01DA4">
        <w:rPr>
          <w:sz w:val="32"/>
          <w:szCs w:val="32"/>
        </w:rPr>
        <w:t>,</w:t>
      </w:r>
      <w:r w:rsidRPr="00B01DA4">
        <w:rPr>
          <w:sz w:val="32"/>
          <w:szCs w:val="32"/>
        </w:rPr>
        <w:t xml:space="preserve"> в </w:t>
      </w:r>
      <w:proofErr w:type="gramStart"/>
      <w:r w:rsidRPr="00B01DA4">
        <w:rPr>
          <w:sz w:val="32"/>
          <w:szCs w:val="32"/>
        </w:rPr>
        <w:t>прощенное</w:t>
      </w:r>
      <w:proofErr w:type="gramEnd"/>
      <w:r w:rsidRPr="00B01DA4">
        <w:rPr>
          <w:sz w:val="32"/>
          <w:szCs w:val="32"/>
        </w:rPr>
        <w:t xml:space="preserve"> воскресенье</w:t>
      </w:r>
      <w:r w:rsidR="00DB12F5" w:rsidRPr="00B01DA4">
        <w:rPr>
          <w:sz w:val="32"/>
          <w:szCs w:val="32"/>
        </w:rPr>
        <w:t>,</w:t>
      </w:r>
      <w:r w:rsidRPr="00B01DA4">
        <w:rPr>
          <w:sz w:val="32"/>
          <w:szCs w:val="32"/>
        </w:rPr>
        <w:t xml:space="preserve"> с угощением блинами и чаем, играми, конкурсами и веселыми состязаниями. </w:t>
      </w:r>
    </w:p>
    <w:p w:rsidR="008F0858" w:rsidRPr="00B01DA4" w:rsidRDefault="008F0858" w:rsidP="008F0858">
      <w:pPr>
        <w:ind w:firstLine="851"/>
        <w:jc w:val="both"/>
        <w:rPr>
          <w:rFonts w:eastAsia="Times New Roman"/>
          <w:sz w:val="32"/>
          <w:szCs w:val="32"/>
          <w:lang w:eastAsia="ru-RU"/>
        </w:rPr>
      </w:pPr>
      <w:r w:rsidRPr="00B01DA4">
        <w:rPr>
          <w:rFonts w:eastAsia="Times New Roman"/>
          <w:sz w:val="32"/>
          <w:szCs w:val="32"/>
          <w:lang w:eastAsia="ru-RU"/>
        </w:rPr>
        <w:t>В канун новогодних праздников проводились корпоративные вечер</w:t>
      </w:r>
      <w:r w:rsidR="004E0DFB">
        <w:rPr>
          <w:rFonts w:eastAsia="Times New Roman"/>
          <w:sz w:val="32"/>
          <w:szCs w:val="32"/>
          <w:lang w:eastAsia="ru-RU"/>
        </w:rPr>
        <w:t>а</w:t>
      </w:r>
      <w:r w:rsidR="00DB12F5" w:rsidRPr="00B01DA4">
        <w:rPr>
          <w:rFonts w:eastAsia="Times New Roman"/>
          <w:sz w:val="32"/>
          <w:szCs w:val="32"/>
          <w:lang w:eastAsia="ru-RU"/>
        </w:rPr>
        <w:t xml:space="preserve"> </w:t>
      </w:r>
      <w:r w:rsidRPr="00B01DA4">
        <w:rPr>
          <w:rFonts w:eastAsia="Times New Roman"/>
          <w:sz w:val="32"/>
          <w:szCs w:val="32"/>
          <w:lang w:eastAsia="ru-RU"/>
        </w:rPr>
        <w:t xml:space="preserve">«Новый год - свечи, елка, </w:t>
      </w:r>
      <w:r w:rsidR="004E0DFB">
        <w:rPr>
          <w:rFonts w:eastAsia="Times New Roman"/>
          <w:sz w:val="32"/>
          <w:szCs w:val="32"/>
          <w:lang w:eastAsia="ru-RU"/>
        </w:rPr>
        <w:t>хоровод»</w:t>
      </w:r>
      <w:r w:rsidRPr="00B01DA4">
        <w:rPr>
          <w:rFonts w:eastAsia="Times New Roman"/>
          <w:sz w:val="32"/>
          <w:szCs w:val="32"/>
          <w:lang w:eastAsia="ru-RU"/>
        </w:rPr>
        <w:t>, театрализованные представления для детей «Новогодний Ералаш или как Дед Мороз Новый год проспал».</w:t>
      </w:r>
    </w:p>
    <w:p w:rsidR="008F0858" w:rsidRPr="00B01DA4" w:rsidRDefault="008F0858" w:rsidP="001F307E">
      <w:pPr>
        <w:ind w:firstLine="708"/>
        <w:jc w:val="both"/>
        <w:rPr>
          <w:sz w:val="32"/>
          <w:szCs w:val="32"/>
        </w:rPr>
      </w:pPr>
      <w:r w:rsidRPr="00B01DA4">
        <w:rPr>
          <w:sz w:val="32"/>
          <w:szCs w:val="32"/>
        </w:rPr>
        <w:t xml:space="preserve">Третий год в Доме культуры имени </w:t>
      </w:r>
      <w:proofErr w:type="spellStart"/>
      <w:r w:rsidRPr="00B01DA4">
        <w:rPr>
          <w:sz w:val="32"/>
          <w:szCs w:val="32"/>
        </w:rPr>
        <w:t>И.И.Буренкова</w:t>
      </w:r>
      <w:proofErr w:type="spellEnd"/>
      <w:r w:rsidRPr="00B01DA4">
        <w:rPr>
          <w:sz w:val="32"/>
          <w:szCs w:val="32"/>
        </w:rPr>
        <w:t xml:space="preserve"> проходит спортивный конкурс «В здоровом теле – здоровый дух»  в рамках губернаторской программы «</w:t>
      </w:r>
      <w:proofErr w:type="spellStart"/>
      <w:r w:rsidRPr="00B01DA4">
        <w:rPr>
          <w:sz w:val="32"/>
          <w:szCs w:val="32"/>
        </w:rPr>
        <w:t>Антинарко</w:t>
      </w:r>
      <w:proofErr w:type="spellEnd"/>
      <w:r w:rsidRPr="00B01DA4">
        <w:rPr>
          <w:sz w:val="32"/>
          <w:szCs w:val="32"/>
        </w:rPr>
        <w:t>». Победители состязаются  за получение переходящего кубка Дома культуры. С сентября прошли отборочные туры</w:t>
      </w:r>
      <w:r w:rsidR="00DB12F5" w:rsidRPr="00B01DA4">
        <w:rPr>
          <w:sz w:val="32"/>
          <w:szCs w:val="32"/>
        </w:rPr>
        <w:t>,</w:t>
      </w:r>
      <w:r w:rsidRPr="00B01DA4">
        <w:rPr>
          <w:sz w:val="32"/>
          <w:szCs w:val="32"/>
        </w:rPr>
        <w:t xml:space="preserve"> среди учащихся школ райцентра.  Встречались команды параллельных классов средн</w:t>
      </w:r>
      <w:r w:rsidR="00DB12F5" w:rsidRPr="00B01DA4">
        <w:rPr>
          <w:sz w:val="32"/>
          <w:szCs w:val="32"/>
        </w:rPr>
        <w:t>их общеобразовательных школ № 1,</w:t>
      </w:r>
      <w:r w:rsidRPr="00B01DA4">
        <w:rPr>
          <w:sz w:val="32"/>
          <w:szCs w:val="32"/>
        </w:rPr>
        <w:t xml:space="preserve"> № 2, № 20.            </w:t>
      </w:r>
      <w:r w:rsidR="00DB12F5" w:rsidRPr="00B01DA4">
        <w:rPr>
          <w:sz w:val="32"/>
          <w:szCs w:val="32"/>
        </w:rPr>
        <w:t xml:space="preserve">Кроме этого проведены мероприятия: </w:t>
      </w:r>
      <w:r w:rsidRPr="00B01DA4">
        <w:rPr>
          <w:sz w:val="32"/>
          <w:szCs w:val="32"/>
        </w:rPr>
        <w:t>«Мы выбираем творчество и спорт и только так</w:t>
      </w:r>
      <w:r w:rsidR="004E0DFB">
        <w:rPr>
          <w:sz w:val="32"/>
          <w:szCs w:val="32"/>
        </w:rPr>
        <w:t>, а не наоборот» познавательн</w:t>
      </w:r>
      <w:proofErr w:type="gramStart"/>
      <w:r w:rsidR="004E0DFB">
        <w:rPr>
          <w:sz w:val="32"/>
          <w:szCs w:val="32"/>
        </w:rPr>
        <w:t>о</w:t>
      </w:r>
      <w:r w:rsidRPr="00B01DA4">
        <w:rPr>
          <w:sz w:val="32"/>
          <w:szCs w:val="32"/>
        </w:rPr>
        <w:t>–</w:t>
      </w:r>
      <w:proofErr w:type="gramEnd"/>
      <w:r w:rsidRPr="00B01DA4">
        <w:rPr>
          <w:sz w:val="32"/>
          <w:szCs w:val="32"/>
        </w:rPr>
        <w:t xml:space="preserve"> игровая программа</w:t>
      </w:r>
      <w:r w:rsidR="004E0DFB">
        <w:rPr>
          <w:sz w:val="32"/>
          <w:szCs w:val="32"/>
        </w:rPr>
        <w:t>, «Веселыми состязаниями скажем: «Не</w:t>
      </w:r>
      <w:r w:rsidRPr="00B01DA4">
        <w:rPr>
          <w:sz w:val="32"/>
          <w:szCs w:val="32"/>
        </w:rPr>
        <w:t>т наркомании</w:t>
      </w:r>
      <w:r w:rsidR="00DB12F5" w:rsidRPr="00B01DA4">
        <w:rPr>
          <w:sz w:val="32"/>
          <w:szCs w:val="32"/>
        </w:rPr>
        <w:t>!», тематическая дискотека,</w:t>
      </w:r>
      <w:r w:rsidRPr="00B01DA4">
        <w:rPr>
          <w:sz w:val="32"/>
          <w:szCs w:val="32"/>
        </w:rPr>
        <w:t xml:space="preserve"> «Жизнь прекрасна» игровая</w:t>
      </w:r>
      <w:r w:rsidR="00DB12F5" w:rsidRPr="00B01DA4">
        <w:rPr>
          <w:sz w:val="32"/>
          <w:szCs w:val="32"/>
        </w:rPr>
        <w:t xml:space="preserve"> тематическая программа (июль.),</w:t>
      </w:r>
      <w:r w:rsidRPr="00B01DA4">
        <w:rPr>
          <w:sz w:val="32"/>
          <w:szCs w:val="32"/>
        </w:rPr>
        <w:t xml:space="preserve"> «Иди всегда дорогой спорта» </w:t>
      </w:r>
      <w:proofErr w:type="gramStart"/>
      <w:r w:rsidR="004E0DFB">
        <w:rPr>
          <w:sz w:val="32"/>
          <w:szCs w:val="32"/>
        </w:rPr>
        <w:t>-с</w:t>
      </w:r>
      <w:proofErr w:type="gramEnd"/>
      <w:r w:rsidR="004E0DFB">
        <w:rPr>
          <w:sz w:val="32"/>
          <w:szCs w:val="32"/>
        </w:rPr>
        <w:t>портивно</w:t>
      </w:r>
      <w:r w:rsidRPr="00B01DA4">
        <w:rPr>
          <w:sz w:val="32"/>
          <w:szCs w:val="32"/>
        </w:rPr>
        <w:t>– конкурсная программа (август), «Сильные, умелые, ловкие и смелые»</w:t>
      </w:r>
      <w:r w:rsidR="004E0DFB">
        <w:rPr>
          <w:sz w:val="32"/>
          <w:szCs w:val="32"/>
        </w:rPr>
        <w:t>-</w:t>
      </w:r>
      <w:r w:rsidRPr="00B01DA4">
        <w:rPr>
          <w:sz w:val="32"/>
          <w:szCs w:val="32"/>
        </w:rPr>
        <w:t xml:space="preserve"> развлекательная спортивная программа (сентябрь).</w:t>
      </w:r>
    </w:p>
    <w:p w:rsidR="008F0858" w:rsidRPr="00B01DA4" w:rsidRDefault="008F0858" w:rsidP="00DB12F5">
      <w:pPr>
        <w:ind w:firstLine="708"/>
        <w:jc w:val="both"/>
        <w:rPr>
          <w:sz w:val="32"/>
          <w:szCs w:val="32"/>
        </w:rPr>
      </w:pPr>
      <w:r w:rsidRPr="00B01DA4">
        <w:rPr>
          <w:sz w:val="32"/>
          <w:szCs w:val="32"/>
        </w:rPr>
        <w:t xml:space="preserve">Творческая группа Дома культуры им. Буренкова выезжала в </w:t>
      </w:r>
      <w:r w:rsidR="001F307E" w:rsidRPr="00B01DA4">
        <w:rPr>
          <w:sz w:val="32"/>
          <w:szCs w:val="32"/>
        </w:rPr>
        <w:t>ГКСУВУ (</w:t>
      </w:r>
      <w:r w:rsidRPr="00B01DA4">
        <w:rPr>
          <w:sz w:val="32"/>
          <w:szCs w:val="32"/>
        </w:rPr>
        <w:t>спецшкол</w:t>
      </w:r>
      <w:r w:rsidR="00711609">
        <w:rPr>
          <w:sz w:val="32"/>
          <w:szCs w:val="32"/>
        </w:rPr>
        <w:t>а</w:t>
      </w:r>
      <w:r w:rsidR="001F307E" w:rsidRPr="00B01DA4">
        <w:rPr>
          <w:sz w:val="32"/>
          <w:szCs w:val="32"/>
        </w:rPr>
        <w:t>),</w:t>
      </w:r>
      <w:r w:rsidRPr="00B01DA4">
        <w:rPr>
          <w:sz w:val="32"/>
          <w:szCs w:val="32"/>
        </w:rPr>
        <w:t xml:space="preserve"> с программой «Человек живет среди людей» (апрель). Перед воспитанниками выступили их сверстники участники театра – студии «Модерн».</w:t>
      </w:r>
    </w:p>
    <w:p w:rsidR="008F0858" w:rsidRPr="00B01DA4" w:rsidRDefault="008F0858" w:rsidP="001F307E">
      <w:pPr>
        <w:ind w:firstLine="708"/>
        <w:jc w:val="both"/>
        <w:rPr>
          <w:sz w:val="32"/>
          <w:szCs w:val="32"/>
        </w:rPr>
      </w:pPr>
      <w:r w:rsidRPr="00B01DA4">
        <w:rPr>
          <w:sz w:val="32"/>
          <w:szCs w:val="32"/>
        </w:rPr>
        <w:t>За отчетный период в Доме культуры «Луч»</w:t>
      </w:r>
      <w:r w:rsidR="001F307E" w:rsidRPr="00B01DA4">
        <w:rPr>
          <w:sz w:val="32"/>
          <w:szCs w:val="32"/>
        </w:rPr>
        <w:t>,</w:t>
      </w:r>
      <w:r w:rsidRPr="00B01DA4">
        <w:rPr>
          <w:sz w:val="32"/>
          <w:szCs w:val="32"/>
        </w:rPr>
        <w:t xml:space="preserve"> проведены следующие мероприятия: «Со здоровьем я дружу»</w:t>
      </w:r>
      <w:r w:rsidR="004E0DFB">
        <w:rPr>
          <w:sz w:val="32"/>
          <w:szCs w:val="32"/>
        </w:rPr>
        <w:t>-</w:t>
      </w:r>
      <w:r w:rsidRPr="00B01DA4">
        <w:rPr>
          <w:sz w:val="32"/>
          <w:szCs w:val="32"/>
        </w:rPr>
        <w:t xml:space="preserve"> позн</w:t>
      </w:r>
      <w:r w:rsidR="004E0DFB">
        <w:rPr>
          <w:sz w:val="32"/>
          <w:szCs w:val="32"/>
        </w:rPr>
        <w:t>авательная спортивная программа;</w:t>
      </w:r>
      <w:r w:rsidRPr="00B01DA4">
        <w:rPr>
          <w:sz w:val="32"/>
          <w:szCs w:val="32"/>
        </w:rPr>
        <w:t xml:space="preserve"> «Привет </w:t>
      </w:r>
      <w:r w:rsidR="00F60880">
        <w:rPr>
          <w:sz w:val="32"/>
          <w:szCs w:val="32"/>
        </w:rPr>
        <w:t>Олимпиада» спортивная программа;</w:t>
      </w:r>
      <w:r w:rsidRPr="00B01DA4">
        <w:rPr>
          <w:sz w:val="32"/>
          <w:szCs w:val="32"/>
        </w:rPr>
        <w:t xml:space="preserve"> «Вредные привычки жизнь пополам» час тревожной видеои</w:t>
      </w:r>
      <w:r w:rsidR="00F60880">
        <w:rPr>
          <w:sz w:val="32"/>
          <w:szCs w:val="32"/>
        </w:rPr>
        <w:t>нформации;</w:t>
      </w:r>
      <w:r w:rsidRPr="00B01DA4">
        <w:rPr>
          <w:sz w:val="32"/>
          <w:szCs w:val="32"/>
        </w:rPr>
        <w:t xml:space="preserve"> «К здоровью наперегонки» веселые эстафеты</w:t>
      </w:r>
      <w:r w:rsidR="00F60880">
        <w:rPr>
          <w:sz w:val="32"/>
          <w:szCs w:val="32"/>
        </w:rPr>
        <w:t xml:space="preserve">; </w:t>
      </w:r>
      <w:r w:rsidRPr="00B01DA4">
        <w:rPr>
          <w:sz w:val="32"/>
          <w:szCs w:val="32"/>
        </w:rPr>
        <w:t>«В некотором царстве в спортивном государстве» игровая познавательная программа (июнь).</w:t>
      </w:r>
    </w:p>
    <w:p w:rsidR="008F0858" w:rsidRPr="00B01DA4" w:rsidRDefault="001F307E" w:rsidP="001F307E">
      <w:pPr>
        <w:ind w:firstLine="708"/>
        <w:jc w:val="both"/>
        <w:rPr>
          <w:sz w:val="32"/>
          <w:szCs w:val="32"/>
        </w:rPr>
      </w:pPr>
      <w:r w:rsidRPr="00B01DA4">
        <w:rPr>
          <w:sz w:val="32"/>
          <w:szCs w:val="32"/>
        </w:rPr>
        <w:t>В</w:t>
      </w:r>
      <w:r w:rsidR="008F0858" w:rsidRPr="00B01DA4">
        <w:rPr>
          <w:sz w:val="32"/>
          <w:szCs w:val="32"/>
        </w:rPr>
        <w:t xml:space="preserve"> Доме культуры хутора </w:t>
      </w:r>
      <w:proofErr w:type="spellStart"/>
      <w:r w:rsidR="008F0858" w:rsidRPr="00B01DA4">
        <w:rPr>
          <w:sz w:val="32"/>
          <w:szCs w:val="32"/>
        </w:rPr>
        <w:t>Гарбузовая</w:t>
      </w:r>
      <w:proofErr w:type="spellEnd"/>
      <w:r w:rsidR="008F0858" w:rsidRPr="00B01DA4">
        <w:rPr>
          <w:sz w:val="32"/>
          <w:szCs w:val="32"/>
        </w:rPr>
        <w:t xml:space="preserve"> Балка,  хочется отметить </w:t>
      </w:r>
      <w:r w:rsidRPr="00B01DA4">
        <w:rPr>
          <w:sz w:val="32"/>
          <w:szCs w:val="32"/>
        </w:rPr>
        <w:t xml:space="preserve">проведенные </w:t>
      </w:r>
      <w:r w:rsidR="008F0858" w:rsidRPr="00B01DA4">
        <w:rPr>
          <w:sz w:val="32"/>
          <w:szCs w:val="32"/>
        </w:rPr>
        <w:t>следующие мероприятия: «Здравствуй, олимпиада»                                 инфо</w:t>
      </w:r>
      <w:r w:rsidR="00F60880">
        <w:rPr>
          <w:sz w:val="32"/>
          <w:szCs w:val="32"/>
        </w:rPr>
        <w:t>рмационная спортивная программа;</w:t>
      </w:r>
      <w:r w:rsidR="008F0858" w:rsidRPr="00B01DA4">
        <w:rPr>
          <w:sz w:val="32"/>
          <w:szCs w:val="32"/>
        </w:rPr>
        <w:t xml:space="preserve"> «Спортивный </w:t>
      </w:r>
      <w:r w:rsidR="008F0858" w:rsidRPr="00B01DA4">
        <w:rPr>
          <w:sz w:val="32"/>
          <w:szCs w:val="32"/>
        </w:rPr>
        <w:lastRenderedPageBreak/>
        <w:t xml:space="preserve">калейдоскоп» </w:t>
      </w:r>
      <w:proofErr w:type="gramStart"/>
      <w:r w:rsidR="00F60880">
        <w:rPr>
          <w:sz w:val="32"/>
          <w:szCs w:val="32"/>
        </w:rPr>
        <w:t>-и</w:t>
      </w:r>
      <w:proofErr w:type="gramEnd"/>
      <w:r w:rsidR="00F60880">
        <w:rPr>
          <w:sz w:val="32"/>
          <w:szCs w:val="32"/>
        </w:rPr>
        <w:t>нтеллектуальная игра (февраль);</w:t>
      </w:r>
      <w:r w:rsidR="008F0858" w:rsidRPr="00B01DA4">
        <w:rPr>
          <w:sz w:val="32"/>
          <w:szCs w:val="32"/>
        </w:rPr>
        <w:t xml:space="preserve"> «Здоровый я – здоровая страна»</w:t>
      </w:r>
      <w:r w:rsidR="00F60880">
        <w:rPr>
          <w:sz w:val="32"/>
          <w:szCs w:val="32"/>
        </w:rPr>
        <w:t>- устный журнал (март);</w:t>
      </w:r>
      <w:r w:rsidR="008F0858" w:rsidRPr="00B01DA4">
        <w:rPr>
          <w:sz w:val="32"/>
          <w:szCs w:val="32"/>
        </w:rPr>
        <w:t xml:space="preserve"> «В путь дорогу собирайся за здоровьем отправляйся»</w:t>
      </w:r>
      <w:r w:rsidR="00F60880">
        <w:rPr>
          <w:sz w:val="32"/>
          <w:szCs w:val="32"/>
        </w:rPr>
        <w:t>-</w:t>
      </w:r>
      <w:r w:rsidR="008F0858" w:rsidRPr="00B01DA4">
        <w:rPr>
          <w:sz w:val="32"/>
          <w:szCs w:val="32"/>
        </w:rPr>
        <w:t xml:space="preserve"> познавател</w:t>
      </w:r>
      <w:r w:rsidR="00F60880">
        <w:rPr>
          <w:sz w:val="32"/>
          <w:szCs w:val="32"/>
        </w:rPr>
        <w:t>ьная игровая программа (апрель);</w:t>
      </w:r>
      <w:r w:rsidRPr="00B01DA4">
        <w:rPr>
          <w:sz w:val="32"/>
          <w:szCs w:val="32"/>
        </w:rPr>
        <w:t xml:space="preserve"> </w:t>
      </w:r>
      <w:r w:rsidR="008F0858" w:rsidRPr="00B01DA4">
        <w:rPr>
          <w:sz w:val="32"/>
          <w:szCs w:val="32"/>
        </w:rPr>
        <w:t>«Спорт и здоровье – близнецы братья» игровая программа  (октябрь).</w:t>
      </w:r>
    </w:p>
    <w:p w:rsidR="008F0858" w:rsidRPr="00B01DA4" w:rsidRDefault="008F0858" w:rsidP="001F307E">
      <w:pPr>
        <w:ind w:firstLine="851"/>
        <w:jc w:val="both"/>
        <w:rPr>
          <w:rFonts w:eastAsia="Times New Roman"/>
          <w:sz w:val="32"/>
          <w:szCs w:val="32"/>
          <w:lang w:eastAsia="ru-RU"/>
        </w:rPr>
      </w:pPr>
      <w:r w:rsidRPr="00B01DA4">
        <w:rPr>
          <w:rFonts w:eastAsia="Times New Roman"/>
          <w:sz w:val="32"/>
          <w:szCs w:val="32"/>
          <w:lang w:eastAsia="ru-RU"/>
        </w:rPr>
        <w:t>Работа по оказанию платных услуг населению</w:t>
      </w:r>
      <w:r w:rsidR="001F307E" w:rsidRPr="00B01DA4">
        <w:rPr>
          <w:rFonts w:eastAsia="Times New Roman"/>
          <w:sz w:val="32"/>
          <w:szCs w:val="32"/>
          <w:lang w:eastAsia="ru-RU"/>
        </w:rPr>
        <w:t>,</w:t>
      </w:r>
      <w:r w:rsidRPr="00B01DA4">
        <w:rPr>
          <w:rFonts w:eastAsia="Times New Roman"/>
          <w:sz w:val="32"/>
          <w:szCs w:val="32"/>
          <w:lang w:eastAsia="ru-RU"/>
        </w:rPr>
        <w:t xml:space="preserve"> велась весь </w:t>
      </w:r>
      <w:r w:rsidR="001F307E" w:rsidRPr="00B01DA4">
        <w:rPr>
          <w:rFonts w:eastAsia="Times New Roman"/>
          <w:sz w:val="32"/>
          <w:szCs w:val="32"/>
          <w:lang w:eastAsia="ru-RU"/>
        </w:rPr>
        <w:t>2014 год</w:t>
      </w:r>
      <w:r w:rsidRPr="00B01DA4">
        <w:rPr>
          <w:rFonts w:eastAsia="Times New Roman"/>
          <w:sz w:val="32"/>
          <w:szCs w:val="32"/>
          <w:lang w:eastAsia="ru-RU"/>
        </w:rPr>
        <w:t xml:space="preserve">.  Изготовлены бланки билетов, утвержден перечень платных услуг. </w:t>
      </w:r>
      <w:r w:rsidR="001F307E" w:rsidRPr="00B01DA4">
        <w:rPr>
          <w:rFonts w:eastAsia="Times New Roman"/>
          <w:sz w:val="32"/>
          <w:szCs w:val="32"/>
          <w:lang w:eastAsia="ru-RU"/>
        </w:rPr>
        <w:t>П</w:t>
      </w:r>
      <w:r w:rsidRPr="00B01DA4">
        <w:rPr>
          <w:rFonts w:eastAsia="Times New Roman"/>
          <w:sz w:val="32"/>
          <w:szCs w:val="32"/>
          <w:lang w:eastAsia="ru-RU"/>
        </w:rPr>
        <w:t>о заявкам организаций,</w:t>
      </w:r>
      <w:r w:rsidR="001F307E" w:rsidRPr="00B01DA4">
        <w:rPr>
          <w:rFonts w:eastAsia="Times New Roman"/>
          <w:sz w:val="32"/>
          <w:szCs w:val="32"/>
          <w:lang w:eastAsia="ru-RU"/>
        </w:rPr>
        <w:t xml:space="preserve"> проводились выездные концерты,</w:t>
      </w:r>
      <w:r w:rsidRPr="00B01DA4">
        <w:rPr>
          <w:rFonts w:eastAsia="Times New Roman"/>
          <w:sz w:val="32"/>
          <w:szCs w:val="32"/>
          <w:lang w:eastAsia="ru-RU"/>
        </w:rPr>
        <w:t xml:space="preserve"> детские новогодние утренники, совместные мероприятия</w:t>
      </w:r>
      <w:r w:rsidR="001F307E" w:rsidRPr="00B01DA4">
        <w:rPr>
          <w:rFonts w:eastAsia="Times New Roman"/>
          <w:sz w:val="32"/>
          <w:szCs w:val="32"/>
          <w:lang w:eastAsia="ru-RU"/>
        </w:rPr>
        <w:t>,</w:t>
      </w:r>
      <w:r w:rsidRPr="00B01DA4">
        <w:rPr>
          <w:rFonts w:eastAsia="Times New Roman"/>
          <w:sz w:val="32"/>
          <w:szCs w:val="32"/>
          <w:lang w:eastAsia="ru-RU"/>
        </w:rPr>
        <w:t xml:space="preserve"> с предоставлением помещения, звуковой аппаратуры, концертной программы. Работает платный бильярд. </w:t>
      </w:r>
    </w:p>
    <w:p w:rsidR="008F0858" w:rsidRDefault="002C76B4" w:rsidP="008F0858">
      <w:pPr>
        <w:ind w:firstLine="851"/>
        <w:jc w:val="both"/>
        <w:rPr>
          <w:rFonts w:eastAsia="Times New Roman"/>
          <w:sz w:val="32"/>
          <w:szCs w:val="32"/>
          <w:lang w:eastAsia="ru-RU"/>
        </w:rPr>
      </w:pPr>
      <w:r>
        <w:rPr>
          <w:rFonts w:eastAsia="Times New Roman"/>
          <w:sz w:val="32"/>
          <w:szCs w:val="32"/>
          <w:lang w:eastAsia="ru-RU"/>
        </w:rPr>
        <w:t>За</w:t>
      </w:r>
      <w:r w:rsidR="008F0858" w:rsidRPr="00B01DA4">
        <w:rPr>
          <w:rFonts w:eastAsia="Times New Roman"/>
          <w:sz w:val="32"/>
          <w:szCs w:val="32"/>
          <w:lang w:eastAsia="ru-RU"/>
        </w:rPr>
        <w:t xml:space="preserve"> отчетный период от предпринимательской деятельности было получено  91 480 тыс. руб.</w:t>
      </w:r>
    </w:p>
    <w:p w:rsidR="00BB19CC" w:rsidRPr="00B01DA4" w:rsidRDefault="00BB19CC" w:rsidP="008F0858">
      <w:pPr>
        <w:ind w:firstLine="851"/>
        <w:jc w:val="both"/>
        <w:rPr>
          <w:rFonts w:eastAsia="Times New Roman"/>
          <w:sz w:val="32"/>
          <w:szCs w:val="32"/>
          <w:lang w:eastAsia="ru-RU"/>
        </w:rPr>
      </w:pPr>
    </w:p>
    <w:p w:rsidR="008F0858" w:rsidRPr="00B01DA4" w:rsidRDefault="008F0858" w:rsidP="0067100E">
      <w:pPr>
        <w:ind w:firstLine="708"/>
        <w:jc w:val="both"/>
        <w:rPr>
          <w:rFonts w:eastAsiaTheme="minorEastAsia"/>
          <w:sz w:val="32"/>
          <w:szCs w:val="32"/>
          <w:lang w:eastAsia="ru-RU"/>
        </w:rPr>
      </w:pPr>
      <w:r w:rsidRPr="00B01DA4">
        <w:rPr>
          <w:rFonts w:eastAsiaTheme="minorEastAsia"/>
          <w:sz w:val="32"/>
          <w:szCs w:val="32"/>
          <w:lang w:eastAsia="ru-RU"/>
        </w:rPr>
        <w:t xml:space="preserve">В отчетном году приоритетными направлениями социально-культурного развития </w:t>
      </w:r>
      <w:r w:rsidR="0067100E" w:rsidRPr="0067100E">
        <w:rPr>
          <w:rFonts w:eastAsiaTheme="minorEastAsia"/>
          <w:sz w:val="32"/>
          <w:szCs w:val="32"/>
          <w:lang w:eastAsia="ru-RU"/>
        </w:rPr>
        <w:t xml:space="preserve">МБУК «Брюховецкий Дом культуры </w:t>
      </w:r>
      <w:proofErr w:type="spellStart"/>
      <w:r w:rsidR="0067100E" w:rsidRPr="0067100E">
        <w:rPr>
          <w:rFonts w:eastAsiaTheme="minorEastAsia"/>
          <w:sz w:val="32"/>
          <w:szCs w:val="32"/>
          <w:lang w:eastAsia="ru-RU"/>
        </w:rPr>
        <w:t>им.А.Г.Петрика</w:t>
      </w:r>
      <w:proofErr w:type="spellEnd"/>
      <w:r w:rsidR="0067100E" w:rsidRPr="0067100E">
        <w:rPr>
          <w:rFonts w:eastAsiaTheme="minorEastAsia"/>
          <w:sz w:val="32"/>
          <w:szCs w:val="32"/>
          <w:lang w:eastAsia="ru-RU"/>
        </w:rPr>
        <w:t xml:space="preserve">» </w:t>
      </w:r>
      <w:r w:rsidRPr="00B01DA4">
        <w:rPr>
          <w:rFonts w:eastAsiaTheme="minorEastAsia"/>
          <w:sz w:val="32"/>
          <w:szCs w:val="32"/>
          <w:lang w:eastAsia="ru-RU"/>
        </w:rPr>
        <w:t>являлись:</w:t>
      </w:r>
    </w:p>
    <w:p w:rsidR="008F0858" w:rsidRPr="00B01DA4" w:rsidRDefault="001F307E" w:rsidP="008F0858">
      <w:pPr>
        <w:jc w:val="both"/>
        <w:rPr>
          <w:rFonts w:eastAsiaTheme="minorEastAsia"/>
          <w:sz w:val="32"/>
          <w:szCs w:val="32"/>
          <w:lang w:eastAsia="ru-RU"/>
        </w:rPr>
      </w:pPr>
      <w:r w:rsidRPr="00B01DA4">
        <w:rPr>
          <w:rFonts w:eastAsiaTheme="minorEastAsia"/>
          <w:sz w:val="32"/>
          <w:szCs w:val="32"/>
          <w:lang w:eastAsia="ru-RU"/>
        </w:rPr>
        <w:t>- п</w:t>
      </w:r>
      <w:r w:rsidR="008F0858" w:rsidRPr="00B01DA4">
        <w:rPr>
          <w:rFonts w:eastAsiaTheme="minorEastAsia"/>
          <w:sz w:val="32"/>
          <w:szCs w:val="32"/>
          <w:lang w:eastAsia="ru-RU"/>
        </w:rPr>
        <w:t>рофилактика безнадзорности и правонарушений несовершеннолетних</w:t>
      </w:r>
      <w:r w:rsidRPr="00B01DA4">
        <w:rPr>
          <w:rFonts w:eastAsiaTheme="minorEastAsia"/>
          <w:sz w:val="32"/>
          <w:szCs w:val="32"/>
          <w:lang w:eastAsia="ru-RU"/>
        </w:rPr>
        <w:t>;</w:t>
      </w:r>
    </w:p>
    <w:p w:rsidR="008F0858" w:rsidRPr="00B01DA4" w:rsidRDefault="001F307E" w:rsidP="008F0858">
      <w:pPr>
        <w:jc w:val="both"/>
        <w:rPr>
          <w:rFonts w:eastAsiaTheme="minorEastAsia"/>
          <w:sz w:val="32"/>
          <w:szCs w:val="32"/>
          <w:lang w:eastAsia="ru-RU"/>
        </w:rPr>
      </w:pPr>
      <w:r w:rsidRPr="00B01DA4">
        <w:rPr>
          <w:rFonts w:eastAsiaTheme="minorEastAsia"/>
          <w:sz w:val="32"/>
          <w:szCs w:val="32"/>
          <w:lang w:eastAsia="ru-RU"/>
        </w:rPr>
        <w:t>- р</w:t>
      </w:r>
      <w:r w:rsidR="008F0858" w:rsidRPr="00B01DA4">
        <w:rPr>
          <w:rFonts w:eastAsiaTheme="minorEastAsia"/>
          <w:sz w:val="32"/>
          <w:szCs w:val="32"/>
          <w:lang w:eastAsia="ru-RU"/>
        </w:rPr>
        <w:t>еализация губер</w:t>
      </w:r>
      <w:r w:rsidRPr="00B01DA4">
        <w:rPr>
          <w:rFonts w:eastAsiaTheme="minorEastAsia"/>
          <w:sz w:val="32"/>
          <w:szCs w:val="32"/>
          <w:lang w:eastAsia="ru-RU"/>
        </w:rPr>
        <w:t>наторской программы «</w:t>
      </w:r>
      <w:proofErr w:type="spellStart"/>
      <w:r w:rsidRPr="00B01DA4">
        <w:rPr>
          <w:rFonts w:eastAsiaTheme="minorEastAsia"/>
          <w:sz w:val="32"/>
          <w:szCs w:val="32"/>
          <w:lang w:eastAsia="ru-RU"/>
        </w:rPr>
        <w:t>Антинарко</w:t>
      </w:r>
      <w:proofErr w:type="spellEnd"/>
      <w:r w:rsidRPr="00B01DA4">
        <w:rPr>
          <w:rFonts w:eastAsiaTheme="minorEastAsia"/>
          <w:sz w:val="32"/>
          <w:szCs w:val="32"/>
          <w:lang w:eastAsia="ru-RU"/>
        </w:rPr>
        <w:t>»;</w:t>
      </w:r>
    </w:p>
    <w:p w:rsidR="008F0858" w:rsidRPr="00B01DA4" w:rsidRDefault="001F307E" w:rsidP="008F0858">
      <w:pPr>
        <w:jc w:val="both"/>
        <w:rPr>
          <w:rFonts w:eastAsiaTheme="minorEastAsia"/>
          <w:sz w:val="32"/>
          <w:szCs w:val="32"/>
          <w:lang w:eastAsia="ru-RU"/>
        </w:rPr>
      </w:pPr>
      <w:r w:rsidRPr="00B01DA4">
        <w:rPr>
          <w:rFonts w:eastAsiaTheme="minorEastAsia"/>
          <w:sz w:val="32"/>
          <w:szCs w:val="32"/>
          <w:lang w:eastAsia="ru-RU"/>
        </w:rPr>
        <w:t>- с</w:t>
      </w:r>
      <w:r w:rsidR="008F0858" w:rsidRPr="00B01DA4">
        <w:rPr>
          <w:rFonts w:eastAsiaTheme="minorEastAsia"/>
          <w:sz w:val="32"/>
          <w:szCs w:val="32"/>
          <w:lang w:eastAsia="ru-RU"/>
        </w:rPr>
        <w:t>охранение и развитие традиционной культуры Кубани, развитие и укрепление самодеятельного народного творчества.</w:t>
      </w:r>
    </w:p>
    <w:p w:rsidR="008F0858" w:rsidRPr="00B01DA4" w:rsidRDefault="008F0858" w:rsidP="001F307E">
      <w:pPr>
        <w:ind w:firstLine="708"/>
        <w:jc w:val="both"/>
        <w:rPr>
          <w:rFonts w:eastAsiaTheme="minorEastAsia"/>
          <w:sz w:val="32"/>
          <w:szCs w:val="32"/>
          <w:lang w:eastAsia="ru-RU"/>
        </w:rPr>
      </w:pPr>
      <w:r w:rsidRPr="00B01DA4">
        <w:rPr>
          <w:rFonts w:eastAsiaTheme="minorEastAsia"/>
          <w:sz w:val="32"/>
          <w:szCs w:val="32"/>
          <w:lang w:eastAsia="ru-RU"/>
        </w:rPr>
        <w:t>В рамках реализации краевой целевой программы поддержки сельских клубных учреждений в 2014 году МБУК «Брюховецкий Дом культуры им. А.Г. Петрика» освоил финансовые средства в размере 1 567 575 рублей, из них 488 000 рублей – средства бюджета Брюховецкого сельского поселения. Средства были направлены на ремонт южного и северного фасадов, танцевального зала 2-го этажа, ремонт центрального фойе. Также были выделены средства из местного бюджета в размере 326 000 рублей и освоены на ремонт служебных помещений учреждения.</w:t>
      </w:r>
    </w:p>
    <w:p w:rsidR="008F0858" w:rsidRPr="00B01DA4" w:rsidRDefault="008F0858" w:rsidP="009877BB">
      <w:pPr>
        <w:suppressAutoHyphens/>
        <w:autoSpaceDE w:val="0"/>
        <w:spacing w:before="10" w:line="311" w:lineRule="exact"/>
        <w:ind w:left="19" w:firstLine="689"/>
        <w:jc w:val="both"/>
        <w:rPr>
          <w:rFonts w:eastAsia="Times New Roman"/>
          <w:bCs/>
          <w:color w:val="000000"/>
          <w:spacing w:val="-2"/>
          <w:sz w:val="32"/>
          <w:szCs w:val="32"/>
          <w:lang w:eastAsia="ar-SA"/>
        </w:rPr>
      </w:pPr>
      <w:r w:rsidRPr="00B01DA4">
        <w:rPr>
          <w:rFonts w:eastAsia="Times New Roman"/>
          <w:bCs/>
          <w:color w:val="000000"/>
          <w:spacing w:val="-2"/>
          <w:sz w:val="32"/>
          <w:szCs w:val="32"/>
          <w:lang w:eastAsia="ar-SA"/>
        </w:rPr>
        <w:t>Для создания условий безопасного пребывания в Доме культуры участников клубных формирований, посетителей, работников установлено ограждение в танцевальном зале. Средства в размере 120 000 рублей были выделены депутатом ЗСК  Литвиновым Г.В.</w:t>
      </w:r>
    </w:p>
    <w:p w:rsidR="008F0858" w:rsidRPr="00B01DA4" w:rsidRDefault="008F0858" w:rsidP="009877BB">
      <w:pPr>
        <w:suppressAutoHyphens/>
        <w:autoSpaceDE w:val="0"/>
        <w:spacing w:before="10" w:line="311" w:lineRule="exact"/>
        <w:ind w:left="19" w:firstLine="689"/>
        <w:jc w:val="both"/>
        <w:rPr>
          <w:rFonts w:eastAsia="Times New Roman"/>
          <w:bCs/>
          <w:color w:val="000000"/>
          <w:spacing w:val="-2"/>
          <w:sz w:val="32"/>
          <w:szCs w:val="32"/>
          <w:lang w:eastAsia="ar-SA"/>
        </w:rPr>
      </w:pPr>
      <w:proofErr w:type="gramStart"/>
      <w:r w:rsidRPr="00B01DA4">
        <w:rPr>
          <w:rFonts w:eastAsia="Times New Roman"/>
          <w:bCs/>
          <w:color w:val="000000"/>
          <w:spacing w:val="-2"/>
          <w:sz w:val="32"/>
          <w:szCs w:val="32"/>
          <w:lang w:eastAsia="ar-SA"/>
        </w:rPr>
        <w:t>Реализация подобных проектов способствует созданию благоприятных условий для предоставления культурных благ жителям Брюховецкого сельского поселения и в целом населению Брюховецкого района в различных формах и видах, позволяющих через эти  формы и виды культурно-массовой работы жителям</w:t>
      </w:r>
      <w:r w:rsidR="009877BB" w:rsidRPr="00B01DA4">
        <w:rPr>
          <w:rFonts w:eastAsia="Times New Roman"/>
          <w:bCs/>
          <w:color w:val="000000"/>
          <w:spacing w:val="-2"/>
          <w:sz w:val="32"/>
          <w:szCs w:val="32"/>
          <w:lang w:eastAsia="ar-SA"/>
        </w:rPr>
        <w:t>,</w:t>
      </w:r>
      <w:r w:rsidRPr="00B01DA4">
        <w:rPr>
          <w:rFonts w:eastAsia="Times New Roman"/>
          <w:bCs/>
          <w:color w:val="000000"/>
          <w:spacing w:val="-2"/>
          <w:sz w:val="32"/>
          <w:szCs w:val="32"/>
          <w:lang w:eastAsia="ar-SA"/>
        </w:rPr>
        <w:t xml:space="preserve"> </w:t>
      </w:r>
      <w:r w:rsidRPr="00B01DA4">
        <w:rPr>
          <w:rFonts w:eastAsia="Times New Roman"/>
          <w:bCs/>
          <w:color w:val="000000"/>
          <w:spacing w:val="-2"/>
          <w:sz w:val="32"/>
          <w:szCs w:val="32"/>
          <w:lang w:eastAsia="ar-SA"/>
        </w:rPr>
        <w:lastRenderedPageBreak/>
        <w:t>разных возрастных категорий заниматься творческой деятельностью на любительской основе, а также условий,  способствующих развитию народной культуры, сохранению, созданию, распространению и освоению культурных ценностей.</w:t>
      </w:r>
      <w:proofErr w:type="gramEnd"/>
    </w:p>
    <w:p w:rsidR="008F0858" w:rsidRPr="00B01DA4" w:rsidRDefault="008F0858" w:rsidP="009877BB">
      <w:pPr>
        <w:ind w:firstLine="708"/>
        <w:jc w:val="both"/>
        <w:rPr>
          <w:rFonts w:eastAsiaTheme="minorEastAsia"/>
          <w:sz w:val="32"/>
          <w:szCs w:val="32"/>
          <w:lang w:eastAsia="ru-RU"/>
        </w:rPr>
      </w:pPr>
      <w:r w:rsidRPr="00B01DA4">
        <w:rPr>
          <w:rFonts w:eastAsiaTheme="minorEastAsia"/>
          <w:sz w:val="32"/>
          <w:szCs w:val="32"/>
          <w:lang w:eastAsia="ru-RU"/>
        </w:rPr>
        <w:t>В целях сохранения и развития традиционной народной культуры Кубани</w:t>
      </w:r>
      <w:r w:rsidR="00711609">
        <w:rPr>
          <w:rFonts w:eastAsiaTheme="minorEastAsia"/>
          <w:sz w:val="32"/>
          <w:szCs w:val="32"/>
          <w:lang w:eastAsia="ru-RU"/>
        </w:rPr>
        <w:t>,</w:t>
      </w:r>
      <w:r w:rsidRPr="00B01DA4">
        <w:rPr>
          <w:rFonts w:eastAsiaTheme="minorEastAsia"/>
          <w:sz w:val="32"/>
          <w:szCs w:val="32"/>
          <w:lang w:eastAsia="ru-RU"/>
        </w:rPr>
        <w:t xml:space="preserve"> на базе МБУК «Брюховецкий Дом культуры </w:t>
      </w:r>
      <w:proofErr w:type="spellStart"/>
      <w:r w:rsidRPr="00B01DA4">
        <w:rPr>
          <w:rFonts w:eastAsiaTheme="minorEastAsia"/>
          <w:sz w:val="32"/>
          <w:szCs w:val="32"/>
          <w:lang w:eastAsia="ru-RU"/>
        </w:rPr>
        <w:t>им.А.Г.Петрика</w:t>
      </w:r>
      <w:proofErr w:type="spellEnd"/>
      <w:r w:rsidRPr="00B01DA4">
        <w:rPr>
          <w:rFonts w:eastAsiaTheme="minorEastAsia"/>
          <w:sz w:val="32"/>
          <w:szCs w:val="32"/>
          <w:lang w:eastAsia="ru-RU"/>
        </w:rPr>
        <w:t>»  работает</w:t>
      </w:r>
      <w:r w:rsidR="00711609">
        <w:rPr>
          <w:rFonts w:eastAsiaTheme="minorEastAsia"/>
          <w:sz w:val="32"/>
          <w:szCs w:val="32"/>
          <w:lang w:eastAsia="ru-RU"/>
        </w:rPr>
        <w:t>,</w:t>
      </w:r>
      <w:r w:rsidRPr="00B01DA4">
        <w:rPr>
          <w:rFonts w:eastAsiaTheme="minorEastAsia"/>
          <w:sz w:val="32"/>
          <w:szCs w:val="32"/>
          <w:lang w:eastAsia="ru-RU"/>
        </w:rPr>
        <w:t xml:space="preserve"> созданный 13 лет назад</w:t>
      </w:r>
      <w:r w:rsidR="00711609">
        <w:rPr>
          <w:rFonts w:eastAsiaTheme="minorEastAsia"/>
          <w:sz w:val="32"/>
          <w:szCs w:val="32"/>
          <w:lang w:eastAsia="ru-RU"/>
        </w:rPr>
        <w:t>,</w:t>
      </w:r>
      <w:r w:rsidRPr="00B01DA4">
        <w:rPr>
          <w:rFonts w:eastAsiaTheme="minorEastAsia"/>
          <w:sz w:val="32"/>
          <w:szCs w:val="32"/>
          <w:lang w:eastAsia="ru-RU"/>
        </w:rPr>
        <w:t xml:space="preserve"> народный ансамбль «Гармония», пропагандирующий песенное творчество коренного населения Кубани.</w:t>
      </w:r>
    </w:p>
    <w:p w:rsidR="003A2E22" w:rsidRPr="00B01DA4" w:rsidRDefault="008F0858" w:rsidP="001D71FC">
      <w:pPr>
        <w:ind w:firstLine="708"/>
        <w:jc w:val="both"/>
        <w:rPr>
          <w:rFonts w:eastAsiaTheme="minorEastAsia"/>
          <w:b/>
          <w:sz w:val="32"/>
          <w:szCs w:val="32"/>
          <w:lang w:eastAsia="ru-RU"/>
        </w:rPr>
      </w:pPr>
      <w:r w:rsidRPr="001D71FC">
        <w:rPr>
          <w:rFonts w:eastAsiaTheme="minorEastAsia"/>
          <w:sz w:val="32"/>
          <w:szCs w:val="32"/>
          <w:lang w:eastAsia="ru-RU"/>
        </w:rPr>
        <w:t>В марте 2014 года</w:t>
      </w:r>
      <w:r w:rsidR="009877BB" w:rsidRPr="001D71FC">
        <w:rPr>
          <w:rFonts w:eastAsiaTheme="minorEastAsia"/>
          <w:sz w:val="32"/>
          <w:szCs w:val="32"/>
          <w:lang w:eastAsia="ru-RU"/>
        </w:rPr>
        <w:t>,</w:t>
      </w:r>
      <w:r w:rsidRPr="001D71FC">
        <w:rPr>
          <w:rFonts w:eastAsiaTheme="minorEastAsia"/>
          <w:sz w:val="32"/>
          <w:szCs w:val="32"/>
          <w:lang w:eastAsia="ru-RU"/>
        </w:rPr>
        <w:t xml:space="preserve"> ансамбль в очередной раз</w:t>
      </w:r>
      <w:r w:rsidR="009877BB" w:rsidRPr="001D71FC">
        <w:rPr>
          <w:rFonts w:eastAsiaTheme="minorEastAsia"/>
          <w:sz w:val="32"/>
          <w:szCs w:val="32"/>
          <w:lang w:eastAsia="ru-RU"/>
        </w:rPr>
        <w:t>,</w:t>
      </w:r>
      <w:r w:rsidRPr="001D71FC">
        <w:rPr>
          <w:rFonts w:eastAsiaTheme="minorEastAsia"/>
          <w:sz w:val="32"/>
          <w:szCs w:val="32"/>
          <w:lang w:eastAsia="ru-RU"/>
        </w:rPr>
        <w:t xml:space="preserve"> защитил почетное звание «Народный» самодеятельный коллектив. В течение года ансамбль более 30 раз продемонстрировал свадебный казачий обряд «Мы ради Вас </w:t>
      </w:r>
      <w:proofErr w:type="spellStart"/>
      <w:r w:rsidRPr="001D71FC">
        <w:rPr>
          <w:rFonts w:eastAsiaTheme="minorEastAsia"/>
          <w:sz w:val="32"/>
          <w:szCs w:val="32"/>
          <w:lang w:eastAsia="ru-RU"/>
        </w:rPr>
        <w:t>бачить</w:t>
      </w:r>
      <w:proofErr w:type="spellEnd"/>
      <w:r w:rsidRPr="001D71FC">
        <w:rPr>
          <w:rFonts w:eastAsiaTheme="minorEastAsia"/>
          <w:sz w:val="32"/>
          <w:szCs w:val="32"/>
          <w:lang w:eastAsia="ru-RU"/>
        </w:rPr>
        <w:t>»</w:t>
      </w:r>
      <w:r w:rsidR="009877BB" w:rsidRPr="001D71FC">
        <w:rPr>
          <w:rFonts w:eastAsiaTheme="minorEastAsia"/>
          <w:sz w:val="32"/>
          <w:szCs w:val="32"/>
          <w:lang w:eastAsia="ru-RU"/>
        </w:rPr>
        <w:t>,</w:t>
      </w:r>
      <w:r w:rsidRPr="001D71FC">
        <w:rPr>
          <w:rFonts w:eastAsiaTheme="minorEastAsia"/>
          <w:sz w:val="32"/>
          <w:szCs w:val="32"/>
          <w:lang w:eastAsia="ru-RU"/>
        </w:rPr>
        <w:t xml:space="preserve"> для молодоженов Брюховецкого района. </w:t>
      </w:r>
      <w:r w:rsidR="00F60880">
        <w:rPr>
          <w:rFonts w:eastAsiaTheme="minorEastAsia"/>
          <w:sz w:val="32"/>
          <w:szCs w:val="32"/>
          <w:lang w:eastAsia="ru-RU"/>
        </w:rPr>
        <w:t>Это мероприятие</w:t>
      </w:r>
      <w:r w:rsidR="003A2E22" w:rsidRPr="001D71FC">
        <w:rPr>
          <w:rFonts w:eastAsiaTheme="minorEastAsia"/>
          <w:sz w:val="32"/>
          <w:szCs w:val="32"/>
          <w:lang w:eastAsia="ru-RU"/>
        </w:rPr>
        <w:t xml:space="preserve"> проводится для молодоженов (по заявкам). </w:t>
      </w:r>
      <w:r w:rsidR="00F60880">
        <w:rPr>
          <w:rFonts w:eastAsiaTheme="minorEastAsia"/>
          <w:sz w:val="32"/>
          <w:szCs w:val="32"/>
          <w:lang w:eastAsia="ru-RU"/>
        </w:rPr>
        <w:t>Молодую семью</w:t>
      </w:r>
      <w:r w:rsidR="003A2E22" w:rsidRPr="001D71FC">
        <w:rPr>
          <w:rFonts w:eastAsiaTheme="minorEastAsia"/>
          <w:sz w:val="32"/>
          <w:szCs w:val="32"/>
          <w:lang w:eastAsia="ru-RU"/>
        </w:rPr>
        <w:t xml:space="preserve"> и их гостей встречают народной песней. Сразу же после регистрации брака народный ансамбль «Гармония» вовлекает молодых супругов и гостей семейного торжества в шуточный обряд с народными песнями, хороводами. Наиболее ярким действом является обряд </w:t>
      </w:r>
      <w:proofErr w:type="spellStart"/>
      <w:r w:rsidR="003A2E22" w:rsidRPr="001D71FC">
        <w:rPr>
          <w:rFonts w:eastAsiaTheme="minorEastAsia"/>
          <w:sz w:val="32"/>
          <w:szCs w:val="32"/>
          <w:lang w:eastAsia="ru-RU"/>
        </w:rPr>
        <w:t>породнения</w:t>
      </w:r>
      <w:proofErr w:type="spellEnd"/>
      <w:r w:rsidR="003A2E22" w:rsidRPr="001D71FC">
        <w:rPr>
          <w:rFonts w:eastAsiaTheme="minorEastAsia"/>
          <w:sz w:val="32"/>
          <w:szCs w:val="32"/>
          <w:lang w:eastAsia="ru-RU"/>
        </w:rPr>
        <w:t xml:space="preserve"> семей.</w:t>
      </w:r>
      <w:r w:rsidR="001D71FC" w:rsidRPr="001D71FC">
        <w:rPr>
          <w:rFonts w:eastAsiaTheme="minorEastAsia"/>
          <w:sz w:val="32"/>
          <w:szCs w:val="32"/>
          <w:lang w:eastAsia="ru-RU"/>
        </w:rPr>
        <w:t xml:space="preserve"> Заказы на проведение этого о</w:t>
      </w:r>
      <w:r w:rsidR="00F60880">
        <w:rPr>
          <w:rFonts w:eastAsiaTheme="minorEastAsia"/>
          <w:sz w:val="32"/>
          <w:szCs w:val="32"/>
          <w:lang w:eastAsia="ru-RU"/>
        </w:rPr>
        <w:t>бряда</w:t>
      </w:r>
      <w:r w:rsidR="00711609">
        <w:rPr>
          <w:rFonts w:eastAsiaTheme="minorEastAsia"/>
          <w:sz w:val="32"/>
          <w:szCs w:val="32"/>
          <w:lang w:eastAsia="ru-RU"/>
        </w:rPr>
        <w:t xml:space="preserve"> поступали в течение года</w:t>
      </w:r>
      <w:r w:rsidR="001D71FC" w:rsidRPr="001D71FC">
        <w:rPr>
          <w:rFonts w:eastAsiaTheme="minorEastAsia"/>
          <w:sz w:val="32"/>
          <w:szCs w:val="32"/>
          <w:lang w:eastAsia="ru-RU"/>
        </w:rPr>
        <w:t xml:space="preserve"> из </w:t>
      </w:r>
      <w:proofErr w:type="spellStart"/>
      <w:r w:rsidR="001D71FC" w:rsidRPr="001D71FC">
        <w:rPr>
          <w:rFonts w:eastAsiaTheme="minorEastAsia"/>
          <w:sz w:val="32"/>
          <w:szCs w:val="32"/>
          <w:lang w:eastAsia="ru-RU"/>
        </w:rPr>
        <w:t>Тимашевского</w:t>
      </w:r>
      <w:proofErr w:type="spellEnd"/>
      <w:r w:rsidR="001D71FC" w:rsidRPr="001D71FC">
        <w:rPr>
          <w:rFonts w:eastAsiaTheme="minorEastAsia"/>
          <w:sz w:val="32"/>
          <w:szCs w:val="32"/>
          <w:lang w:eastAsia="ru-RU"/>
        </w:rPr>
        <w:t xml:space="preserve"> и Калининского  районов. </w:t>
      </w:r>
    </w:p>
    <w:p w:rsidR="008F0858" w:rsidRPr="00B01DA4" w:rsidRDefault="008F0858" w:rsidP="009877BB">
      <w:pPr>
        <w:ind w:firstLine="708"/>
        <w:jc w:val="both"/>
        <w:rPr>
          <w:rFonts w:eastAsiaTheme="minorEastAsia"/>
          <w:sz w:val="32"/>
          <w:szCs w:val="32"/>
          <w:lang w:eastAsia="ru-RU"/>
        </w:rPr>
      </w:pPr>
      <w:r w:rsidRPr="00B01DA4">
        <w:rPr>
          <w:rFonts w:eastAsiaTheme="minorEastAsia"/>
          <w:sz w:val="32"/>
          <w:szCs w:val="32"/>
          <w:lang w:eastAsia="ru-RU"/>
        </w:rPr>
        <w:t xml:space="preserve">Этот ансамбль неоднократно выступал в этно-комплексе «Атамань» и на Казачьем острове Брюховецкого сельского поселения. Накопленный опыт и </w:t>
      </w:r>
      <w:r w:rsidR="00F60880">
        <w:rPr>
          <w:rFonts w:eastAsiaTheme="minorEastAsia"/>
          <w:sz w:val="32"/>
          <w:szCs w:val="32"/>
          <w:lang w:eastAsia="ru-RU"/>
        </w:rPr>
        <w:t>грамотно составленный</w:t>
      </w:r>
      <w:r w:rsidRPr="00B01DA4">
        <w:rPr>
          <w:rFonts w:eastAsiaTheme="minorEastAsia"/>
          <w:sz w:val="32"/>
          <w:szCs w:val="32"/>
          <w:lang w:eastAsia="ru-RU"/>
        </w:rPr>
        <w:t xml:space="preserve"> репертуар</w:t>
      </w:r>
      <w:r w:rsidR="00F60880">
        <w:rPr>
          <w:rFonts w:eastAsiaTheme="minorEastAsia"/>
          <w:sz w:val="32"/>
          <w:szCs w:val="32"/>
          <w:lang w:eastAsia="ru-RU"/>
        </w:rPr>
        <w:t xml:space="preserve"> позволяю</w:t>
      </w:r>
      <w:r w:rsidRPr="00B01DA4">
        <w:rPr>
          <w:rFonts w:eastAsiaTheme="minorEastAsia"/>
          <w:sz w:val="32"/>
          <w:szCs w:val="32"/>
          <w:lang w:eastAsia="ru-RU"/>
        </w:rPr>
        <w:t>т этому коллективу вести большую просветительскую работу среди подрастающего поколения.</w:t>
      </w:r>
    </w:p>
    <w:p w:rsidR="00F60880" w:rsidRDefault="008F0858" w:rsidP="009877BB">
      <w:pPr>
        <w:ind w:firstLine="708"/>
        <w:jc w:val="both"/>
        <w:rPr>
          <w:rFonts w:eastAsiaTheme="minorEastAsia"/>
          <w:sz w:val="32"/>
          <w:szCs w:val="32"/>
          <w:lang w:eastAsia="ru-RU"/>
        </w:rPr>
      </w:pPr>
      <w:r w:rsidRPr="00B01DA4">
        <w:rPr>
          <w:rFonts w:eastAsiaTheme="minorEastAsia"/>
          <w:sz w:val="32"/>
          <w:szCs w:val="32"/>
          <w:lang w:eastAsia="ru-RU"/>
        </w:rPr>
        <w:t xml:space="preserve">В 2014 году в </w:t>
      </w:r>
      <w:proofErr w:type="spellStart"/>
      <w:r w:rsidRPr="00B01DA4">
        <w:rPr>
          <w:rFonts w:eastAsiaTheme="minorEastAsia"/>
          <w:sz w:val="32"/>
          <w:szCs w:val="32"/>
          <w:lang w:eastAsia="ru-RU"/>
        </w:rPr>
        <w:t>Брюховецком</w:t>
      </w:r>
      <w:proofErr w:type="spellEnd"/>
      <w:r w:rsidRPr="00B01DA4">
        <w:rPr>
          <w:rFonts w:eastAsiaTheme="minorEastAsia"/>
          <w:sz w:val="32"/>
          <w:szCs w:val="32"/>
          <w:lang w:eastAsia="ru-RU"/>
        </w:rPr>
        <w:t xml:space="preserve"> Доме культуры </w:t>
      </w:r>
      <w:proofErr w:type="spellStart"/>
      <w:r w:rsidRPr="00B01DA4">
        <w:rPr>
          <w:rFonts w:eastAsiaTheme="minorEastAsia"/>
          <w:sz w:val="32"/>
          <w:szCs w:val="32"/>
          <w:lang w:eastAsia="ru-RU"/>
        </w:rPr>
        <w:t>им.А.Г.Петрика</w:t>
      </w:r>
      <w:proofErr w:type="spellEnd"/>
      <w:r w:rsidR="00F60880">
        <w:rPr>
          <w:rFonts w:eastAsiaTheme="minorEastAsia"/>
          <w:sz w:val="32"/>
          <w:szCs w:val="32"/>
          <w:lang w:eastAsia="ru-RU"/>
        </w:rPr>
        <w:t>:</w:t>
      </w:r>
      <w:r w:rsidRPr="00B01DA4">
        <w:rPr>
          <w:rFonts w:eastAsiaTheme="minorEastAsia"/>
          <w:sz w:val="32"/>
          <w:szCs w:val="32"/>
          <w:lang w:eastAsia="ru-RU"/>
        </w:rPr>
        <w:t xml:space="preserve"> </w:t>
      </w:r>
    </w:p>
    <w:p w:rsidR="008F0858" w:rsidRPr="00B01DA4" w:rsidRDefault="00F60880" w:rsidP="009877BB">
      <w:pPr>
        <w:ind w:firstLine="708"/>
        <w:jc w:val="both"/>
        <w:rPr>
          <w:rFonts w:eastAsiaTheme="minorEastAsia"/>
          <w:sz w:val="32"/>
          <w:szCs w:val="32"/>
          <w:lang w:eastAsia="ru-RU"/>
        </w:rPr>
      </w:pPr>
      <w:r>
        <w:rPr>
          <w:rFonts w:eastAsiaTheme="minorEastAsia"/>
          <w:sz w:val="32"/>
          <w:szCs w:val="32"/>
          <w:lang w:eastAsia="ru-RU"/>
        </w:rPr>
        <w:t>-</w:t>
      </w:r>
      <w:r w:rsidR="008F0858" w:rsidRPr="00B01DA4">
        <w:rPr>
          <w:rFonts w:eastAsiaTheme="minorEastAsia"/>
          <w:sz w:val="32"/>
          <w:szCs w:val="32"/>
          <w:lang w:eastAsia="ru-RU"/>
        </w:rPr>
        <w:t>функционировало 14 кружков и к</w:t>
      </w:r>
      <w:r>
        <w:rPr>
          <w:rFonts w:eastAsiaTheme="minorEastAsia"/>
          <w:sz w:val="32"/>
          <w:szCs w:val="32"/>
          <w:lang w:eastAsia="ru-RU"/>
        </w:rPr>
        <w:t>оллективов народного творчества;</w:t>
      </w:r>
      <w:r w:rsidR="008F0858" w:rsidRPr="00B01DA4">
        <w:rPr>
          <w:rFonts w:eastAsiaTheme="minorEastAsia"/>
          <w:sz w:val="32"/>
          <w:szCs w:val="32"/>
          <w:lang w:eastAsia="ru-RU"/>
        </w:rPr>
        <w:t xml:space="preserve"> </w:t>
      </w:r>
    </w:p>
    <w:p w:rsidR="009877BB" w:rsidRPr="00B01DA4" w:rsidRDefault="00F60880" w:rsidP="009877BB">
      <w:pPr>
        <w:ind w:firstLine="708"/>
        <w:jc w:val="both"/>
        <w:rPr>
          <w:rFonts w:eastAsiaTheme="minorEastAsia"/>
          <w:b/>
          <w:sz w:val="32"/>
          <w:szCs w:val="32"/>
          <w:lang w:eastAsia="ru-RU"/>
        </w:rPr>
      </w:pPr>
      <w:r>
        <w:rPr>
          <w:rFonts w:eastAsiaTheme="minorEastAsia"/>
          <w:sz w:val="32"/>
          <w:szCs w:val="32"/>
          <w:lang w:eastAsia="ru-RU"/>
        </w:rPr>
        <w:t>-</w:t>
      </w:r>
      <w:r w:rsidR="008F0858" w:rsidRPr="00B01DA4">
        <w:rPr>
          <w:rFonts w:eastAsiaTheme="minorEastAsia"/>
          <w:sz w:val="32"/>
          <w:szCs w:val="32"/>
          <w:lang w:eastAsia="ru-RU"/>
        </w:rPr>
        <w:t>функционировало 11 кл</w:t>
      </w:r>
      <w:r w:rsidR="009877BB" w:rsidRPr="00B01DA4">
        <w:rPr>
          <w:rFonts w:eastAsiaTheme="minorEastAsia"/>
          <w:sz w:val="32"/>
          <w:szCs w:val="32"/>
          <w:lang w:eastAsia="ru-RU"/>
        </w:rPr>
        <w:t xml:space="preserve">убных </w:t>
      </w:r>
      <w:r>
        <w:rPr>
          <w:rFonts w:eastAsiaTheme="minorEastAsia"/>
          <w:sz w:val="32"/>
          <w:szCs w:val="32"/>
          <w:lang w:eastAsia="ru-RU"/>
        </w:rPr>
        <w:t>любительских объединений;</w:t>
      </w:r>
    </w:p>
    <w:p w:rsidR="008F0858" w:rsidRPr="00B01DA4" w:rsidRDefault="00F60880" w:rsidP="009877BB">
      <w:pPr>
        <w:ind w:firstLine="708"/>
        <w:jc w:val="both"/>
        <w:rPr>
          <w:rFonts w:eastAsiaTheme="minorEastAsia"/>
          <w:sz w:val="32"/>
          <w:szCs w:val="32"/>
          <w:lang w:eastAsia="ru-RU"/>
        </w:rPr>
      </w:pPr>
      <w:r>
        <w:rPr>
          <w:rFonts w:eastAsiaTheme="minorEastAsia"/>
          <w:sz w:val="32"/>
          <w:szCs w:val="32"/>
          <w:lang w:eastAsia="ru-RU"/>
        </w:rPr>
        <w:t>-</w:t>
      </w:r>
      <w:r w:rsidR="008F0858" w:rsidRPr="00B01DA4">
        <w:rPr>
          <w:rFonts w:eastAsiaTheme="minorEastAsia"/>
          <w:sz w:val="32"/>
          <w:szCs w:val="32"/>
          <w:lang w:eastAsia="ru-RU"/>
        </w:rPr>
        <w:t>проведено 332 мероприятия для жителей Брюховецкого сельского поселения и Брюховецкого района (76360 зрителей), в том числе 151 мероприятие для детей и подростков, и 50 мероприятий для молодежи от 15 до 24 лет.</w:t>
      </w:r>
    </w:p>
    <w:p w:rsidR="008F0858" w:rsidRPr="00B01DA4" w:rsidRDefault="008F0858" w:rsidP="009877BB">
      <w:pPr>
        <w:ind w:firstLine="708"/>
        <w:jc w:val="both"/>
        <w:rPr>
          <w:rFonts w:eastAsiaTheme="minorEastAsia"/>
          <w:sz w:val="32"/>
          <w:szCs w:val="32"/>
          <w:lang w:eastAsia="ru-RU"/>
        </w:rPr>
      </w:pPr>
      <w:r w:rsidRPr="00B01DA4">
        <w:rPr>
          <w:rFonts w:eastAsiaTheme="minorEastAsia"/>
          <w:sz w:val="32"/>
          <w:szCs w:val="32"/>
          <w:lang w:eastAsia="ru-RU"/>
        </w:rPr>
        <w:t>В 2014 году работа</w:t>
      </w:r>
      <w:r w:rsidR="00F60880">
        <w:rPr>
          <w:rFonts w:eastAsiaTheme="minorEastAsia"/>
          <w:sz w:val="32"/>
          <w:szCs w:val="32"/>
          <w:lang w:eastAsia="ru-RU"/>
        </w:rPr>
        <w:t xml:space="preserve"> сотрудниками</w:t>
      </w:r>
      <w:r w:rsidRPr="00B01DA4">
        <w:rPr>
          <w:rFonts w:eastAsiaTheme="minorEastAsia"/>
          <w:sz w:val="32"/>
          <w:szCs w:val="32"/>
          <w:lang w:eastAsia="ru-RU"/>
        </w:rPr>
        <w:t xml:space="preserve"> Дома культуры с детьми и подростками была направлена на организацию активного и здорового отдыха во внеурочное время и во время каникул, на предупреждение преступности и правонарушений среди подростков, патриотическое воспитание. В каникулярное время</w:t>
      </w:r>
      <w:r w:rsidR="00711609">
        <w:rPr>
          <w:rFonts w:eastAsiaTheme="minorEastAsia"/>
          <w:sz w:val="32"/>
          <w:szCs w:val="32"/>
          <w:lang w:eastAsia="ru-RU"/>
        </w:rPr>
        <w:t>,</w:t>
      </w:r>
      <w:r w:rsidRPr="00B01DA4">
        <w:rPr>
          <w:rFonts w:eastAsiaTheme="minorEastAsia"/>
          <w:sz w:val="32"/>
          <w:szCs w:val="32"/>
          <w:lang w:eastAsia="ru-RU"/>
        </w:rPr>
        <w:t xml:space="preserve">  постоянно работала детская досуговая площадка «Калейдоскоп» - 6 </w:t>
      </w:r>
      <w:r w:rsidRPr="00B01DA4">
        <w:rPr>
          <w:rFonts w:eastAsiaTheme="minorEastAsia"/>
          <w:sz w:val="32"/>
          <w:szCs w:val="32"/>
          <w:lang w:eastAsia="ru-RU"/>
        </w:rPr>
        <w:lastRenderedPageBreak/>
        <w:t>дней в неделю, на которой проводились игровые программы, различные конкурсы (на лучший рисунок, исполнение песни и т.п.), спортивные состязания, мастер-классы по актерскому мастерству и пр.</w:t>
      </w:r>
    </w:p>
    <w:p w:rsidR="008F0858" w:rsidRPr="00B01DA4" w:rsidRDefault="008F0858" w:rsidP="009877BB">
      <w:pPr>
        <w:ind w:firstLine="708"/>
        <w:jc w:val="both"/>
        <w:rPr>
          <w:rFonts w:eastAsiaTheme="minorEastAsia"/>
          <w:sz w:val="32"/>
          <w:szCs w:val="32"/>
          <w:lang w:eastAsia="ru-RU"/>
        </w:rPr>
      </w:pPr>
      <w:r w:rsidRPr="00B01DA4">
        <w:rPr>
          <w:rFonts w:eastAsiaTheme="minorEastAsia"/>
          <w:sz w:val="32"/>
          <w:szCs w:val="32"/>
          <w:lang w:eastAsia="ru-RU"/>
        </w:rPr>
        <w:t>По четвергам</w:t>
      </w:r>
      <w:r w:rsidR="009877BB" w:rsidRPr="00B01DA4">
        <w:rPr>
          <w:rFonts w:eastAsiaTheme="minorEastAsia"/>
          <w:sz w:val="32"/>
          <w:szCs w:val="32"/>
          <w:lang w:eastAsia="ru-RU"/>
        </w:rPr>
        <w:t>,</w:t>
      </w:r>
      <w:r w:rsidRPr="00B01DA4">
        <w:rPr>
          <w:rFonts w:eastAsiaTheme="minorEastAsia"/>
          <w:sz w:val="32"/>
          <w:szCs w:val="32"/>
          <w:lang w:eastAsia="ru-RU"/>
        </w:rPr>
        <w:t xml:space="preserve"> </w:t>
      </w:r>
      <w:r w:rsidR="00F60880">
        <w:rPr>
          <w:rFonts w:eastAsiaTheme="minorEastAsia"/>
          <w:sz w:val="32"/>
          <w:szCs w:val="32"/>
          <w:lang w:eastAsia="ru-RU"/>
        </w:rPr>
        <w:t>организовыва</w:t>
      </w:r>
      <w:r w:rsidRPr="00B01DA4">
        <w:rPr>
          <w:rFonts w:eastAsiaTheme="minorEastAsia"/>
          <w:sz w:val="32"/>
          <w:szCs w:val="32"/>
          <w:lang w:eastAsia="ru-RU"/>
        </w:rPr>
        <w:t xml:space="preserve">лись различные культурно-досуговые мероприятия («Что может быть семьи дороже», «В гостях у </w:t>
      </w:r>
      <w:proofErr w:type="spellStart"/>
      <w:r w:rsidRPr="00B01DA4">
        <w:rPr>
          <w:rFonts w:eastAsiaTheme="minorEastAsia"/>
          <w:sz w:val="32"/>
          <w:szCs w:val="32"/>
          <w:lang w:eastAsia="ru-RU"/>
        </w:rPr>
        <w:t>Клепы</w:t>
      </w:r>
      <w:proofErr w:type="spellEnd"/>
      <w:r w:rsidRPr="00B01DA4">
        <w:rPr>
          <w:rFonts w:eastAsiaTheme="minorEastAsia"/>
          <w:sz w:val="32"/>
          <w:szCs w:val="32"/>
          <w:lang w:eastAsia="ru-RU"/>
        </w:rPr>
        <w:t xml:space="preserve"> и </w:t>
      </w:r>
      <w:proofErr w:type="spellStart"/>
      <w:r w:rsidRPr="00B01DA4">
        <w:rPr>
          <w:rFonts w:eastAsiaTheme="minorEastAsia"/>
          <w:sz w:val="32"/>
          <w:szCs w:val="32"/>
          <w:lang w:eastAsia="ru-RU"/>
        </w:rPr>
        <w:t>Барбариски</w:t>
      </w:r>
      <w:proofErr w:type="spellEnd"/>
      <w:r w:rsidRPr="00B01DA4">
        <w:rPr>
          <w:rFonts w:eastAsiaTheme="minorEastAsia"/>
          <w:sz w:val="32"/>
          <w:szCs w:val="32"/>
          <w:lang w:eastAsia="ru-RU"/>
        </w:rPr>
        <w:t xml:space="preserve">», «Веселые </w:t>
      </w:r>
      <w:proofErr w:type="spellStart"/>
      <w:r w:rsidRPr="00B01DA4">
        <w:rPr>
          <w:rFonts w:eastAsiaTheme="minorEastAsia"/>
          <w:sz w:val="32"/>
          <w:szCs w:val="32"/>
          <w:lang w:eastAsia="ru-RU"/>
        </w:rPr>
        <w:t>вытворяшки</w:t>
      </w:r>
      <w:proofErr w:type="spellEnd"/>
      <w:r w:rsidRPr="00B01DA4">
        <w:rPr>
          <w:rFonts w:eastAsiaTheme="minorEastAsia"/>
          <w:sz w:val="32"/>
          <w:szCs w:val="32"/>
          <w:lang w:eastAsia="ru-RU"/>
        </w:rPr>
        <w:t>», «Вперед на поиски сокровищ», «Путешествие в страну хоро</w:t>
      </w:r>
      <w:r w:rsidR="00F60880">
        <w:rPr>
          <w:rFonts w:eastAsiaTheme="minorEastAsia"/>
          <w:sz w:val="32"/>
          <w:szCs w:val="32"/>
          <w:lang w:eastAsia="ru-RU"/>
        </w:rPr>
        <w:t xml:space="preserve">шего настроения»), они </w:t>
      </w:r>
      <w:r w:rsidRPr="00B01DA4">
        <w:rPr>
          <w:rFonts w:eastAsiaTheme="minorEastAsia"/>
          <w:sz w:val="32"/>
          <w:szCs w:val="32"/>
          <w:lang w:eastAsia="ru-RU"/>
        </w:rPr>
        <w:t>проводились в форме развлекательно-игровых театрализованных программ. Кроме этого</w:t>
      </w:r>
      <w:r w:rsidR="009877BB" w:rsidRPr="00B01DA4">
        <w:rPr>
          <w:rFonts w:eastAsiaTheme="minorEastAsia"/>
          <w:sz w:val="32"/>
          <w:szCs w:val="32"/>
          <w:lang w:eastAsia="ru-RU"/>
        </w:rPr>
        <w:t>,</w:t>
      </w:r>
      <w:r w:rsidRPr="00B01DA4">
        <w:rPr>
          <w:rFonts w:eastAsiaTheme="minorEastAsia"/>
          <w:sz w:val="32"/>
          <w:szCs w:val="32"/>
          <w:lang w:eastAsia="ru-RU"/>
        </w:rPr>
        <w:t xml:space="preserve"> проводились беседы, </w:t>
      </w:r>
      <w:proofErr w:type="spellStart"/>
      <w:r w:rsidRPr="00B01DA4">
        <w:rPr>
          <w:rFonts w:eastAsiaTheme="minorEastAsia"/>
          <w:sz w:val="32"/>
          <w:szCs w:val="32"/>
          <w:lang w:eastAsia="ru-RU"/>
        </w:rPr>
        <w:t>мультконцерты</w:t>
      </w:r>
      <w:proofErr w:type="spellEnd"/>
      <w:r w:rsidRPr="00B01DA4">
        <w:rPr>
          <w:rFonts w:eastAsiaTheme="minorEastAsia"/>
          <w:sz w:val="32"/>
          <w:szCs w:val="32"/>
          <w:lang w:eastAsia="ru-RU"/>
        </w:rPr>
        <w:t>, театрализованные представления.</w:t>
      </w:r>
    </w:p>
    <w:p w:rsidR="008F0858" w:rsidRPr="00B01DA4" w:rsidRDefault="008F0858" w:rsidP="009877BB">
      <w:pPr>
        <w:ind w:firstLine="708"/>
        <w:jc w:val="both"/>
        <w:rPr>
          <w:rFonts w:eastAsiaTheme="minorEastAsia"/>
          <w:sz w:val="32"/>
          <w:szCs w:val="32"/>
          <w:lang w:eastAsia="ru-RU"/>
        </w:rPr>
      </w:pPr>
      <w:r w:rsidRPr="00B01DA4">
        <w:rPr>
          <w:rFonts w:eastAsiaTheme="minorEastAsia"/>
          <w:sz w:val="32"/>
          <w:szCs w:val="32"/>
          <w:lang w:eastAsia="ru-RU"/>
        </w:rPr>
        <w:t xml:space="preserve">Самым любимым праздником </w:t>
      </w:r>
      <w:r w:rsidR="00F60880">
        <w:rPr>
          <w:rFonts w:eastAsiaTheme="minorEastAsia"/>
          <w:sz w:val="32"/>
          <w:szCs w:val="32"/>
          <w:lang w:eastAsia="ru-RU"/>
        </w:rPr>
        <w:t>граждан являе</w:t>
      </w:r>
      <w:r w:rsidRPr="00B01DA4">
        <w:rPr>
          <w:rFonts w:eastAsiaTheme="minorEastAsia"/>
          <w:sz w:val="32"/>
          <w:szCs w:val="32"/>
          <w:lang w:eastAsia="ru-RU"/>
        </w:rPr>
        <w:t>тся Новый год. Творческий коллектив Дома культуры в январе 2014 года дважды выступил с театрализованной программой «Надо верить в чудеса»</w:t>
      </w:r>
      <w:r w:rsidR="00E84C93" w:rsidRPr="00B01DA4">
        <w:rPr>
          <w:rFonts w:eastAsiaTheme="minorEastAsia"/>
          <w:sz w:val="32"/>
          <w:szCs w:val="32"/>
          <w:lang w:eastAsia="ru-RU"/>
        </w:rPr>
        <w:t>.</w:t>
      </w:r>
      <w:r w:rsidRPr="00B01DA4">
        <w:rPr>
          <w:rFonts w:eastAsiaTheme="minorEastAsia"/>
          <w:sz w:val="32"/>
          <w:szCs w:val="32"/>
          <w:lang w:eastAsia="ru-RU"/>
        </w:rPr>
        <w:t xml:space="preserve"> </w:t>
      </w:r>
      <w:r w:rsidR="00E84C93" w:rsidRPr="00B01DA4">
        <w:rPr>
          <w:rFonts w:eastAsiaTheme="minorEastAsia"/>
          <w:sz w:val="32"/>
          <w:szCs w:val="32"/>
          <w:lang w:eastAsia="ru-RU"/>
        </w:rPr>
        <w:t>По окончанию зимних</w:t>
      </w:r>
      <w:r w:rsidRPr="00B01DA4">
        <w:rPr>
          <w:rFonts w:eastAsiaTheme="minorEastAsia"/>
          <w:sz w:val="32"/>
          <w:szCs w:val="32"/>
          <w:lang w:eastAsia="ru-RU"/>
        </w:rPr>
        <w:t xml:space="preserve"> каникул и новогодних праздников для ребят детских садов и учащихся начальных классов прошло театрализованное представлени</w:t>
      </w:r>
      <w:r w:rsidR="00E84C93" w:rsidRPr="00B01DA4">
        <w:rPr>
          <w:rFonts w:eastAsiaTheme="minorEastAsia"/>
          <w:sz w:val="32"/>
          <w:szCs w:val="32"/>
          <w:lang w:eastAsia="ru-RU"/>
        </w:rPr>
        <w:t>е «Большая книга зимних сказок». За декабрь</w:t>
      </w:r>
      <w:r w:rsidRPr="00B01DA4">
        <w:rPr>
          <w:rFonts w:eastAsiaTheme="minorEastAsia"/>
          <w:sz w:val="32"/>
          <w:szCs w:val="32"/>
          <w:lang w:eastAsia="ru-RU"/>
        </w:rPr>
        <w:t xml:space="preserve"> 2014 года 20 раз было дано Новогоднее представление для дете</w:t>
      </w:r>
      <w:proofErr w:type="gramStart"/>
      <w:r w:rsidRPr="00B01DA4">
        <w:rPr>
          <w:rFonts w:eastAsiaTheme="minorEastAsia"/>
          <w:sz w:val="32"/>
          <w:szCs w:val="32"/>
          <w:lang w:eastAsia="ru-RU"/>
        </w:rPr>
        <w:t>й</w:t>
      </w:r>
      <w:r w:rsidR="00F60880">
        <w:rPr>
          <w:rFonts w:eastAsiaTheme="minorEastAsia"/>
          <w:sz w:val="32"/>
          <w:szCs w:val="32"/>
          <w:lang w:eastAsia="ru-RU"/>
        </w:rPr>
        <w:t>-</w:t>
      </w:r>
      <w:proofErr w:type="gramEnd"/>
      <w:r w:rsidRPr="00B01DA4">
        <w:rPr>
          <w:rFonts w:eastAsiaTheme="minorEastAsia"/>
          <w:sz w:val="32"/>
          <w:szCs w:val="32"/>
          <w:lang w:eastAsia="ru-RU"/>
        </w:rPr>
        <w:t xml:space="preserve"> «Новогодние превращения». </w:t>
      </w:r>
    </w:p>
    <w:p w:rsidR="00293322" w:rsidRDefault="00F60880" w:rsidP="00E84C93">
      <w:pPr>
        <w:ind w:firstLine="708"/>
        <w:jc w:val="both"/>
        <w:rPr>
          <w:rFonts w:eastAsiaTheme="minorEastAsia"/>
          <w:sz w:val="32"/>
          <w:szCs w:val="32"/>
          <w:lang w:eastAsia="ru-RU"/>
        </w:rPr>
      </w:pPr>
      <w:r>
        <w:rPr>
          <w:rFonts w:eastAsiaTheme="minorEastAsia"/>
          <w:sz w:val="32"/>
          <w:szCs w:val="32"/>
          <w:lang w:eastAsia="ru-RU"/>
        </w:rPr>
        <w:t>Праздник</w:t>
      </w:r>
      <w:r w:rsidR="008F0858" w:rsidRPr="00B01DA4">
        <w:rPr>
          <w:rFonts w:eastAsiaTheme="minorEastAsia"/>
          <w:sz w:val="32"/>
          <w:szCs w:val="32"/>
          <w:lang w:eastAsia="ru-RU"/>
        </w:rPr>
        <w:t xml:space="preserve"> маслениц</w:t>
      </w:r>
      <w:r>
        <w:rPr>
          <w:rFonts w:eastAsiaTheme="minorEastAsia"/>
          <w:sz w:val="32"/>
          <w:szCs w:val="32"/>
          <w:lang w:eastAsia="ru-RU"/>
        </w:rPr>
        <w:t>ы</w:t>
      </w:r>
      <w:r w:rsidR="008F0858" w:rsidRPr="00B01DA4">
        <w:rPr>
          <w:rFonts w:eastAsiaTheme="minorEastAsia"/>
          <w:sz w:val="32"/>
          <w:szCs w:val="32"/>
          <w:lang w:eastAsia="ru-RU"/>
        </w:rPr>
        <w:t xml:space="preserve"> </w:t>
      </w:r>
      <w:r>
        <w:rPr>
          <w:rFonts w:eastAsiaTheme="minorEastAsia"/>
          <w:sz w:val="32"/>
          <w:szCs w:val="32"/>
          <w:lang w:eastAsia="ru-RU"/>
        </w:rPr>
        <w:t>отмечен</w:t>
      </w:r>
      <w:r w:rsidR="008F0858" w:rsidRPr="00B01DA4">
        <w:rPr>
          <w:rFonts w:eastAsiaTheme="minorEastAsia"/>
          <w:sz w:val="32"/>
          <w:szCs w:val="32"/>
          <w:lang w:eastAsia="ru-RU"/>
        </w:rPr>
        <w:t xml:space="preserve"> развлекательн</w:t>
      </w:r>
      <w:r>
        <w:rPr>
          <w:rFonts w:eastAsiaTheme="minorEastAsia"/>
          <w:sz w:val="32"/>
          <w:szCs w:val="32"/>
          <w:lang w:eastAsia="ru-RU"/>
        </w:rPr>
        <w:t>о-игровой программой</w:t>
      </w:r>
      <w:r w:rsidR="008F0858" w:rsidRPr="00B01DA4">
        <w:rPr>
          <w:rFonts w:eastAsiaTheme="minorEastAsia"/>
          <w:sz w:val="32"/>
          <w:szCs w:val="32"/>
          <w:lang w:eastAsia="ru-RU"/>
        </w:rPr>
        <w:t xml:space="preserve"> для детей младшего  школьного возраста </w:t>
      </w:r>
      <w:proofErr w:type="gramStart"/>
      <w:r w:rsidR="00293322">
        <w:rPr>
          <w:rFonts w:eastAsiaTheme="minorEastAsia"/>
          <w:sz w:val="32"/>
          <w:szCs w:val="32"/>
          <w:lang w:eastAsia="ru-RU"/>
        </w:rPr>
        <w:t>-</w:t>
      </w:r>
      <w:r w:rsidR="008F0858" w:rsidRPr="00B01DA4">
        <w:rPr>
          <w:rFonts w:eastAsiaTheme="minorEastAsia"/>
          <w:sz w:val="32"/>
          <w:szCs w:val="32"/>
          <w:lang w:eastAsia="ru-RU"/>
        </w:rPr>
        <w:t>«</w:t>
      </w:r>
      <w:proofErr w:type="gramEnd"/>
      <w:r w:rsidR="008F0858" w:rsidRPr="00B01DA4">
        <w:rPr>
          <w:rFonts w:eastAsiaTheme="minorEastAsia"/>
          <w:sz w:val="32"/>
          <w:szCs w:val="32"/>
          <w:lang w:eastAsia="ru-RU"/>
        </w:rPr>
        <w:t xml:space="preserve">Ой, </w:t>
      </w:r>
      <w:proofErr w:type="spellStart"/>
      <w:r w:rsidR="008F0858" w:rsidRPr="00B01DA4">
        <w:rPr>
          <w:rFonts w:eastAsiaTheme="minorEastAsia"/>
          <w:sz w:val="32"/>
          <w:szCs w:val="32"/>
          <w:lang w:eastAsia="ru-RU"/>
        </w:rPr>
        <w:t>блиночки</w:t>
      </w:r>
      <w:proofErr w:type="spellEnd"/>
      <w:r w:rsidR="008F0858" w:rsidRPr="00B01DA4">
        <w:rPr>
          <w:rFonts w:eastAsiaTheme="minorEastAsia"/>
          <w:sz w:val="32"/>
          <w:szCs w:val="32"/>
          <w:lang w:eastAsia="ru-RU"/>
        </w:rPr>
        <w:t xml:space="preserve"> мои». </w:t>
      </w:r>
    </w:p>
    <w:p w:rsidR="008F0858" w:rsidRPr="00B01DA4" w:rsidRDefault="00293322" w:rsidP="00E84C93">
      <w:pPr>
        <w:ind w:firstLine="708"/>
        <w:jc w:val="both"/>
        <w:rPr>
          <w:rFonts w:eastAsiaTheme="minorEastAsia"/>
          <w:sz w:val="32"/>
          <w:szCs w:val="32"/>
          <w:lang w:eastAsia="ru-RU"/>
        </w:rPr>
      </w:pPr>
      <w:r>
        <w:rPr>
          <w:rFonts w:eastAsiaTheme="minorEastAsia"/>
          <w:sz w:val="32"/>
          <w:szCs w:val="32"/>
          <w:lang w:eastAsia="ru-RU"/>
        </w:rPr>
        <w:t>П</w:t>
      </w:r>
      <w:r w:rsidR="008F0858" w:rsidRPr="00B01DA4">
        <w:rPr>
          <w:rFonts w:eastAsiaTheme="minorEastAsia"/>
          <w:sz w:val="32"/>
          <w:szCs w:val="32"/>
          <w:lang w:eastAsia="ru-RU"/>
        </w:rPr>
        <w:t>ервомайск</w:t>
      </w:r>
      <w:r>
        <w:rPr>
          <w:rFonts w:eastAsiaTheme="minorEastAsia"/>
          <w:sz w:val="32"/>
          <w:szCs w:val="32"/>
          <w:lang w:eastAsia="ru-RU"/>
        </w:rPr>
        <w:t>ий</w:t>
      </w:r>
      <w:r w:rsidR="008F0858" w:rsidRPr="00B01DA4">
        <w:rPr>
          <w:rFonts w:eastAsiaTheme="minorEastAsia"/>
          <w:sz w:val="32"/>
          <w:szCs w:val="32"/>
          <w:lang w:eastAsia="ru-RU"/>
        </w:rPr>
        <w:t xml:space="preserve"> праздник </w:t>
      </w:r>
      <w:r>
        <w:rPr>
          <w:rFonts w:eastAsiaTheme="minorEastAsia"/>
          <w:sz w:val="32"/>
          <w:szCs w:val="32"/>
          <w:lang w:eastAsia="ru-RU"/>
        </w:rPr>
        <w:t>отмечен</w:t>
      </w:r>
      <w:r w:rsidR="008F0858" w:rsidRPr="00B01DA4">
        <w:rPr>
          <w:rFonts w:eastAsiaTheme="minorEastAsia"/>
          <w:sz w:val="32"/>
          <w:szCs w:val="32"/>
          <w:lang w:eastAsia="ru-RU"/>
        </w:rPr>
        <w:t xml:space="preserve"> концерт</w:t>
      </w:r>
      <w:r>
        <w:rPr>
          <w:rFonts w:eastAsiaTheme="minorEastAsia"/>
          <w:sz w:val="32"/>
          <w:szCs w:val="32"/>
          <w:lang w:eastAsia="ru-RU"/>
        </w:rPr>
        <w:t>ом</w:t>
      </w:r>
      <w:r w:rsidR="008F0858" w:rsidRPr="00B01DA4">
        <w:rPr>
          <w:rFonts w:eastAsiaTheme="minorEastAsia"/>
          <w:sz w:val="32"/>
          <w:szCs w:val="32"/>
          <w:lang w:eastAsia="ru-RU"/>
        </w:rPr>
        <w:t xml:space="preserve"> самодеятельных детских коллективов района «И мир, и дети, и весна».</w:t>
      </w:r>
    </w:p>
    <w:p w:rsidR="008F0858" w:rsidRPr="00B01DA4" w:rsidRDefault="008F0858" w:rsidP="00E84C93">
      <w:pPr>
        <w:ind w:firstLine="708"/>
        <w:jc w:val="both"/>
        <w:rPr>
          <w:rFonts w:eastAsiaTheme="minorEastAsia"/>
          <w:sz w:val="32"/>
          <w:szCs w:val="32"/>
          <w:lang w:eastAsia="ru-RU"/>
        </w:rPr>
      </w:pPr>
      <w:r w:rsidRPr="00B01DA4">
        <w:rPr>
          <w:rFonts w:eastAsiaTheme="minorEastAsia"/>
          <w:sz w:val="32"/>
          <w:szCs w:val="32"/>
          <w:lang w:eastAsia="ru-RU"/>
        </w:rPr>
        <w:t xml:space="preserve">9 мая </w:t>
      </w:r>
      <w:r w:rsidR="00293322">
        <w:rPr>
          <w:rFonts w:eastAsiaTheme="minorEastAsia"/>
          <w:sz w:val="32"/>
          <w:szCs w:val="32"/>
          <w:lang w:eastAsia="ru-RU"/>
        </w:rPr>
        <w:t>организована</w:t>
      </w:r>
      <w:r w:rsidRPr="00B01DA4">
        <w:rPr>
          <w:rFonts w:eastAsiaTheme="minorEastAsia"/>
          <w:sz w:val="32"/>
          <w:szCs w:val="32"/>
          <w:lang w:eastAsia="ru-RU"/>
        </w:rPr>
        <w:t xml:space="preserve"> развлекательно-игровая программа «Пусть всегда будет мир».</w:t>
      </w:r>
    </w:p>
    <w:p w:rsidR="008F0858" w:rsidRPr="00B01DA4" w:rsidRDefault="008F0858" w:rsidP="00E84C93">
      <w:pPr>
        <w:ind w:firstLine="708"/>
        <w:jc w:val="both"/>
        <w:rPr>
          <w:rFonts w:eastAsiaTheme="minorEastAsia"/>
          <w:sz w:val="32"/>
          <w:szCs w:val="32"/>
          <w:lang w:eastAsia="ru-RU"/>
        </w:rPr>
      </w:pPr>
      <w:r w:rsidRPr="00B01DA4">
        <w:rPr>
          <w:rFonts w:eastAsiaTheme="minorEastAsia"/>
          <w:sz w:val="32"/>
          <w:szCs w:val="32"/>
          <w:lang w:eastAsia="ru-RU"/>
        </w:rPr>
        <w:t xml:space="preserve"> «Детство – это смех и радость» - тематическая программа к</w:t>
      </w:r>
      <w:r w:rsidR="00E84C93" w:rsidRPr="00B01DA4">
        <w:rPr>
          <w:rFonts w:eastAsiaTheme="minorEastAsia"/>
          <w:sz w:val="32"/>
          <w:szCs w:val="32"/>
          <w:lang w:eastAsia="ru-RU"/>
        </w:rPr>
        <w:t xml:space="preserve">о Дню защиты детей </w:t>
      </w:r>
      <w:proofErr w:type="spellStart"/>
      <w:r w:rsidR="00293322">
        <w:rPr>
          <w:rFonts w:eastAsiaTheme="minorEastAsia"/>
          <w:sz w:val="32"/>
          <w:szCs w:val="32"/>
          <w:lang w:eastAsia="ru-RU"/>
        </w:rPr>
        <w:t>проведена</w:t>
      </w:r>
      <w:r w:rsidR="00E84C93" w:rsidRPr="00B01DA4">
        <w:rPr>
          <w:rFonts w:eastAsiaTheme="minorEastAsia"/>
          <w:sz w:val="32"/>
          <w:szCs w:val="32"/>
          <w:lang w:eastAsia="ru-RU"/>
        </w:rPr>
        <w:t>в</w:t>
      </w:r>
      <w:proofErr w:type="spellEnd"/>
      <w:r w:rsidR="00E84C93" w:rsidRPr="00B01DA4">
        <w:rPr>
          <w:rFonts w:eastAsiaTheme="minorEastAsia"/>
          <w:sz w:val="32"/>
          <w:szCs w:val="32"/>
          <w:lang w:eastAsia="ru-RU"/>
        </w:rPr>
        <w:t xml:space="preserve"> спецшколе закрытого  типа. В</w:t>
      </w:r>
      <w:r w:rsidRPr="00B01DA4">
        <w:rPr>
          <w:rFonts w:eastAsiaTheme="minorEastAsia"/>
          <w:sz w:val="32"/>
          <w:szCs w:val="32"/>
          <w:lang w:eastAsia="ru-RU"/>
        </w:rPr>
        <w:t xml:space="preserve"> Доме культуры в этот день для детей из детских садов был показан спектакль народного </w:t>
      </w:r>
      <w:proofErr w:type="gramStart"/>
      <w:r w:rsidRPr="00B01DA4">
        <w:rPr>
          <w:rFonts w:eastAsiaTheme="minorEastAsia"/>
          <w:sz w:val="32"/>
          <w:szCs w:val="32"/>
          <w:lang w:eastAsia="ru-RU"/>
        </w:rPr>
        <w:t>театра-кукол</w:t>
      </w:r>
      <w:proofErr w:type="gramEnd"/>
      <w:r w:rsidRPr="00B01DA4">
        <w:rPr>
          <w:rFonts w:eastAsiaTheme="minorEastAsia"/>
          <w:sz w:val="32"/>
          <w:szCs w:val="32"/>
          <w:lang w:eastAsia="ru-RU"/>
        </w:rPr>
        <w:t xml:space="preserve"> «Арлекин» «Колобок», </w:t>
      </w:r>
      <w:r w:rsidR="00293322">
        <w:rPr>
          <w:rFonts w:eastAsiaTheme="minorEastAsia"/>
          <w:sz w:val="32"/>
          <w:szCs w:val="32"/>
          <w:lang w:eastAsia="ru-RU"/>
        </w:rPr>
        <w:t>так же</w:t>
      </w:r>
      <w:r w:rsidRPr="00B01DA4">
        <w:rPr>
          <w:rFonts w:eastAsiaTheme="minorEastAsia"/>
          <w:sz w:val="32"/>
          <w:szCs w:val="32"/>
          <w:lang w:eastAsia="ru-RU"/>
        </w:rPr>
        <w:t xml:space="preserve"> театрализованное представление  «Золотое детство моё».</w:t>
      </w:r>
    </w:p>
    <w:p w:rsidR="008F0858" w:rsidRPr="00B01DA4" w:rsidRDefault="008F0858" w:rsidP="00E84C93">
      <w:pPr>
        <w:ind w:firstLine="708"/>
        <w:jc w:val="both"/>
        <w:rPr>
          <w:rFonts w:eastAsiaTheme="minorEastAsia"/>
          <w:sz w:val="32"/>
          <w:szCs w:val="32"/>
          <w:lang w:eastAsia="ru-RU"/>
        </w:rPr>
      </w:pPr>
      <w:r w:rsidRPr="00B01DA4">
        <w:rPr>
          <w:rFonts w:eastAsiaTheme="minorEastAsia"/>
          <w:sz w:val="32"/>
          <w:szCs w:val="32"/>
          <w:lang w:eastAsia="ru-RU"/>
        </w:rPr>
        <w:t>1 сентября, в День знаний, для школьников было подготовлено театрализованное представлен</w:t>
      </w:r>
      <w:r w:rsidR="00293322">
        <w:rPr>
          <w:rFonts w:eastAsiaTheme="minorEastAsia"/>
          <w:sz w:val="32"/>
          <w:szCs w:val="32"/>
          <w:lang w:eastAsia="ru-RU"/>
        </w:rPr>
        <w:t xml:space="preserve">ие «Возьмемся за руки друзья», </w:t>
      </w:r>
      <w:r w:rsidRPr="00B01DA4">
        <w:rPr>
          <w:rFonts w:eastAsiaTheme="minorEastAsia"/>
          <w:sz w:val="32"/>
          <w:szCs w:val="32"/>
          <w:lang w:eastAsia="ru-RU"/>
        </w:rPr>
        <w:t xml:space="preserve"> для </w:t>
      </w:r>
      <w:r w:rsidR="00293322">
        <w:rPr>
          <w:rFonts w:eastAsiaTheme="minorEastAsia"/>
          <w:sz w:val="32"/>
          <w:szCs w:val="32"/>
          <w:lang w:eastAsia="ru-RU"/>
        </w:rPr>
        <w:t>детей</w:t>
      </w:r>
      <w:r w:rsidRPr="00B01DA4">
        <w:rPr>
          <w:rFonts w:eastAsiaTheme="minorEastAsia"/>
          <w:sz w:val="32"/>
          <w:szCs w:val="32"/>
          <w:lang w:eastAsia="ru-RU"/>
        </w:rPr>
        <w:t xml:space="preserve"> </w:t>
      </w:r>
      <w:r w:rsidR="00293322">
        <w:rPr>
          <w:rFonts w:eastAsiaTheme="minorEastAsia"/>
          <w:sz w:val="32"/>
          <w:szCs w:val="32"/>
          <w:lang w:eastAsia="ru-RU"/>
        </w:rPr>
        <w:t>дошкольного возраст</w:t>
      </w:r>
      <w:proofErr w:type="gramStart"/>
      <w:r w:rsidR="00293322">
        <w:rPr>
          <w:rFonts w:eastAsiaTheme="minorEastAsia"/>
          <w:sz w:val="32"/>
          <w:szCs w:val="32"/>
          <w:lang w:eastAsia="ru-RU"/>
        </w:rPr>
        <w:t>а-</w:t>
      </w:r>
      <w:proofErr w:type="gramEnd"/>
      <w:r w:rsidRPr="00B01DA4">
        <w:rPr>
          <w:rFonts w:eastAsiaTheme="minorEastAsia"/>
          <w:sz w:val="32"/>
          <w:szCs w:val="32"/>
          <w:lang w:eastAsia="ru-RU"/>
        </w:rPr>
        <w:t xml:space="preserve"> </w:t>
      </w:r>
      <w:proofErr w:type="spellStart"/>
      <w:r w:rsidRPr="00B01DA4">
        <w:rPr>
          <w:rFonts w:eastAsiaTheme="minorEastAsia"/>
          <w:sz w:val="32"/>
          <w:szCs w:val="32"/>
          <w:lang w:eastAsia="ru-RU"/>
        </w:rPr>
        <w:t>мультконцерт</w:t>
      </w:r>
      <w:proofErr w:type="spellEnd"/>
      <w:r w:rsidRPr="00B01DA4">
        <w:rPr>
          <w:rFonts w:eastAsiaTheme="minorEastAsia"/>
          <w:sz w:val="32"/>
          <w:szCs w:val="32"/>
          <w:lang w:eastAsia="ru-RU"/>
        </w:rPr>
        <w:t>.</w:t>
      </w:r>
    </w:p>
    <w:p w:rsidR="008F0858" w:rsidRPr="00B01DA4" w:rsidRDefault="008F0858" w:rsidP="00711609">
      <w:pPr>
        <w:ind w:firstLine="708"/>
        <w:jc w:val="both"/>
        <w:rPr>
          <w:rFonts w:eastAsiaTheme="minorEastAsia"/>
          <w:sz w:val="32"/>
          <w:szCs w:val="32"/>
          <w:lang w:eastAsia="ru-RU"/>
        </w:rPr>
      </w:pPr>
      <w:r w:rsidRPr="00B01DA4">
        <w:rPr>
          <w:rFonts w:eastAsiaTheme="minorEastAsia"/>
          <w:sz w:val="32"/>
          <w:szCs w:val="32"/>
          <w:lang w:eastAsia="ru-RU"/>
        </w:rPr>
        <w:t>В День России</w:t>
      </w:r>
      <w:r w:rsidR="00E84C93" w:rsidRPr="00B01DA4">
        <w:rPr>
          <w:rFonts w:eastAsiaTheme="minorEastAsia"/>
          <w:sz w:val="32"/>
          <w:szCs w:val="32"/>
          <w:lang w:eastAsia="ru-RU"/>
        </w:rPr>
        <w:t>,</w:t>
      </w:r>
      <w:r w:rsidRPr="00B01DA4">
        <w:rPr>
          <w:rFonts w:eastAsiaTheme="minorEastAsia"/>
          <w:sz w:val="32"/>
          <w:szCs w:val="32"/>
          <w:lang w:eastAsia="ru-RU"/>
        </w:rPr>
        <w:t xml:space="preserve"> </w:t>
      </w:r>
      <w:r w:rsidR="00293322">
        <w:rPr>
          <w:rFonts w:eastAsiaTheme="minorEastAsia"/>
          <w:sz w:val="32"/>
          <w:szCs w:val="32"/>
          <w:lang w:eastAsia="ru-RU"/>
        </w:rPr>
        <w:t>учащихся</w:t>
      </w:r>
      <w:r w:rsidRPr="00B01DA4">
        <w:rPr>
          <w:rFonts w:eastAsiaTheme="minorEastAsia"/>
          <w:sz w:val="32"/>
          <w:szCs w:val="32"/>
          <w:lang w:eastAsia="ru-RU"/>
        </w:rPr>
        <w:t xml:space="preserve">, посещающих школьные лагеря дневного пребывания,  пригласили на познавательное мероприятие </w:t>
      </w:r>
      <w:proofErr w:type="gramStart"/>
      <w:r w:rsidR="00293322">
        <w:rPr>
          <w:rFonts w:eastAsiaTheme="minorEastAsia"/>
          <w:sz w:val="32"/>
          <w:szCs w:val="32"/>
          <w:lang w:eastAsia="ru-RU"/>
        </w:rPr>
        <w:t>-</w:t>
      </w:r>
      <w:r w:rsidRPr="00B01DA4">
        <w:rPr>
          <w:rFonts w:eastAsiaTheme="minorEastAsia"/>
          <w:sz w:val="32"/>
          <w:szCs w:val="32"/>
          <w:lang w:eastAsia="ru-RU"/>
        </w:rPr>
        <w:t>«</w:t>
      </w:r>
      <w:proofErr w:type="gramEnd"/>
      <w:r w:rsidRPr="00B01DA4">
        <w:rPr>
          <w:rFonts w:eastAsiaTheme="minorEastAsia"/>
          <w:sz w:val="32"/>
          <w:szCs w:val="32"/>
          <w:lang w:eastAsia="ru-RU"/>
        </w:rPr>
        <w:t>Я живу в России».</w:t>
      </w:r>
      <w:r w:rsidR="00293322">
        <w:rPr>
          <w:rFonts w:eastAsiaTheme="minorEastAsia"/>
          <w:sz w:val="32"/>
          <w:szCs w:val="32"/>
          <w:lang w:eastAsia="ru-RU"/>
        </w:rPr>
        <w:t xml:space="preserve"> </w:t>
      </w:r>
    </w:p>
    <w:p w:rsidR="00293322" w:rsidRDefault="00293322" w:rsidP="00BA6D08">
      <w:pPr>
        <w:ind w:firstLine="708"/>
        <w:jc w:val="both"/>
        <w:rPr>
          <w:rFonts w:eastAsiaTheme="minorEastAsia"/>
          <w:sz w:val="32"/>
          <w:szCs w:val="32"/>
          <w:lang w:eastAsia="ru-RU"/>
        </w:rPr>
      </w:pPr>
      <w:r>
        <w:rPr>
          <w:rFonts w:eastAsiaTheme="minorEastAsia"/>
          <w:sz w:val="32"/>
          <w:szCs w:val="32"/>
          <w:lang w:eastAsia="ru-RU"/>
        </w:rPr>
        <w:t>Д</w:t>
      </w:r>
      <w:r w:rsidRPr="00B01DA4">
        <w:rPr>
          <w:rFonts w:eastAsiaTheme="minorEastAsia"/>
          <w:sz w:val="32"/>
          <w:szCs w:val="32"/>
          <w:lang w:eastAsia="ru-RU"/>
        </w:rPr>
        <w:t>ля учащихся 6-9 классов</w:t>
      </w:r>
      <w:r>
        <w:rPr>
          <w:rFonts w:eastAsiaTheme="minorEastAsia"/>
          <w:sz w:val="32"/>
          <w:szCs w:val="32"/>
          <w:lang w:eastAsia="ru-RU"/>
        </w:rPr>
        <w:t>, в</w:t>
      </w:r>
      <w:r w:rsidR="008F0858" w:rsidRPr="00B01DA4">
        <w:rPr>
          <w:rFonts w:eastAsiaTheme="minorEastAsia"/>
          <w:sz w:val="32"/>
          <w:szCs w:val="32"/>
          <w:lang w:eastAsia="ru-RU"/>
        </w:rPr>
        <w:t xml:space="preserve"> рамках месячника оборонно-массовой и военно-патриотической работы</w:t>
      </w:r>
      <w:r w:rsidR="00BA6D08" w:rsidRPr="00B01DA4">
        <w:rPr>
          <w:rFonts w:eastAsiaTheme="minorEastAsia"/>
          <w:sz w:val="32"/>
          <w:szCs w:val="32"/>
          <w:lang w:eastAsia="ru-RU"/>
        </w:rPr>
        <w:t>,</w:t>
      </w:r>
      <w:r w:rsidR="008F0858" w:rsidRPr="00B01DA4">
        <w:rPr>
          <w:rFonts w:eastAsiaTheme="minorEastAsia"/>
          <w:sz w:val="32"/>
          <w:szCs w:val="32"/>
          <w:lang w:eastAsia="ru-RU"/>
        </w:rPr>
        <w:t xml:space="preserve"> была </w:t>
      </w:r>
      <w:r>
        <w:rPr>
          <w:rFonts w:eastAsiaTheme="minorEastAsia"/>
          <w:sz w:val="32"/>
          <w:szCs w:val="32"/>
          <w:lang w:eastAsia="ru-RU"/>
        </w:rPr>
        <w:t>организована</w:t>
      </w:r>
      <w:r w:rsidR="008F0858" w:rsidRPr="00B01DA4">
        <w:rPr>
          <w:rFonts w:eastAsiaTheme="minorEastAsia"/>
          <w:sz w:val="32"/>
          <w:szCs w:val="32"/>
          <w:lang w:eastAsia="ru-RU"/>
        </w:rPr>
        <w:t xml:space="preserve"> </w:t>
      </w:r>
      <w:r w:rsidR="008F0858" w:rsidRPr="00B01DA4">
        <w:rPr>
          <w:rFonts w:eastAsiaTheme="minorEastAsia"/>
          <w:sz w:val="32"/>
          <w:szCs w:val="32"/>
          <w:lang w:eastAsia="ru-RU"/>
        </w:rPr>
        <w:lastRenderedPageBreak/>
        <w:t>лекция-концерт «Песни великого подвига». Кроме этого</w:t>
      </w:r>
      <w:r w:rsidR="00BA6D08" w:rsidRPr="00B01DA4">
        <w:rPr>
          <w:rFonts w:eastAsiaTheme="minorEastAsia"/>
          <w:sz w:val="32"/>
          <w:szCs w:val="32"/>
          <w:lang w:eastAsia="ru-RU"/>
        </w:rPr>
        <w:t>, в течение</w:t>
      </w:r>
      <w:r w:rsidR="008F0858" w:rsidRPr="00B01DA4">
        <w:rPr>
          <w:rFonts w:eastAsiaTheme="minorEastAsia"/>
          <w:sz w:val="32"/>
          <w:szCs w:val="32"/>
          <w:lang w:eastAsia="ru-RU"/>
        </w:rPr>
        <w:t xml:space="preserve"> года</w:t>
      </w:r>
      <w:r w:rsidR="00BA6D08" w:rsidRPr="00B01DA4">
        <w:rPr>
          <w:rFonts w:eastAsiaTheme="minorEastAsia"/>
          <w:sz w:val="32"/>
          <w:szCs w:val="32"/>
          <w:lang w:eastAsia="ru-RU"/>
        </w:rPr>
        <w:t>,</w:t>
      </w:r>
      <w:r w:rsidR="008F0858" w:rsidRPr="00B01DA4">
        <w:rPr>
          <w:rFonts w:eastAsiaTheme="minorEastAsia"/>
          <w:sz w:val="32"/>
          <w:szCs w:val="32"/>
          <w:lang w:eastAsia="ru-RU"/>
        </w:rPr>
        <w:t xml:space="preserve"> были подготовлены и проведены мероприятия</w:t>
      </w:r>
      <w:r w:rsidR="00BA6D08" w:rsidRPr="00B01DA4">
        <w:rPr>
          <w:rFonts w:eastAsiaTheme="minorEastAsia"/>
          <w:sz w:val="32"/>
          <w:szCs w:val="32"/>
          <w:lang w:eastAsia="ru-RU"/>
        </w:rPr>
        <w:t>,</w:t>
      </w:r>
      <w:r w:rsidR="008F0858" w:rsidRPr="00B01DA4">
        <w:rPr>
          <w:rFonts w:eastAsiaTheme="minorEastAsia"/>
          <w:sz w:val="32"/>
          <w:szCs w:val="32"/>
          <w:lang w:eastAsia="ru-RU"/>
        </w:rPr>
        <w:t xml:space="preserve"> способствующие патриотическому  воспи</w:t>
      </w:r>
      <w:r>
        <w:rPr>
          <w:rFonts w:eastAsiaTheme="minorEastAsia"/>
          <w:sz w:val="32"/>
          <w:szCs w:val="32"/>
          <w:lang w:eastAsia="ru-RU"/>
        </w:rPr>
        <w:t>танию подрастающего поколения: т</w:t>
      </w:r>
      <w:r w:rsidR="008F0858" w:rsidRPr="00B01DA4">
        <w:rPr>
          <w:rFonts w:eastAsiaTheme="minorEastAsia"/>
          <w:sz w:val="32"/>
          <w:szCs w:val="32"/>
          <w:lang w:eastAsia="ru-RU"/>
        </w:rPr>
        <w:t>оржестве</w:t>
      </w:r>
      <w:r w:rsidR="00BA6D08" w:rsidRPr="00B01DA4">
        <w:rPr>
          <w:rFonts w:eastAsiaTheme="minorEastAsia"/>
          <w:sz w:val="32"/>
          <w:szCs w:val="32"/>
          <w:lang w:eastAsia="ru-RU"/>
        </w:rPr>
        <w:t>нны</w:t>
      </w:r>
      <w:r w:rsidR="008F0858" w:rsidRPr="00B01DA4">
        <w:rPr>
          <w:rFonts w:eastAsiaTheme="minorEastAsia"/>
          <w:sz w:val="32"/>
          <w:szCs w:val="32"/>
          <w:lang w:eastAsia="ru-RU"/>
        </w:rPr>
        <w:t xml:space="preserve">е открытие </w:t>
      </w:r>
      <w:r w:rsidR="00BA6D08" w:rsidRPr="00B01DA4">
        <w:rPr>
          <w:rFonts w:eastAsiaTheme="minorEastAsia"/>
          <w:sz w:val="32"/>
          <w:szCs w:val="32"/>
          <w:lang w:eastAsia="ru-RU"/>
        </w:rPr>
        <w:t xml:space="preserve">и закрытие </w:t>
      </w:r>
      <w:r w:rsidR="008F0858" w:rsidRPr="00B01DA4">
        <w:rPr>
          <w:rFonts w:eastAsiaTheme="minorEastAsia"/>
          <w:sz w:val="32"/>
          <w:szCs w:val="32"/>
          <w:lang w:eastAsia="ru-RU"/>
        </w:rPr>
        <w:t>месячника оборонно-массовой работы, митинги, посвященные</w:t>
      </w:r>
      <w:r>
        <w:rPr>
          <w:rFonts w:eastAsiaTheme="minorEastAsia"/>
          <w:sz w:val="32"/>
          <w:szCs w:val="32"/>
          <w:lang w:eastAsia="ru-RU"/>
        </w:rPr>
        <w:t>:</w:t>
      </w:r>
    </w:p>
    <w:p w:rsidR="00293322" w:rsidRDefault="00293322" w:rsidP="00BA6D08">
      <w:pPr>
        <w:ind w:firstLine="708"/>
        <w:jc w:val="both"/>
        <w:rPr>
          <w:rFonts w:eastAsiaTheme="minorEastAsia"/>
          <w:sz w:val="32"/>
          <w:szCs w:val="32"/>
          <w:lang w:eastAsia="ru-RU"/>
        </w:rPr>
      </w:pPr>
      <w:r>
        <w:rPr>
          <w:rFonts w:eastAsiaTheme="minorEastAsia"/>
          <w:sz w:val="32"/>
          <w:szCs w:val="32"/>
          <w:lang w:eastAsia="ru-RU"/>
        </w:rPr>
        <w:t>-</w:t>
      </w:r>
      <w:r w:rsidR="008F0858" w:rsidRPr="00B01DA4">
        <w:rPr>
          <w:rFonts w:eastAsiaTheme="minorEastAsia"/>
          <w:sz w:val="32"/>
          <w:szCs w:val="32"/>
          <w:lang w:eastAsia="ru-RU"/>
        </w:rPr>
        <w:t xml:space="preserve"> 71 годовщине освобождения ст. Брюховецкой от</w:t>
      </w:r>
      <w:r>
        <w:rPr>
          <w:rFonts w:eastAsiaTheme="minorEastAsia"/>
          <w:sz w:val="32"/>
          <w:szCs w:val="32"/>
          <w:lang w:eastAsia="ru-RU"/>
        </w:rPr>
        <w:t xml:space="preserve"> немецко-фашистских захватчиков;</w:t>
      </w:r>
    </w:p>
    <w:p w:rsidR="00293322" w:rsidRDefault="00293322" w:rsidP="00BA6D08">
      <w:pPr>
        <w:ind w:firstLine="708"/>
        <w:jc w:val="both"/>
        <w:rPr>
          <w:rFonts w:eastAsiaTheme="minorEastAsia"/>
          <w:sz w:val="32"/>
          <w:szCs w:val="32"/>
          <w:lang w:eastAsia="ru-RU"/>
        </w:rPr>
      </w:pPr>
      <w:r>
        <w:rPr>
          <w:rFonts w:eastAsiaTheme="minorEastAsia"/>
          <w:sz w:val="32"/>
          <w:szCs w:val="32"/>
          <w:lang w:eastAsia="ru-RU"/>
        </w:rPr>
        <w:t>-</w:t>
      </w:r>
      <w:r w:rsidR="008F0858" w:rsidRPr="00B01DA4">
        <w:rPr>
          <w:rFonts w:eastAsiaTheme="minorEastAsia"/>
          <w:sz w:val="32"/>
          <w:szCs w:val="32"/>
          <w:lang w:eastAsia="ru-RU"/>
        </w:rPr>
        <w:t xml:space="preserve"> </w:t>
      </w:r>
      <w:r w:rsidR="00BA6D08" w:rsidRPr="00B01DA4">
        <w:rPr>
          <w:rFonts w:eastAsiaTheme="minorEastAsia"/>
          <w:sz w:val="32"/>
          <w:szCs w:val="32"/>
          <w:lang w:eastAsia="ru-RU"/>
        </w:rPr>
        <w:t xml:space="preserve">20-й </w:t>
      </w:r>
      <w:r w:rsidR="008F0858" w:rsidRPr="00B01DA4">
        <w:rPr>
          <w:rFonts w:eastAsiaTheme="minorEastAsia"/>
          <w:sz w:val="32"/>
          <w:szCs w:val="32"/>
          <w:lang w:eastAsia="ru-RU"/>
        </w:rPr>
        <w:t xml:space="preserve"> годовщ</w:t>
      </w:r>
      <w:r>
        <w:rPr>
          <w:rFonts w:eastAsiaTheme="minorEastAsia"/>
          <w:sz w:val="32"/>
          <w:szCs w:val="32"/>
          <w:lang w:eastAsia="ru-RU"/>
        </w:rPr>
        <w:t>ине вывода войск из Афганистана;</w:t>
      </w:r>
    </w:p>
    <w:p w:rsidR="00293322" w:rsidRDefault="00293322" w:rsidP="00BA6D08">
      <w:pPr>
        <w:ind w:firstLine="708"/>
        <w:jc w:val="both"/>
        <w:rPr>
          <w:rFonts w:eastAsiaTheme="minorEastAsia"/>
          <w:sz w:val="32"/>
          <w:szCs w:val="32"/>
          <w:lang w:eastAsia="ru-RU"/>
        </w:rPr>
      </w:pPr>
      <w:r>
        <w:rPr>
          <w:rFonts w:eastAsiaTheme="minorEastAsia"/>
          <w:sz w:val="32"/>
          <w:szCs w:val="32"/>
          <w:lang w:eastAsia="ru-RU"/>
        </w:rPr>
        <w:t>-</w:t>
      </w:r>
      <w:r w:rsidR="008F0858" w:rsidRPr="00B01DA4">
        <w:rPr>
          <w:rFonts w:eastAsiaTheme="minorEastAsia"/>
          <w:sz w:val="32"/>
          <w:szCs w:val="32"/>
          <w:lang w:eastAsia="ru-RU"/>
        </w:rPr>
        <w:t xml:space="preserve"> Дню памяти </w:t>
      </w:r>
      <w:r>
        <w:rPr>
          <w:rFonts w:eastAsiaTheme="minorEastAsia"/>
          <w:sz w:val="32"/>
          <w:szCs w:val="32"/>
          <w:lang w:eastAsia="ru-RU"/>
        </w:rPr>
        <w:t>погибших в Чеченской республике;</w:t>
      </w:r>
    </w:p>
    <w:p w:rsidR="008F0858" w:rsidRPr="00B01DA4" w:rsidRDefault="00293322" w:rsidP="00BA6D08">
      <w:pPr>
        <w:ind w:firstLine="708"/>
        <w:jc w:val="both"/>
        <w:rPr>
          <w:rFonts w:eastAsiaTheme="minorEastAsia"/>
          <w:sz w:val="32"/>
          <w:szCs w:val="32"/>
          <w:lang w:eastAsia="ru-RU"/>
        </w:rPr>
      </w:pPr>
      <w:r>
        <w:rPr>
          <w:rFonts w:eastAsiaTheme="minorEastAsia"/>
          <w:sz w:val="32"/>
          <w:szCs w:val="32"/>
          <w:lang w:eastAsia="ru-RU"/>
        </w:rPr>
        <w:t>-</w:t>
      </w:r>
      <w:r w:rsidR="008F0858" w:rsidRPr="00B01DA4">
        <w:rPr>
          <w:rFonts w:eastAsiaTheme="minorEastAsia"/>
          <w:sz w:val="32"/>
          <w:szCs w:val="32"/>
          <w:lang w:eastAsia="ru-RU"/>
        </w:rPr>
        <w:t xml:space="preserve"> тематические концерты, посвященные Дню защитн</w:t>
      </w:r>
      <w:r w:rsidR="00ED3C62">
        <w:rPr>
          <w:rFonts w:eastAsiaTheme="minorEastAsia"/>
          <w:sz w:val="32"/>
          <w:szCs w:val="32"/>
          <w:lang w:eastAsia="ru-RU"/>
        </w:rPr>
        <w:t>ика Отечества и</w:t>
      </w:r>
      <w:r w:rsidR="00BA6D08" w:rsidRPr="00B01DA4">
        <w:rPr>
          <w:rFonts w:eastAsiaTheme="minorEastAsia"/>
          <w:sz w:val="32"/>
          <w:szCs w:val="32"/>
          <w:lang w:eastAsia="ru-RU"/>
        </w:rPr>
        <w:t xml:space="preserve"> Дню Победы в ВО</w:t>
      </w:r>
      <w:r w:rsidR="008F0858" w:rsidRPr="00B01DA4">
        <w:rPr>
          <w:rFonts w:eastAsiaTheme="minorEastAsia"/>
          <w:sz w:val="32"/>
          <w:szCs w:val="32"/>
          <w:lang w:eastAsia="ru-RU"/>
        </w:rPr>
        <w:t>В.</w:t>
      </w:r>
    </w:p>
    <w:p w:rsidR="00BA6D08" w:rsidRPr="00B01DA4" w:rsidRDefault="008F0858" w:rsidP="00BA6D08">
      <w:pPr>
        <w:ind w:firstLine="708"/>
        <w:jc w:val="both"/>
        <w:rPr>
          <w:rFonts w:eastAsiaTheme="minorEastAsia"/>
          <w:sz w:val="32"/>
          <w:szCs w:val="32"/>
          <w:lang w:eastAsia="ru-RU"/>
        </w:rPr>
      </w:pPr>
      <w:r w:rsidRPr="00B01DA4">
        <w:rPr>
          <w:rFonts w:eastAsiaTheme="minorEastAsia"/>
          <w:sz w:val="32"/>
          <w:szCs w:val="32"/>
          <w:lang w:eastAsia="ru-RU"/>
        </w:rPr>
        <w:t xml:space="preserve">По профилактике преступности и правонарушений, пропаганде здорового образа жизни были проведены следующие мероприятия: </w:t>
      </w:r>
    </w:p>
    <w:p w:rsidR="00BA6D08" w:rsidRPr="00B01DA4" w:rsidRDefault="00BA6D08" w:rsidP="00BA6D08">
      <w:pPr>
        <w:ind w:firstLine="708"/>
        <w:jc w:val="both"/>
        <w:rPr>
          <w:rFonts w:eastAsiaTheme="minorEastAsia"/>
          <w:sz w:val="32"/>
          <w:szCs w:val="32"/>
          <w:lang w:eastAsia="ru-RU"/>
        </w:rPr>
      </w:pPr>
      <w:r w:rsidRPr="00B01DA4">
        <w:rPr>
          <w:rFonts w:eastAsiaTheme="minorEastAsia"/>
          <w:sz w:val="32"/>
          <w:szCs w:val="32"/>
          <w:lang w:eastAsia="ru-RU"/>
        </w:rPr>
        <w:t>-</w:t>
      </w:r>
      <w:r w:rsidR="008F0858" w:rsidRPr="00B01DA4">
        <w:rPr>
          <w:rFonts w:eastAsiaTheme="minorEastAsia"/>
          <w:sz w:val="32"/>
          <w:szCs w:val="32"/>
          <w:lang w:eastAsia="ru-RU"/>
        </w:rPr>
        <w:t>классный час для учащихся начальных классов СОШ № 1 «Изучаем детский закон» в форме беседы-диалога</w:t>
      </w:r>
      <w:r w:rsidRPr="00B01DA4">
        <w:rPr>
          <w:rFonts w:eastAsiaTheme="minorEastAsia"/>
          <w:sz w:val="32"/>
          <w:szCs w:val="32"/>
          <w:lang w:eastAsia="ru-RU"/>
        </w:rPr>
        <w:t>;</w:t>
      </w:r>
    </w:p>
    <w:p w:rsidR="00ED3C62" w:rsidRDefault="00BA6D08" w:rsidP="00BA6D08">
      <w:pPr>
        <w:ind w:firstLine="708"/>
        <w:jc w:val="both"/>
        <w:rPr>
          <w:rFonts w:eastAsiaTheme="minorEastAsia"/>
          <w:sz w:val="32"/>
          <w:szCs w:val="32"/>
          <w:lang w:eastAsia="ru-RU"/>
        </w:rPr>
      </w:pPr>
      <w:r w:rsidRPr="00B01DA4">
        <w:rPr>
          <w:rFonts w:eastAsiaTheme="minorEastAsia"/>
          <w:sz w:val="32"/>
          <w:szCs w:val="32"/>
          <w:lang w:eastAsia="ru-RU"/>
        </w:rPr>
        <w:t>-</w:t>
      </w:r>
      <w:r w:rsidR="008F0858" w:rsidRPr="00B01DA4">
        <w:rPr>
          <w:rFonts w:eastAsiaTheme="minorEastAsia"/>
          <w:sz w:val="32"/>
          <w:szCs w:val="32"/>
          <w:lang w:eastAsia="ru-RU"/>
        </w:rPr>
        <w:t xml:space="preserve">классный час для учащихся 10-11 </w:t>
      </w:r>
      <w:r w:rsidR="00ED3C62">
        <w:rPr>
          <w:rFonts w:eastAsiaTheme="minorEastAsia"/>
          <w:sz w:val="32"/>
          <w:szCs w:val="32"/>
          <w:lang w:eastAsia="ru-RU"/>
        </w:rPr>
        <w:t>классов «Закон на защите детей»;</w:t>
      </w:r>
    </w:p>
    <w:p w:rsidR="00BA6D08" w:rsidRPr="00B01DA4" w:rsidRDefault="00BA6D08" w:rsidP="00BA6D08">
      <w:pPr>
        <w:ind w:firstLine="708"/>
        <w:jc w:val="both"/>
        <w:rPr>
          <w:rFonts w:eastAsiaTheme="minorEastAsia"/>
          <w:sz w:val="32"/>
          <w:szCs w:val="32"/>
          <w:lang w:eastAsia="ru-RU"/>
        </w:rPr>
      </w:pPr>
      <w:r w:rsidRPr="00B01DA4">
        <w:rPr>
          <w:rFonts w:eastAsiaTheme="minorEastAsia"/>
          <w:sz w:val="32"/>
          <w:szCs w:val="32"/>
          <w:lang w:eastAsia="ru-RU"/>
        </w:rPr>
        <w:t>-</w:t>
      </w:r>
      <w:r w:rsidR="008F0858" w:rsidRPr="00B01DA4">
        <w:rPr>
          <w:rFonts w:eastAsiaTheme="minorEastAsia"/>
          <w:sz w:val="32"/>
          <w:szCs w:val="32"/>
          <w:lang w:eastAsia="ru-RU"/>
        </w:rPr>
        <w:t>спортивно-развлекатель</w:t>
      </w:r>
      <w:r w:rsidRPr="00B01DA4">
        <w:rPr>
          <w:rFonts w:eastAsiaTheme="minorEastAsia"/>
          <w:sz w:val="32"/>
          <w:szCs w:val="32"/>
          <w:lang w:eastAsia="ru-RU"/>
        </w:rPr>
        <w:t>ная программа «Ни минуты покоя»;</w:t>
      </w:r>
    </w:p>
    <w:p w:rsidR="00BA6D08" w:rsidRPr="00B01DA4" w:rsidRDefault="00BA6D08" w:rsidP="00BA6D08">
      <w:pPr>
        <w:ind w:firstLine="708"/>
        <w:jc w:val="both"/>
        <w:rPr>
          <w:rFonts w:eastAsiaTheme="minorEastAsia"/>
          <w:sz w:val="32"/>
          <w:szCs w:val="32"/>
          <w:lang w:eastAsia="ru-RU"/>
        </w:rPr>
      </w:pPr>
      <w:r w:rsidRPr="00B01DA4">
        <w:rPr>
          <w:rFonts w:eastAsiaTheme="minorEastAsia"/>
          <w:sz w:val="32"/>
          <w:szCs w:val="32"/>
          <w:lang w:eastAsia="ru-RU"/>
        </w:rPr>
        <w:t>-</w:t>
      </w:r>
      <w:r w:rsidR="008F0858" w:rsidRPr="00B01DA4">
        <w:rPr>
          <w:rFonts w:eastAsiaTheme="minorEastAsia"/>
          <w:sz w:val="32"/>
          <w:szCs w:val="32"/>
          <w:lang w:eastAsia="ru-RU"/>
        </w:rPr>
        <w:t>тематическая программа «Мы за будущее России»</w:t>
      </w:r>
      <w:r w:rsidRPr="00B01DA4">
        <w:rPr>
          <w:rFonts w:eastAsiaTheme="minorEastAsia"/>
          <w:sz w:val="32"/>
          <w:szCs w:val="32"/>
          <w:lang w:eastAsia="ru-RU"/>
        </w:rPr>
        <w:t>;</w:t>
      </w:r>
    </w:p>
    <w:p w:rsidR="00BA6D08" w:rsidRPr="00B01DA4" w:rsidRDefault="00BA6D08" w:rsidP="00BA6D08">
      <w:pPr>
        <w:ind w:firstLine="708"/>
        <w:jc w:val="both"/>
        <w:rPr>
          <w:rFonts w:eastAsiaTheme="minorEastAsia"/>
          <w:sz w:val="32"/>
          <w:szCs w:val="32"/>
          <w:lang w:eastAsia="ru-RU"/>
        </w:rPr>
      </w:pPr>
      <w:proofErr w:type="gramStart"/>
      <w:r w:rsidRPr="00B01DA4">
        <w:rPr>
          <w:rFonts w:eastAsiaTheme="minorEastAsia"/>
          <w:sz w:val="32"/>
          <w:szCs w:val="32"/>
          <w:lang w:eastAsia="ru-RU"/>
        </w:rPr>
        <w:t>-</w:t>
      </w:r>
      <w:r w:rsidR="008F0858" w:rsidRPr="00B01DA4">
        <w:rPr>
          <w:rFonts w:eastAsiaTheme="minorEastAsia"/>
          <w:sz w:val="32"/>
          <w:szCs w:val="32"/>
          <w:lang w:eastAsia="ru-RU"/>
        </w:rPr>
        <w:t>спортивно-развлекательная программа для детей «Здорово жить здоровым», посвященная Международному Дню борьбы с употреблением нарк</w:t>
      </w:r>
      <w:r w:rsidRPr="00B01DA4">
        <w:rPr>
          <w:rFonts w:eastAsiaTheme="minorEastAsia"/>
          <w:sz w:val="32"/>
          <w:szCs w:val="32"/>
          <w:lang w:eastAsia="ru-RU"/>
        </w:rPr>
        <w:t>отиков и их незаконным оборотом;</w:t>
      </w:r>
      <w:proofErr w:type="gramEnd"/>
    </w:p>
    <w:p w:rsidR="00BA6D08" w:rsidRPr="00B01DA4" w:rsidRDefault="00BA6D08" w:rsidP="00BA6D08">
      <w:pPr>
        <w:ind w:firstLine="708"/>
        <w:jc w:val="both"/>
        <w:rPr>
          <w:rFonts w:eastAsiaTheme="minorEastAsia"/>
          <w:sz w:val="32"/>
          <w:szCs w:val="32"/>
          <w:lang w:eastAsia="ru-RU"/>
        </w:rPr>
      </w:pPr>
      <w:r w:rsidRPr="00B01DA4">
        <w:rPr>
          <w:rFonts w:eastAsiaTheme="minorEastAsia"/>
          <w:sz w:val="32"/>
          <w:szCs w:val="32"/>
          <w:lang w:eastAsia="ru-RU"/>
        </w:rPr>
        <w:t>-</w:t>
      </w:r>
      <w:r w:rsidR="008F0858" w:rsidRPr="00B01DA4">
        <w:rPr>
          <w:rFonts w:eastAsiaTheme="minorEastAsia"/>
          <w:sz w:val="32"/>
          <w:szCs w:val="32"/>
          <w:lang w:eastAsia="ru-RU"/>
        </w:rPr>
        <w:t xml:space="preserve">тематическая  программа для молодежи «Твой выбор». </w:t>
      </w:r>
    </w:p>
    <w:p w:rsidR="008F0858" w:rsidRPr="00B01DA4" w:rsidRDefault="008F0858" w:rsidP="00BA6D08">
      <w:pPr>
        <w:ind w:firstLine="708"/>
        <w:jc w:val="both"/>
        <w:rPr>
          <w:rFonts w:eastAsiaTheme="minorEastAsia"/>
          <w:sz w:val="32"/>
          <w:szCs w:val="32"/>
          <w:lang w:eastAsia="ru-RU"/>
        </w:rPr>
      </w:pPr>
      <w:r w:rsidRPr="00B01DA4">
        <w:rPr>
          <w:rFonts w:eastAsiaTheme="minorEastAsia"/>
          <w:sz w:val="32"/>
          <w:szCs w:val="32"/>
          <w:lang w:eastAsia="ru-RU"/>
        </w:rPr>
        <w:t>Всего же за 2014 год в Доме культуры</w:t>
      </w:r>
      <w:r w:rsidR="00BB19CC">
        <w:rPr>
          <w:rFonts w:eastAsiaTheme="minorEastAsia"/>
          <w:sz w:val="32"/>
          <w:szCs w:val="32"/>
          <w:lang w:eastAsia="ru-RU"/>
        </w:rPr>
        <w:t xml:space="preserve"> имени А.Г. Петрика</w:t>
      </w:r>
      <w:r w:rsidRPr="00B01DA4">
        <w:rPr>
          <w:rFonts w:eastAsiaTheme="minorEastAsia"/>
          <w:sz w:val="32"/>
          <w:szCs w:val="32"/>
          <w:lang w:eastAsia="ru-RU"/>
        </w:rPr>
        <w:t xml:space="preserve"> было проведено 16 мероприятий</w:t>
      </w:r>
      <w:r w:rsidR="00BB19CC">
        <w:rPr>
          <w:rFonts w:eastAsiaTheme="minorEastAsia"/>
          <w:sz w:val="32"/>
          <w:szCs w:val="32"/>
          <w:lang w:eastAsia="ru-RU"/>
        </w:rPr>
        <w:t>:</w:t>
      </w:r>
      <w:r w:rsidRPr="00B01DA4">
        <w:rPr>
          <w:rFonts w:eastAsiaTheme="minorEastAsia"/>
          <w:sz w:val="32"/>
          <w:szCs w:val="32"/>
          <w:lang w:eastAsia="ru-RU"/>
        </w:rPr>
        <w:t xml:space="preserve"> по профилактике пр</w:t>
      </w:r>
      <w:r w:rsidR="00ED3C62">
        <w:rPr>
          <w:rFonts w:eastAsiaTheme="minorEastAsia"/>
          <w:sz w:val="32"/>
          <w:szCs w:val="32"/>
          <w:lang w:eastAsia="ru-RU"/>
        </w:rPr>
        <w:t>авонарушений несовершеннолетних;</w:t>
      </w:r>
      <w:r w:rsidRPr="00B01DA4">
        <w:rPr>
          <w:rFonts w:eastAsiaTheme="minorEastAsia"/>
          <w:sz w:val="32"/>
          <w:szCs w:val="32"/>
          <w:lang w:eastAsia="ru-RU"/>
        </w:rPr>
        <w:t xml:space="preserve"> пропаганде здорового образа жизни, укреплению правопорядка, участниками которых стали более полутора тысяч детей и подростков.</w:t>
      </w:r>
    </w:p>
    <w:p w:rsidR="008F0858" w:rsidRPr="00B01DA4" w:rsidRDefault="008F0858" w:rsidP="00BA6D08">
      <w:pPr>
        <w:ind w:firstLine="708"/>
        <w:jc w:val="both"/>
        <w:rPr>
          <w:rFonts w:eastAsiaTheme="minorEastAsia"/>
          <w:sz w:val="32"/>
          <w:szCs w:val="32"/>
          <w:lang w:eastAsia="ru-RU"/>
        </w:rPr>
      </w:pPr>
      <w:r w:rsidRPr="00B01DA4">
        <w:rPr>
          <w:rFonts w:eastAsiaTheme="minorEastAsia"/>
          <w:sz w:val="32"/>
          <w:szCs w:val="32"/>
          <w:lang w:eastAsia="ru-RU"/>
        </w:rPr>
        <w:t xml:space="preserve">Определенная работа ведется с несовершеннолетними, состоящими на профилактическом учете в комиссии по делам несовершеннолетних, ОПДН и </w:t>
      </w:r>
      <w:proofErr w:type="spellStart"/>
      <w:r w:rsidRPr="00B01DA4">
        <w:rPr>
          <w:rFonts w:eastAsiaTheme="minorEastAsia"/>
          <w:sz w:val="32"/>
          <w:szCs w:val="32"/>
          <w:lang w:eastAsia="ru-RU"/>
        </w:rPr>
        <w:t>внутришкольном</w:t>
      </w:r>
      <w:proofErr w:type="spellEnd"/>
      <w:r w:rsidRPr="00B01DA4">
        <w:rPr>
          <w:rFonts w:eastAsiaTheme="minorEastAsia"/>
          <w:sz w:val="32"/>
          <w:szCs w:val="32"/>
          <w:lang w:eastAsia="ru-RU"/>
        </w:rPr>
        <w:t xml:space="preserve"> учетах, а также с семьями, состоящими на профилактическом учете. Подростки привлекались к занятиям в клубных любительских формированиях, посещали теннисные турниры. Подро</w:t>
      </w:r>
      <w:r w:rsidR="00BB19CC">
        <w:rPr>
          <w:rFonts w:eastAsiaTheme="minorEastAsia"/>
          <w:sz w:val="32"/>
          <w:szCs w:val="32"/>
          <w:lang w:eastAsia="ru-RU"/>
        </w:rPr>
        <w:t xml:space="preserve">стки и семьи, состоящие на </w:t>
      </w:r>
      <w:proofErr w:type="spellStart"/>
      <w:r w:rsidR="00BB19CC">
        <w:rPr>
          <w:rFonts w:eastAsiaTheme="minorEastAsia"/>
          <w:sz w:val="32"/>
          <w:szCs w:val="32"/>
          <w:lang w:eastAsia="ru-RU"/>
        </w:rPr>
        <w:t>проф</w:t>
      </w:r>
      <w:r w:rsidRPr="00B01DA4">
        <w:rPr>
          <w:rFonts w:eastAsiaTheme="minorEastAsia"/>
          <w:sz w:val="32"/>
          <w:szCs w:val="32"/>
          <w:lang w:eastAsia="ru-RU"/>
        </w:rPr>
        <w:t>учете</w:t>
      </w:r>
      <w:proofErr w:type="spellEnd"/>
      <w:r w:rsidRPr="00B01DA4">
        <w:rPr>
          <w:rFonts w:eastAsiaTheme="minorEastAsia"/>
          <w:sz w:val="32"/>
          <w:szCs w:val="32"/>
          <w:lang w:eastAsia="ru-RU"/>
        </w:rPr>
        <w:t xml:space="preserve">, постоянно приглашаются на проводимые мероприятия. </w:t>
      </w:r>
    </w:p>
    <w:p w:rsidR="00ED3C62" w:rsidRDefault="008F0858" w:rsidP="00BA6D08">
      <w:pPr>
        <w:ind w:firstLine="708"/>
        <w:jc w:val="both"/>
        <w:rPr>
          <w:rFonts w:eastAsiaTheme="minorEastAsia"/>
          <w:sz w:val="32"/>
          <w:szCs w:val="32"/>
          <w:lang w:eastAsia="ru-RU"/>
        </w:rPr>
      </w:pPr>
      <w:r w:rsidRPr="00B01DA4">
        <w:rPr>
          <w:rFonts w:eastAsiaTheme="minorEastAsia"/>
          <w:sz w:val="32"/>
          <w:szCs w:val="32"/>
          <w:lang w:eastAsia="ru-RU"/>
        </w:rPr>
        <w:t>Ежегодно</w:t>
      </w:r>
      <w:r w:rsidR="00BA6D08" w:rsidRPr="00B01DA4">
        <w:rPr>
          <w:rFonts w:eastAsiaTheme="minorEastAsia"/>
          <w:sz w:val="32"/>
          <w:szCs w:val="32"/>
          <w:lang w:eastAsia="ru-RU"/>
        </w:rPr>
        <w:t>,</w:t>
      </w:r>
      <w:r w:rsidRPr="00B01DA4">
        <w:rPr>
          <w:rFonts w:eastAsiaTheme="minorEastAsia"/>
          <w:sz w:val="32"/>
          <w:szCs w:val="32"/>
          <w:lang w:eastAsia="ru-RU"/>
        </w:rPr>
        <w:t xml:space="preserve"> в Доме культуры проводятся циклы мероприятий, посвященные </w:t>
      </w:r>
      <w:r w:rsidR="00ED3C62">
        <w:rPr>
          <w:rFonts w:eastAsiaTheme="minorEastAsia"/>
          <w:sz w:val="32"/>
          <w:szCs w:val="32"/>
          <w:lang w:eastAsia="ru-RU"/>
        </w:rPr>
        <w:t>«</w:t>
      </w:r>
      <w:r w:rsidRPr="00B01DA4">
        <w:rPr>
          <w:rFonts w:eastAsiaTheme="minorEastAsia"/>
          <w:sz w:val="32"/>
          <w:szCs w:val="32"/>
          <w:lang w:eastAsia="ru-RU"/>
        </w:rPr>
        <w:t>Дню семьи, любви и верности</w:t>
      </w:r>
      <w:r w:rsidR="00ED3C62">
        <w:rPr>
          <w:rFonts w:eastAsiaTheme="minorEastAsia"/>
          <w:sz w:val="32"/>
          <w:szCs w:val="32"/>
          <w:lang w:eastAsia="ru-RU"/>
        </w:rPr>
        <w:t>»</w:t>
      </w:r>
      <w:r w:rsidRPr="00B01DA4">
        <w:rPr>
          <w:rFonts w:eastAsiaTheme="minorEastAsia"/>
          <w:sz w:val="32"/>
          <w:szCs w:val="32"/>
          <w:lang w:eastAsia="ru-RU"/>
        </w:rPr>
        <w:t>. И пр</w:t>
      </w:r>
      <w:r w:rsidR="00BA6D08" w:rsidRPr="00B01DA4">
        <w:rPr>
          <w:rFonts w:eastAsiaTheme="minorEastAsia"/>
          <w:sz w:val="32"/>
          <w:szCs w:val="32"/>
          <w:lang w:eastAsia="ru-RU"/>
        </w:rPr>
        <w:t xml:space="preserve">ошедший год не стал исключением, </w:t>
      </w:r>
      <w:r w:rsidRPr="00B01DA4">
        <w:rPr>
          <w:rFonts w:eastAsiaTheme="minorEastAsia"/>
          <w:sz w:val="32"/>
          <w:szCs w:val="32"/>
          <w:lang w:eastAsia="ru-RU"/>
        </w:rPr>
        <w:t>проведены следующие мероприятия:</w:t>
      </w:r>
    </w:p>
    <w:p w:rsidR="00ED3C62" w:rsidRDefault="00ED3C62" w:rsidP="00BA6D08">
      <w:pPr>
        <w:ind w:firstLine="708"/>
        <w:jc w:val="both"/>
        <w:rPr>
          <w:rFonts w:eastAsiaTheme="minorEastAsia"/>
          <w:sz w:val="32"/>
          <w:szCs w:val="32"/>
          <w:lang w:eastAsia="ru-RU"/>
        </w:rPr>
      </w:pPr>
      <w:r>
        <w:rPr>
          <w:rFonts w:eastAsiaTheme="minorEastAsia"/>
          <w:sz w:val="32"/>
          <w:szCs w:val="32"/>
          <w:lang w:eastAsia="ru-RU"/>
        </w:rPr>
        <w:lastRenderedPageBreak/>
        <w:t>-</w:t>
      </w:r>
      <w:r w:rsidR="008F0858" w:rsidRPr="00B01DA4">
        <w:rPr>
          <w:rFonts w:eastAsiaTheme="minorEastAsia"/>
          <w:sz w:val="32"/>
          <w:szCs w:val="32"/>
          <w:lang w:eastAsia="ru-RU"/>
        </w:rPr>
        <w:t>познавательная программа для</w:t>
      </w:r>
      <w:r>
        <w:rPr>
          <w:rFonts w:eastAsiaTheme="minorEastAsia"/>
          <w:sz w:val="32"/>
          <w:szCs w:val="32"/>
          <w:lang w:eastAsia="ru-RU"/>
        </w:rPr>
        <w:t xml:space="preserve"> детей «Все начинается с семьи»;</w:t>
      </w:r>
    </w:p>
    <w:p w:rsidR="00ED3C62" w:rsidRDefault="00ED3C62" w:rsidP="00BA6D08">
      <w:pPr>
        <w:ind w:firstLine="708"/>
        <w:jc w:val="both"/>
        <w:rPr>
          <w:rFonts w:eastAsiaTheme="minorEastAsia"/>
          <w:sz w:val="32"/>
          <w:szCs w:val="32"/>
          <w:lang w:eastAsia="ru-RU"/>
        </w:rPr>
      </w:pPr>
      <w:r>
        <w:rPr>
          <w:rFonts w:eastAsiaTheme="minorEastAsia"/>
          <w:sz w:val="32"/>
          <w:szCs w:val="32"/>
          <w:lang w:eastAsia="ru-RU"/>
        </w:rPr>
        <w:t>-</w:t>
      </w:r>
      <w:r w:rsidR="008F0858" w:rsidRPr="00B01DA4">
        <w:rPr>
          <w:rFonts w:eastAsiaTheme="minorEastAsia"/>
          <w:sz w:val="32"/>
          <w:szCs w:val="32"/>
          <w:lang w:eastAsia="ru-RU"/>
        </w:rPr>
        <w:t xml:space="preserve"> развлекательная программа  для семей с детьми </w:t>
      </w:r>
      <w:proofErr w:type="gramStart"/>
      <w:r>
        <w:rPr>
          <w:rFonts w:eastAsiaTheme="minorEastAsia"/>
          <w:sz w:val="32"/>
          <w:szCs w:val="32"/>
          <w:lang w:eastAsia="ru-RU"/>
        </w:rPr>
        <w:t>-</w:t>
      </w:r>
      <w:r w:rsidR="008F0858" w:rsidRPr="00B01DA4">
        <w:rPr>
          <w:rFonts w:eastAsiaTheme="minorEastAsia"/>
          <w:sz w:val="32"/>
          <w:szCs w:val="32"/>
          <w:lang w:eastAsia="ru-RU"/>
        </w:rPr>
        <w:t>«</w:t>
      </w:r>
      <w:proofErr w:type="gramEnd"/>
      <w:r w:rsidR="008F0858" w:rsidRPr="00B01DA4">
        <w:rPr>
          <w:rFonts w:eastAsiaTheme="minorEastAsia"/>
          <w:sz w:val="32"/>
          <w:szCs w:val="32"/>
          <w:lang w:eastAsia="ru-RU"/>
        </w:rPr>
        <w:t>Что может бы</w:t>
      </w:r>
      <w:r>
        <w:rPr>
          <w:rFonts w:eastAsiaTheme="minorEastAsia"/>
          <w:sz w:val="32"/>
          <w:szCs w:val="32"/>
          <w:lang w:eastAsia="ru-RU"/>
        </w:rPr>
        <w:t>ть семьи дороже»;</w:t>
      </w:r>
    </w:p>
    <w:p w:rsidR="00ED3C62" w:rsidRDefault="00ED3C62" w:rsidP="00BA6D08">
      <w:pPr>
        <w:ind w:firstLine="708"/>
        <w:jc w:val="both"/>
        <w:rPr>
          <w:rFonts w:eastAsiaTheme="minorEastAsia"/>
          <w:sz w:val="32"/>
          <w:szCs w:val="32"/>
          <w:lang w:eastAsia="ru-RU"/>
        </w:rPr>
      </w:pPr>
      <w:r>
        <w:rPr>
          <w:rFonts w:eastAsiaTheme="minorEastAsia"/>
          <w:sz w:val="32"/>
          <w:szCs w:val="32"/>
          <w:lang w:eastAsia="ru-RU"/>
        </w:rPr>
        <w:t>-</w:t>
      </w:r>
      <w:r w:rsidR="008F0858" w:rsidRPr="00B01DA4">
        <w:rPr>
          <w:rFonts w:eastAsiaTheme="minorEastAsia"/>
          <w:sz w:val="32"/>
          <w:szCs w:val="32"/>
          <w:lang w:eastAsia="ru-RU"/>
        </w:rPr>
        <w:t xml:space="preserve"> концерт-чествование семей Брюховецкого район</w:t>
      </w:r>
      <w:proofErr w:type="gramStart"/>
      <w:r w:rsidR="008F0858" w:rsidRPr="00B01DA4">
        <w:rPr>
          <w:rFonts w:eastAsiaTheme="minorEastAsia"/>
          <w:sz w:val="32"/>
          <w:szCs w:val="32"/>
          <w:lang w:eastAsia="ru-RU"/>
        </w:rPr>
        <w:t>а</w:t>
      </w:r>
      <w:r>
        <w:rPr>
          <w:rFonts w:eastAsiaTheme="minorEastAsia"/>
          <w:sz w:val="32"/>
          <w:szCs w:val="32"/>
          <w:lang w:eastAsia="ru-RU"/>
        </w:rPr>
        <w:t>-</w:t>
      </w:r>
      <w:proofErr w:type="gramEnd"/>
      <w:r>
        <w:rPr>
          <w:rFonts w:eastAsiaTheme="minorEastAsia"/>
          <w:sz w:val="32"/>
          <w:szCs w:val="32"/>
          <w:lang w:eastAsia="ru-RU"/>
        </w:rPr>
        <w:t xml:space="preserve"> «В любви сплетаются сердца»;</w:t>
      </w:r>
    </w:p>
    <w:p w:rsidR="00ED3C62" w:rsidRDefault="00ED3C62" w:rsidP="00BA6D08">
      <w:pPr>
        <w:ind w:firstLine="708"/>
        <w:jc w:val="both"/>
        <w:rPr>
          <w:rFonts w:eastAsiaTheme="minorEastAsia"/>
          <w:sz w:val="32"/>
          <w:szCs w:val="32"/>
          <w:lang w:eastAsia="ru-RU"/>
        </w:rPr>
      </w:pPr>
      <w:r>
        <w:rPr>
          <w:rFonts w:eastAsiaTheme="minorEastAsia"/>
          <w:sz w:val="32"/>
          <w:szCs w:val="32"/>
          <w:lang w:eastAsia="ru-RU"/>
        </w:rPr>
        <w:t>- к</w:t>
      </w:r>
      <w:r w:rsidR="008F0858" w:rsidRPr="00B01DA4">
        <w:rPr>
          <w:rFonts w:eastAsiaTheme="minorEastAsia"/>
          <w:sz w:val="32"/>
          <w:szCs w:val="32"/>
          <w:lang w:eastAsia="ru-RU"/>
        </w:rPr>
        <w:t>роме этого, в течение года</w:t>
      </w:r>
      <w:r w:rsidR="00BB19CC">
        <w:rPr>
          <w:rFonts w:eastAsiaTheme="minorEastAsia"/>
          <w:sz w:val="32"/>
          <w:szCs w:val="32"/>
          <w:lang w:eastAsia="ru-RU"/>
        </w:rPr>
        <w:t>,</w:t>
      </w:r>
      <w:r w:rsidR="008F0858" w:rsidRPr="00B01DA4">
        <w:rPr>
          <w:rFonts w:eastAsiaTheme="minorEastAsia"/>
          <w:sz w:val="32"/>
          <w:szCs w:val="32"/>
          <w:lang w:eastAsia="ru-RU"/>
        </w:rPr>
        <w:t xml:space="preserve"> по месту жительства чествуются супружеские пары, отметившие юбилейные даты со дня создания своей семьи (45 лет, 50 лет, 55 лет, 60 лет)</w:t>
      </w:r>
      <w:proofErr w:type="gramStart"/>
      <w:r w:rsidR="008F0858" w:rsidRPr="00B01DA4">
        <w:rPr>
          <w:rFonts w:eastAsiaTheme="minorEastAsia"/>
          <w:sz w:val="32"/>
          <w:szCs w:val="32"/>
          <w:lang w:eastAsia="ru-RU"/>
        </w:rPr>
        <w:t xml:space="preserve"> </w:t>
      </w:r>
      <w:r>
        <w:rPr>
          <w:rFonts w:eastAsiaTheme="minorEastAsia"/>
          <w:sz w:val="32"/>
          <w:szCs w:val="32"/>
          <w:lang w:eastAsia="ru-RU"/>
        </w:rPr>
        <w:t>.</w:t>
      </w:r>
      <w:proofErr w:type="gramEnd"/>
    </w:p>
    <w:p w:rsidR="008F0858" w:rsidRPr="00B01DA4" w:rsidRDefault="008F0858" w:rsidP="00BA6D08">
      <w:pPr>
        <w:ind w:firstLine="708"/>
        <w:jc w:val="both"/>
        <w:rPr>
          <w:rFonts w:eastAsiaTheme="minorEastAsia"/>
          <w:sz w:val="32"/>
          <w:szCs w:val="32"/>
          <w:lang w:eastAsia="ru-RU"/>
        </w:rPr>
      </w:pPr>
      <w:r w:rsidRPr="00B01DA4">
        <w:rPr>
          <w:rFonts w:eastAsiaTheme="minorEastAsia"/>
          <w:sz w:val="32"/>
          <w:szCs w:val="32"/>
          <w:lang w:eastAsia="ru-RU"/>
        </w:rPr>
        <w:t>В Доме культуры работает клуб «Хорошее настроение», в котором свой досуг проводят люди пенсионного возраста. В течение года</w:t>
      </w:r>
      <w:r w:rsidR="00BB19CC">
        <w:rPr>
          <w:rFonts w:eastAsiaTheme="minorEastAsia"/>
          <w:sz w:val="32"/>
          <w:szCs w:val="32"/>
          <w:lang w:eastAsia="ru-RU"/>
        </w:rPr>
        <w:t>,</w:t>
      </w:r>
      <w:r w:rsidRPr="00B01DA4">
        <w:rPr>
          <w:rFonts w:eastAsiaTheme="minorEastAsia"/>
          <w:sz w:val="32"/>
          <w:szCs w:val="32"/>
          <w:lang w:eastAsia="ru-RU"/>
        </w:rPr>
        <w:t xml:space="preserve"> с периодичностью 1 раз в месяц</w:t>
      </w:r>
      <w:r w:rsidR="00BB19CC">
        <w:rPr>
          <w:rFonts w:eastAsiaTheme="minorEastAsia"/>
          <w:sz w:val="32"/>
          <w:szCs w:val="32"/>
          <w:lang w:eastAsia="ru-RU"/>
        </w:rPr>
        <w:t>,</w:t>
      </w:r>
      <w:r w:rsidRPr="00B01DA4">
        <w:rPr>
          <w:rFonts w:eastAsiaTheme="minorEastAsia"/>
          <w:sz w:val="32"/>
          <w:szCs w:val="32"/>
          <w:lang w:eastAsia="ru-RU"/>
        </w:rPr>
        <w:t xml:space="preserve"> проводятся различные досуговые мероприятия: «Тепло родного очага» (посвящено Дню любви, семьи и верности), «Зима за морозы, народ за праздники», «Посиделки на святки», «Здравствуй, Новый год» и др.</w:t>
      </w:r>
    </w:p>
    <w:p w:rsidR="008F0858" w:rsidRPr="00B01DA4" w:rsidRDefault="00ED3C62" w:rsidP="00BA6D08">
      <w:pPr>
        <w:ind w:firstLine="708"/>
        <w:jc w:val="both"/>
        <w:rPr>
          <w:rFonts w:eastAsiaTheme="minorEastAsia"/>
          <w:sz w:val="32"/>
          <w:szCs w:val="32"/>
          <w:lang w:eastAsia="ru-RU"/>
        </w:rPr>
      </w:pPr>
      <w:r>
        <w:rPr>
          <w:rFonts w:eastAsiaTheme="minorEastAsia"/>
          <w:sz w:val="32"/>
          <w:szCs w:val="32"/>
          <w:lang w:eastAsia="ru-RU"/>
        </w:rPr>
        <w:t>Осенью</w:t>
      </w:r>
      <w:r w:rsidR="008F0858" w:rsidRPr="00B01DA4">
        <w:rPr>
          <w:rFonts w:eastAsiaTheme="minorEastAsia"/>
          <w:sz w:val="32"/>
          <w:szCs w:val="32"/>
          <w:lang w:eastAsia="ru-RU"/>
        </w:rPr>
        <w:t xml:space="preserve"> традиционно проводятся праздники сел, станиц и хуторов </w:t>
      </w:r>
      <w:proofErr w:type="gramStart"/>
      <w:r>
        <w:rPr>
          <w:rFonts w:eastAsiaTheme="minorEastAsia"/>
          <w:sz w:val="32"/>
          <w:szCs w:val="32"/>
          <w:lang w:eastAsia="ru-RU"/>
        </w:rPr>
        <w:t>-</w:t>
      </w:r>
      <w:r w:rsidR="008F0858" w:rsidRPr="00B01DA4">
        <w:rPr>
          <w:rFonts w:eastAsiaTheme="minorEastAsia"/>
          <w:sz w:val="32"/>
          <w:szCs w:val="32"/>
          <w:lang w:eastAsia="ru-RU"/>
        </w:rPr>
        <w:t>«</w:t>
      </w:r>
      <w:proofErr w:type="gramEnd"/>
      <w:r w:rsidR="008F0858" w:rsidRPr="00B01DA4">
        <w:rPr>
          <w:rFonts w:eastAsiaTheme="minorEastAsia"/>
          <w:sz w:val="32"/>
          <w:szCs w:val="32"/>
          <w:lang w:eastAsia="ru-RU"/>
        </w:rPr>
        <w:t xml:space="preserve">Уголок России – отчий дом», где в обязательном порядке представляются выставки декоративно-прикладного творчества, проводится  развлекательно-игровая программа для детей,  </w:t>
      </w:r>
      <w:r>
        <w:rPr>
          <w:rFonts w:eastAsiaTheme="minorEastAsia"/>
          <w:sz w:val="32"/>
          <w:szCs w:val="32"/>
          <w:lang w:eastAsia="ru-RU"/>
        </w:rPr>
        <w:t>организовывается</w:t>
      </w:r>
      <w:r w:rsidR="008F0858" w:rsidRPr="00B01DA4">
        <w:rPr>
          <w:rFonts w:eastAsiaTheme="minorEastAsia"/>
          <w:sz w:val="32"/>
          <w:szCs w:val="32"/>
          <w:lang w:eastAsia="ru-RU"/>
        </w:rPr>
        <w:t xml:space="preserve">  чествование лучших жителей населенного пункта, семейных пар, многодетных семей.</w:t>
      </w:r>
    </w:p>
    <w:p w:rsidR="008F0858" w:rsidRPr="00B01DA4" w:rsidRDefault="008F0858" w:rsidP="00BA6D08">
      <w:pPr>
        <w:ind w:firstLine="708"/>
        <w:jc w:val="both"/>
        <w:rPr>
          <w:rFonts w:eastAsiaTheme="minorEastAsia"/>
          <w:sz w:val="32"/>
          <w:szCs w:val="32"/>
          <w:lang w:eastAsia="ru-RU"/>
        </w:rPr>
      </w:pPr>
      <w:r w:rsidRPr="00B01DA4">
        <w:rPr>
          <w:rFonts w:eastAsiaTheme="minorEastAsia"/>
          <w:sz w:val="32"/>
          <w:szCs w:val="32"/>
          <w:lang w:eastAsia="ru-RU"/>
        </w:rPr>
        <w:t>На базе Дома культуры им. А.Г. Петрика совместно с работниками отделения раннего выявления социального неблагополучия «Талисман»</w:t>
      </w:r>
      <w:r w:rsidR="00BB19CC">
        <w:rPr>
          <w:rFonts w:eastAsiaTheme="minorEastAsia"/>
          <w:sz w:val="32"/>
          <w:szCs w:val="32"/>
          <w:lang w:eastAsia="ru-RU"/>
        </w:rPr>
        <w:t>,</w:t>
      </w:r>
      <w:r w:rsidRPr="00B01DA4">
        <w:rPr>
          <w:rFonts w:eastAsiaTheme="minorEastAsia"/>
          <w:sz w:val="32"/>
          <w:szCs w:val="32"/>
          <w:lang w:eastAsia="ru-RU"/>
        </w:rPr>
        <w:t xml:space="preserve"> проводились мероприятия с</w:t>
      </w:r>
      <w:r w:rsidR="00ED3C62">
        <w:rPr>
          <w:rFonts w:eastAsiaTheme="minorEastAsia"/>
          <w:sz w:val="32"/>
          <w:szCs w:val="32"/>
          <w:lang w:eastAsia="ru-RU"/>
        </w:rPr>
        <w:t xml:space="preserve"> приемными семьями</w:t>
      </w:r>
      <w:r w:rsidRPr="00B01DA4">
        <w:rPr>
          <w:rFonts w:eastAsiaTheme="minorEastAsia"/>
          <w:sz w:val="32"/>
          <w:szCs w:val="32"/>
          <w:lang w:eastAsia="ru-RU"/>
        </w:rPr>
        <w:t>.</w:t>
      </w:r>
    </w:p>
    <w:p w:rsidR="008F0858" w:rsidRPr="00B01DA4" w:rsidRDefault="00ED3C62" w:rsidP="00BA6D08">
      <w:pPr>
        <w:ind w:firstLine="708"/>
        <w:jc w:val="both"/>
        <w:rPr>
          <w:rFonts w:eastAsiaTheme="minorEastAsia"/>
          <w:sz w:val="32"/>
          <w:szCs w:val="32"/>
          <w:lang w:eastAsia="ru-RU"/>
        </w:rPr>
      </w:pPr>
      <w:r>
        <w:rPr>
          <w:rFonts w:eastAsiaTheme="minorEastAsia"/>
          <w:sz w:val="32"/>
          <w:szCs w:val="32"/>
          <w:lang w:eastAsia="ru-RU"/>
        </w:rPr>
        <w:t>В честь</w:t>
      </w:r>
      <w:r w:rsidR="008F0858" w:rsidRPr="00B01DA4">
        <w:rPr>
          <w:rFonts w:eastAsiaTheme="minorEastAsia"/>
          <w:sz w:val="32"/>
          <w:szCs w:val="32"/>
          <w:lang w:eastAsia="ru-RU"/>
        </w:rPr>
        <w:t xml:space="preserve"> Д</w:t>
      </w:r>
      <w:r>
        <w:rPr>
          <w:rFonts w:eastAsiaTheme="minorEastAsia"/>
          <w:sz w:val="32"/>
          <w:szCs w:val="32"/>
          <w:lang w:eastAsia="ru-RU"/>
        </w:rPr>
        <w:t>ня</w:t>
      </w:r>
      <w:r w:rsidR="008F0858" w:rsidRPr="00B01DA4">
        <w:rPr>
          <w:rFonts w:eastAsiaTheme="minorEastAsia"/>
          <w:sz w:val="32"/>
          <w:szCs w:val="32"/>
          <w:lang w:eastAsia="ru-RU"/>
        </w:rPr>
        <w:t xml:space="preserve"> пожилого человека было проведено торжественное мероприятие «Золотая осень жизни», на котором присутствовало более трехсот пожилых людей, в декаду инвалидов было проведено два мероприяти</w:t>
      </w:r>
      <w:proofErr w:type="gramStart"/>
      <w:r w:rsidR="008F0858" w:rsidRPr="00B01DA4">
        <w:rPr>
          <w:rFonts w:eastAsiaTheme="minorEastAsia"/>
          <w:sz w:val="32"/>
          <w:szCs w:val="32"/>
          <w:lang w:eastAsia="ru-RU"/>
        </w:rPr>
        <w:t>я</w:t>
      </w:r>
      <w:r>
        <w:rPr>
          <w:rFonts w:eastAsiaTheme="minorEastAsia"/>
          <w:sz w:val="32"/>
          <w:szCs w:val="32"/>
          <w:lang w:eastAsia="ru-RU"/>
        </w:rPr>
        <w:t>-</w:t>
      </w:r>
      <w:proofErr w:type="gramEnd"/>
      <w:r w:rsidR="008F0858" w:rsidRPr="00B01DA4">
        <w:rPr>
          <w:rFonts w:eastAsiaTheme="minorEastAsia"/>
          <w:sz w:val="32"/>
          <w:szCs w:val="32"/>
          <w:lang w:eastAsia="ru-RU"/>
        </w:rPr>
        <w:t xml:space="preserve"> концерт «От чистого сердца» для разновозрастной категории и </w:t>
      </w:r>
      <w:proofErr w:type="spellStart"/>
      <w:r w:rsidR="008F0858" w:rsidRPr="00B01DA4">
        <w:rPr>
          <w:rFonts w:eastAsiaTheme="minorEastAsia"/>
          <w:sz w:val="32"/>
          <w:szCs w:val="32"/>
          <w:lang w:eastAsia="ru-RU"/>
        </w:rPr>
        <w:t>мультконцерт</w:t>
      </w:r>
      <w:proofErr w:type="spellEnd"/>
      <w:r w:rsidR="008F0858" w:rsidRPr="00B01DA4">
        <w:rPr>
          <w:rFonts w:eastAsiaTheme="minorEastAsia"/>
          <w:sz w:val="32"/>
          <w:szCs w:val="32"/>
          <w:lang w:eastAsia="ru-RU"/>
        </w:rPr>
        <w:t xml:space="preserve"> для детей-инвалидов. По инициативе районной общественной организации</w:t>
      </w:r>
      <w:r>
        <w:rPr>
          <w:rFonts w:eastAsiaTheme="minorEastAsia"/>
          <w:sz w:val="32"/>
          <w:szCs w:val="32"/>
          <w:lang w:eastAsia="ru-RU"/>
        </w:rPr>
        <w:t xml:space="preserve"> Совета ветеранов и с участием сотрудников</w:t>
      </w:r>
      <w:r w:rsidR="008F0858" w:rsidRPr="00B01DA4">
        <w:rPr>
          <w:rFonts w:eastAsiaTheme="minorEastAsia"/>
          <w:sz w:val="32"/>
          <w:szCs w:val="32"/>
          <w:lang w:eastAsia="ru-RU"/>
        </w:rPr>
        <w:t xml:space="preserve"> Дома культуры по месту жительства</w:t>
      </w:r>
      <w:r w:rsidR="00DA35A9" w:rsidRPr="00B01DA4">
        <w:rPr>
          <w:rFonts w:eastAsiaTheme="minorEastAsia"/>
          <w:sz w:val="32"/>
          <w:szCs w:val="32"/>
          <w:lang w:eastAsia="ru-RU"/>
        </w:rPr>
        <w:t>,</w:t>
      </w:r>
      <w:r w:rsidR="008F0858" w:rsidRPr="00B01DA4">
        <w:rPr>
          <w:rFonts w:eastAsiaTheme="minorEastAsia"/>
          <w:sz w:val="32"/>
          <w:szCs w:val="32"/>
          <w:lang w:eastAsia="ru-RU"/>
        </w:rPr>
        <w:t xml:space="preserve"> честв</w:t>
      </w:r>
      <w:r>
        <w:rPr>
          <w:rFonts w:eastAsiaTheme="minorEastAsia"/>
          <w:sz w:val="32"/>
          <w:szCs w:val="32"/>
          <w:lang w:eastAsia="ru-RU"/>
        </w:rPr>
        <w:t>овались</w:t>
      </w:r>
      <w:r w:rsidR="008F0858" w:rsidRPr="00B01DA4">
        <w:rPr>
          <w:rFonts w:eastAsiaTheme="minorEastAsia"/>
          <w:sz w:val="32"/>
          <w:szCs w:val="32"/>
          <w:lang w:eastAsia="ru-RU"/>
        </w:rPr>
        <w:t xml:space="preserve"> юбиляры </w:t>
      </w:r>
      <w:r w:rsidR="00DA35A9" w:rsidRPr="00B01DA4">
        <w:rPr>
          <w:rFonts w:eastAsiaTheme="minorEastAsia"/>
          <w:sz w:val="32"/>
          <w:szCs w:val="32"/>
          <w:lang w:eastAsia="ru-RU"/>
        </w:rPr>
        <w:t>долгожители</w:t>
      </w:r>
      <w:r w:rsidR="008F0858" w:rsidRPr="00B01DA4">
        <w:rPr>
          <w:rFonts w:eastAsiaTheme="minorEastAsia"/>
          <w:sz w:val="32"/>
          <w:szCs w:val="32"/>
          <w:lang w:eastAsia="ru-RU"/>
        </w:rPr>
        <w:t xml:space="preserve">. </w:t>
      </w:r>
    </w:p>
    <w:p w:rsidR="008F0858" w:rsidRPr="00B01DA4" w:rsidRDefault="00ED3C62" w:rsidP="00DA35A9">
      <w:pPr>
        <w:ind w:firstLine="708"/>
        <w:jc w:val="both"/>
        <w:rPr>
          <w:rFonts w:eastAsiaTheme="minorEastAsia"/>
          <w:sz w:val="32"/>
          <w:szCs w:val="32"/>
          <w:lang w:eastAsia="ru-RU"/>
        </w:rPr>
      </w:pPr>
      <w:r>
        <w:rPr>
          <w:rFonts w:eastAsiaTheme="minorEastAsia"/>
          <w:sz w:val="32"/>
          <w:szCs w:val="32"/>
          <w:lang w:eastAsia="ru-RU"/>
        </w:rPr>
        <w:t>Накануне Великого Дня Победы</w:t>
      </w:r>
      <w:r w:rsidR="008F0858" w:rsidRPr="00B01DA4">
        <w:rPr>
          <w:rFonts w:eastAsiaTheme="minorEastAsia"/>
          <w:sz w:val="32"/>
          <w:szCs w:val="32"/>
          <w:lang w:eastAsia="ru-RU"/>
        </w:rPr>
        <w:t xml:space="preserve"> по месту жительства чествовали участников Великой Отечественной войны, которые по состоянию здоровья уже не могут лично присутствовать на праздничных мероприятиях.</w:t>
      </w:r>
    </w:p>
    <w:p w:rsidR="008F0858" w:rsidRPr="00B01DA4" w:rsidRDefault="008F0858" w:rsidP="00DA35A9">
      <w:pPr>
        <w:ind w:firstLine="708"/>
        <w:jc w:val="both"/>
        <w:rPr>
          <w:rFonts w:eastAsiaTheme="minorEastAsia"/>
          <w:sz w:val="32"/>
          <w:szCs w:val="32"/>
          <w:lang w:eastAsia="ru-RU"/>
        </w:rPr>
      </w:pPr>
      <w:r w:rsidRPr="00B01DA4">
        <w:rPr>
          <w:rFonts w:eastAsiaTheme="minorEastAsia"/>
          <w:sz w:val="32"/>
          <w:szCs w:val="32"/>
          <w:lang w:eastAsia="ru-RU"/>
        </w:rPr>
        <w:lastRenderedPageBreak/>
        <w:t>В настоящее время</w:t>
      </w:r>
      <w:r w:rsidR="00BB19CC">
        <w:rPr>
          <w:rFonts w:eastAsiaTheme="minorEastAsia"/>
          <w:sz w:val="32"/>
          <w:szCs w:val="32"/>
          <w:lang w:eastAsia="ru-RU"/>
        </w:rPr>
        <w:t>,</w:t>
      </w:r>
      <w:r w:rsidRPr="00B01DA4">
        <w:rPr>
          <w:rFonts w:eastAsiaTheme="minorEastAsia"/>
          <w:sz w:val="32"/>
          <w:szCs w:val="32"/>
          <w:lang w:eastAsia="ru-RU"/>
        </w:rPr>
        <w:t xml:space="preserve"> в  практике клубных учреждений важным моментом является расширение различных видов платных услуг, которые являются дополнительным источником доходов. </w:t>
      </w:r>
    </w:p>
    <w:p w:rsidR="008F0858" w:rsidRPr="00B01DA4" w:rsidRDefault="008F0858" w:rsidP="00DA35A9">
      <w:pPr>
        <w:ind w:firstLine="708"/>
        <w:jc w:val="both"/>
        <w:rPr>
          <w:rFonts w:eastAsiaTheme="minorEastAsia"/>
          <w:sz w:val="32"/>
          <w:szCs w:val="32"/>
          <w:lang w:eastAsia="ru-RU"/>
        </w:rPr>
      </w:pPr>
      <w:r w:rsidRPr="00B01DA4">
        <w:rPr>
          <w:rFonts w:eastAsiaTheme="minorEastAsia"/>
          <w:sz w:val="32"/>
          <w:szCs w:val="32"/>
          <w:lang w:eastAsia="ru-RU"/>
        </w:rPr>
        <w:t>В течение 2014 года в Доме культуры им.</w:t>
      </w:r>
      <w:r w:rsidR="00BB19CC">
        <w:rPr>
          <w:rFonts w:eastAsiaTheme="minorEastAsia"/>
          <w:sz w:val="32"/>
          <w:szCs w:val="32"/>
          <w:lang w:eastAsia="ru-RU"/>
        </w:rPr>
        <w:t xml:space="preserve"> </w:t>
      </w:r>
      <w:proofErr w:type="spellStart"/>
      <w:r w:rsidRPr="00B01DA4">
        <w:rPr>
          <w:rFonts w:eastAsiaTheme="minorEastAsia"/>
          <w:sz w:val="32"/>
          <w:szCs w:val="32"/>
          <w:lang w:eastAsia="ru-RU"/>
        </w:rPr>
        <w:t>А.Г.Петрика</w:t>
      </w:r>
      <w:proofErr w:type="spellEnd"/>
      <w:r w:rsidRPr="00B01DA4">
        <w:rPr>
          <w:rFonts w:eastAsiaTheme="minorEastAsia"/>
          <w:sz w:val="32"/>
          <w:szCs w:val="32"/>
          <w:lang w:eastAsia="ru-RU"/>
        </w:rPr>
        <w:t xml:space="preserve"> проведено 70 мероприятий на платной основе с количеством посещений 3162, сумма заработанных средств составила 288 000 рублей.</w:t>
      </w:r>
    </w:p>
    <w:p w:rsidR="008F0858" w:rsidRPr="00B01DA4" w:rsidRDefault="008F0858" w:rsidP="008F0858">
      <w:pPr>
        <w:jc w:val="both"/>
        <w:rPr>
          <w:rFonts w:eastAsiaTheme="minorEastAsia"/>
          <w:sz w:val="32"/>
          <w:szCs w:val="32"/>
          <w:lang w:eastAsia="ru-RU"/>
        </w:rPr>
      </w:pPr>
      <w:r w:rsidRPr="00B01DA4">
        <w:rPr>
          <w:rFonts w:eastAsiaTheme="minorEastAsia"/>
          <w:sz w:val="32"/>
          <w:szCs w:val="32"/>
          <w:lang w:eastAsia="ru-RU"/>
        </w:rPr>
        <w:t>Основной перечень оказываемых услуг:</w:t>
      </w:r>
    </w:p>
    <w:p w:rsidR="008F0858" w:rsidRPr="00B01DA4" w:rsidRDefault="008F0858" w:rsidP="008F0858">
      <w:pPr>
        <w:jc w:val="both"/>
        <w:rPr>
          <w:rFonts w:eastAsiaTheme="minorEastAsia"/>
          <w:sz w:val="32"/>
          <w:szCs w:val="32"/>
          <w:lang w:eastAsia="ru-RU"/>
        </w:rPr>
      </w:pPr>
      <w:r w:rsidRPr="00B01DA4">
        <w:rPr>
          <w:rFonts w:eastAsiaTheme="minorEastAsia"/>
          <w:sz w:val="32"/>
          <w:szCs w:val="32"/>
          <w:lang w:eastAsia="ru-RU"/>
        </w:rPr>
        <w:t>- предоставление зрительного зала Дома культуры для проведения различных мероприятий;</w:t>
      </w:r>
    </w:p>
    <w:p w:rsidR="008F0858" w:rsidRPr="00B01DA4" w:rsidRDefault="008F0858" w:rsidP="008F0858">
      <w:pPr>
        <w:jc w:val="both"/>
        <w:rPr>
          <w:rFonts w:eastAsiaTheme="minorEastAsia"/>
          <w:sz w:val="32"/>
          <w:szCs w:val="32"/>
          <w:lang w:eastAsia="ru-RU"/>
        </w:rPr>
      </w:pPr>
      <w:r w:rsidRPr="00B01DA4">
        <w:rPr>
          <w:rFonts w:eastAsiaTheme="minorEastAsia"/>
          <w:sz w:val="32"/>
          <w:szCs w:val="32"/>
          <w:lang w:eastAsia="ru-RU"/>
        </w:rPr>
        <w:t>- услуги  по проведению мероприятий на площадке Дома культуры;</w:t>
      </w:r>
    </w:p>
    <w:p w:rsidR="008F0858" w:rsidRPr="00B01DA4" w:rsidRDefault="008F0858" w:rsidP="008F0858">
      <w:pPr>
        <w:jc w:val="both"/>
        <w:rPr>
          <w:rFonts w:eastAsiaTheme="minorEastAsia"/>
          <w:sz w:val="32"/>
          <w:szCs w:val="32"/>
          <w:lang w:eastAsia="ru-RU"/>
        </w:rPr>
      </w:pPr>
      <w:r w:rsidRPr="00B01DA4">
        <w:rPr>
          <w:rFonts w:eastAsiaTheme="minorEastAsia"/>
          <w:sz w:val="32"/>
          <w:szCs w:val="32"/>
          <w:lang w:eastAsia="ru-RU"/>
        </w:rPr>
        <w:t xml:space="preserve">- досуговая деятельность (проведение культурно-массовых мероприятий, свадебных обрядов, спектаклей народного театра кукол «Арлекин», дискотек для детей дошкольного и младшего школьного возраста, выездные театрализовано-игровые программы в дошкольных учреждениях, новогодние театрализованные представления, </w:t>
      </w:r>
      <w:proofErr w:type="gramStart"/>
      <w:r w:rsidRPr="00B01DA4">
        <w:rPr>
          <w:rFonts w:eastAsiaTheme="minorEastAsia"/>
          <w:sz w:val="32"/>
          <w:szCs w:val="32"/>
          <w:lang w:eastAsia="ru-RU"/>
        </w:rPr>
        <w:t>рок-концерты</w:t>
      </w:r>
      <w:proofErr w:type="gramEnd"/>
      <w:r w:rsidRPr="00B01DA4">
        <w:rPr>
          <w:rFonts w:eastAsiaTheme="minorEastAsia"/>
          <w:sz w:val="32"/>
          <w:szCs w:val="32"/>
          <w:lang w:eastAsia="ru-RU"/>
        </w:rPr>
        <w:t xml:space="preserve"> объединения «Баланс», организация корпоративных вечер</w:t>
      </w:r>
      <w:r w:rsidR="00ED3C62">
        <w:rPr>
          <w:rFonts w:eastAsiaTheme="minorEastAsia"/>
          <w:sz w:val="32"/>
          <w:szCs w:val="32"/>
          <w:lang w:eastAsia="ru-RU"/>
        </w:rPr>
        <w:t>ов</w:t>
      </w:r>
      <w:r w:rsidRPr="00B01DA4">
        <w:rPr>
          <w:rFonts w:eastAsiaTheme="minorEastAsia"/>
          <w:sz w:val="32"/>
          <w:szCs w:val="32"/>
          <w:lang w:eastAsia="ru-RU"/>
        </w:rPr>
        <w:t>);</w:t>
      </w:r>
    </w:p>
    <w:p w:rsidR="008F0858" w:rsidRPr="00B01DA4" w:rsidRDefault="008F0858" w:rsidP="008F0858">
      <w:pPr>
        <w:jc w:val="both"/>
        <w:rPr>
          <w:rFonts w:eastAsiaTheme="minorEastAsia"/>
          <w:sz w:val="32"/>
          <w:szCs w:val="32"/>
          <w:lang w:eastAsia="ru-RU"/>
        </w:rPr>
      </w:pPr>
      <w:r w:rsidRPr="00B01DA4">
        <w:rPr>
          <w:rFonts w:eastAsiaTheme="minorEastAsia"/>
          <w:sz w:val="32"/>
          <w:szCs w:val="32"/>
          <w:lang w:eastAsia="ru-RU"/>
        </w:rPr>
        <w:t>- игры в настольный теннис;</w:t>
      </w:r>
    </w:p>
    <w:p w:rsidR="008F0858" w:rsidRPr="00B01DA4" w:rsidRDefault="008F0858" w:rsidP="008F0858">
      <w:pPr>
        <w:jc w:val="both"/>
        <w:rPr>
          <w:rFonts w:eastAsiaTheme="minorEastAsia"/>
          <w:sz w:val="32"/>
          <w:szCs w:val="32"/>
          <w:lang w:eastAsia="ru-RU"/>
        </w:rPr>
      </w:pPr>
      <w:r w:rsidRPr="00B01DA4">
        <w:rPr>
          <w:rFonts w:eastAsiaTheme="minorEastAsia"/>
          <w:sz w:val="32"/>
          <w:szCs w:val="32"/>
          <w:lang w:eastAsia="ru-RU"/>
        </w:rPr>
        <w:t>- прыжки на батуте.</w:t>
      </w:r>
    </w:p>
    <w:p w:rsidR="008F0858" w:rsidRPr="00B01DA4" w:rsidRDefault="00056CC7" w:rsidP="00B01DA4">
      <w:pPr>
        <w:ind w:firstLine="708"/>
        <w:jc w:val="both"/>
        <w:rPr>
          <w:rFonts w:eastAsiaTheme="minorEastAsia"/>
          <w:sz w:val="32"/>
          <w:szCs w:val="32"/>
          <w:lang w:eastAsia="ru-RU"/>
        </w:rPr>
      </w:pPr>
      <w:r w:rsidRPr="00B01DA4">
        <w:rPr>
          <w:rFonts w:eastAsiaTheme="minorEastAsia"/>
          <w:sz w:val="32"/>
          <w:szCs w:val="32"/>
          <w:lang w:eastAsia="ru-RU"/>
        </w:rPr>
        <w:t>Коллектив</w:t>
      </w:r>
      <w:r w:rsidR="00B01DA4" w:rsidRPr="00B01DA4">
        <w:rPr>
          <w:rFonts w:eastAsiaTheme="minorEastAsia"/>
          <w:sz w:val="32"/>
          <w:szCs w:val="32"/>
          <w:lang w:eastAsia="ru-RU"/>
        </w:rPr>
        <w:t xml:space="preserve"> Дома культуры имени А.Г. Петрика принял активное участие в</w:t>
      </w:r>
      <w:r w:rsidR="008F0858" w:rsidRPr="00B01DA4">
        <w:rPr>
          <w:rFonts w:eastAsiaTheme="minorEastAsia"/>
          <w:sz w:val="32"/>
          <w:szCs w:val="32"/>
          <w:lang w:eastAsia="ru-RU"/>
        </w:rPr>
        <w:t xml:space="preserve"> региональных (местных) фестивалях и конкурс</w:t>
      </w:r>
      <w:r w:rsidR="00B01DA4" w:rsidRPr="00B01DA4">
        <w:rPr>
          <w:rFonts w:eastAsiaTheme="minorEastAsia"/>
          <w:sz w:val="32"/>
          <w:szCs w:val="32"/>
          <w:lang w:eastAsia="ru-RU"/>
        </w:rPr>
        <w:t>ах</w:t>
      </w:r>
      <w:r w:rsidR="008F0858" w:rsidRPr="00B01DA4">
        <w:rPr>
          <w:rFonts w:eastAsiaTheme="minorEastAsia"/>
          <w:sz w:val="32"/>
          <w:szCs w:val="32"/>
          <w:lang w:eastAsia="ru-RU"/>
        </w:rPr>
        <w:t>:</w:t>
      </w:r>
    </w:p>
    <w:p w:rsidR="008F0858" w:rsidRPr="00B01DA4" w:rsidRDefault="00B01DA4" w:rsidP="008F0858">
      <w:pPr>
        <w:jc w:val="both"/>
        <w:rPr>
          <w:rFonts w:eastAsiaTheme="minorEastAsia"/>
          <w:sz w:val="32"/>
          <w:szCs w:val="32"/>
          <w:lang w:eastAsia="ru-RU"/>
        </w:rPr>
      </w:pPr>
      <w:r w:rsidRPr="00B01DA4">
        <w:rPr>
          <w:rFonts w:eastAsiaTheme="minorEastAsia"/>
          <w:sz w:val="32"/>
          <w:szCs w:val="32"/>
          <w:lang w:eastAsia="ru-RU"/>
        </w:rPr>
        <w:t>-</w:t>
      </w:r>
      <w:r w:rsidR="008F0858" w:rsidRPr="00B01DA4">
        <w:rPr>
          <w:rFonts w:eastAsiaTheme="minorEastAsia"/>
          <w:sz w:val="32"/>
          <w:szCs w:val="32"/>
          <w:lang w:eastAsia="ru-RU"/>
        </w:rPr>
        <w:t xml:space="preserve">01.03.14г. Ежегодный Рок-фестиваль «Февральские </w:t>
      </w:r>
      <w:proofErr w:type="spellStart"/>
      <w:r w:rsidR="008F0858" w:rsidRPr="00B01DA4">
        <w:rPr>
          <w:rFonts w:eastAsiaTheme="minorEastAsia"/>
          <w:sz w:val="32"/>
          <w:szCs w:val="32"/>
          <w:lang w:eastAsia="ru-RU"/>
        </w:rPr>
        <w:t>ФОРТЭчки</w:t>
      </w:r>
      <w:proofErr w:type="spellEnd"/>
      <w:r w:rsidR="008F0858" w:rsidRPr="00B01DA4">
        <w:rPr>
          <w:rFonts w:eastAsiaTheme="minorEastAsia"/>
          <w:sz w:val="32"/>
          <w:szCs w:val="32"/>
          <w:lang w:eastAsia="ru-RU"/>
        </w:rPr>
        <w:t xml:space="preserve">» (на базе ДК </w:t>
      </w:r>
      <w:proofErr w:type="spellStart"/>
      <w:r w:rsidR="008F0858" w:rsidRPr="00B01DA4">
        <w:rPr>
          <w:rFonts w:eastAsiaTheme="minorEastAsia"/>
          <w:sz w:val="32"/>
          <w:szCs w:val="32"/>
          <w:lang w:eastAsia="ru-RU"/>
        </w:rPr>
        <w:t>им.А.Г.Петрика</w:t>
      </w:r>
      <w:proofErr w:type="spellEnd"/>
      <w:r w:rsidR="008F0858" w:rsidRPr="00B01DA4">
        <w:rPr>
          <w:rFonts w:eastAsiaTheme="minorEastAsia"/>
          <w:sz w:val="32"/>
          <w:szCs w:val="32"/>
          <w:lang w:eastAsia="ru-RU"/>
        </w:rPr>
        <w:t xml:space="preserve">  и с его участием)</w:t>
      </w:r>
      <w:r w:rsidRPr="00B01DA4">
        <w:rPr>
          <w:rFonts w:eastAsiaTheme="minorEastAsia"/>
          <w:sz w:val="32"/>
          <w:szCs w:val="32"/>
          <w:lang w:eastAsia="ru-RU"/>
        </w:rPr>
        <w:t>;</w:t>
      </w:r>
    </w:p>
    <w:p w:rsidR="008F0858" w:rsidRPr="00B01DA4" w:rsidRDefault="00B01DA4" w:rsidP="008F0858">
      <w:pPr>
        <w:jc w:val="both"/>
        <w:rPr>
          <w:rFonts w:eastAsiaTheme="minorEastAsia"/>
          <w:sz w:val="32"/>
          <w:szCs w:val="32"/>
          <w:lang w:eastAsia="ru-RU"/>
        </w:rPr>
      </w:pPr>
      <w:r w:rsidRPr="00B01DA4">
        <w:rPr>
          <w:rFonts w:eastAsiaTheme="minorEastAsia"/>
          <w:sz w:val="32"/>
          <w:szCs w:val="32"/>
          <w:lang w:eastAsia="ru-RU"/>
        </w:rPr>
        <w:t>-</w:t>
      </w:r>
      <w:r w:rsidR="008F0858" w:rsidRPr="00B01DA4">
        <w:rPr>
          <w:rFonts w:eastAsiaTheme="minorEastAsia"/>
          <w:sz w:val="32"/>
          <w:szCs w:val="32"/>
          <w:lang w:eastAsia="ru-RU"/>
        </w:rPr>
        <w:t>11.04.14г. Муниципальный фестиваль – конкурс народной песни «Звучи, душа народа»</w:t>
      </w:r>
      <w:r w:rsidRPr="00B01DA4">
        <w:rPr>
          <w:rFonts w:eastAsiaTheme="minorEastAsia"/>
          <w:sz w:val="32"/>
          <w:szCs w:val="32"/>
          <w:lang w:eastAsia="ru-RU"/>
        </w:rPr>
        <w:t>;</w:t>
      </w:r>
    </w:p>
    <w:p w:rsidR="008F0858" w:rsidRPr="00B01DA4" w:rsidRDefault="00B01DA4" w:rsidP="008F0858">
      <w:pPr>
        <w:jc w:val="both"/>
        <w:rPr>
          <w:rFonts w:eastAsiaTheme="minorEastAsia"/>
          <w:sz w:val="32"/>
          <w:szCs w:val="32"/>
          <w:lang w:eastAsia="ru-RU"/>
        </w:rPr>
      </w:pPr>
      <w:r w:rsidRPr="00B01DA4">
        <w:rPr>
          <w:rFonts w:eastAsiaTheme="minorEastAsia"/>
          <w:sz w:val="32"/>
          <w:szCs w:val="32"/>
          <w:lang w:eastAsia="ru-RU"/>
        </w:rPr>
        <w:t>-</w:t>
      </w:r>
      <w:r w:rsidR="008F0858" w:rsidRPr="00B01DA4">
        <w:rPr>
          <w:rFonts w:eastAsiaTheme="minorEastAsia"/>
          <w:sz w:val="32"/>
          <w:szCs w:val="32"/>
          <w:lang w:eastAsia="ru-RU"/>
        </w:rPr>
        <w:t xml:space="preserve">13.06.14г. Участие в фестивале вареников в </w:t>
      </w:r>
      <w:proofErr w:type="gramStart"/>
      <w:r w:rsidR="008F0858" w:rsidRPr="00B01DA4">
        <w:rPr>
          <w:rFonts w:eastAsiaTheme="minorEastAsia"/>
          <w:sz w:val="32"/>
          <w:szCs w:val="32"/>
          <w:lang w:eastAsia="ru-RU"/>
        </w:rPr>
        <w:t>этно-</w:t>
      </w:r>
      <w:r w:rsidR="00ED3C62">
        <w:rPr>
          <w:rFonts w:eastAsiaTheme="minorEastAsia"/>
          <w:sz w:val="32"/>
          <w:szCs w:val="32"/>
          <w:lang w:eastAsia="ru-RU"/>
        </w:rPr>
        <w:t>графическом</w:t>
      </w:r>
      <w:proofErr w:type="gramEnd"/>
      <w:r w:rsidR="008F0858" w:rsidRPr="00B01DA4">
        <w:rPr>
          <w:rFonts w:eastAsiaTheme="minorEastAsia"/>
          <w:sz w:val="32"/>
          <w:szCs w:val="32"/>
          <w:lang w:eastAsia="ru-RU"/>
        </w:rPr>
        <w:t xml:space="preserve"> комплексе «Атамань»</w:t>
      </w:r>
      <w:r w:rsidRPr="00B01DA4">
        <w:rPr>
          <w:rFonts w:eastAsiaTheme="minorEastAsia"/>
          <w:sz w:val="32"/>
          <w:szCs w:val="32"/>
          <w:lang w:eastAsia="ru-RU"/>
        </w:rPr>
        <w:t>;</w:t>
      </w:r>
    </w:p>
    <w:p w:rsidR="008F0858" w:rsidRPr="00B01DA4" w:rsidRDefault="00B01DA4" w:rsidP="008F0858">
      <w:pPr>
        <w:jc w:val="both"/>
        <w:rPr>
          <w:rFonts w:eastAsiaTheme="minorEastAsia"/>
          <w:sz w:val="32"/>
          <w:szCs w:val="32"/>
          <w:lang w:eastAsia="ru-RU"/>
        </w:rPr>
      </w:pPr>
      <w:r w:rsidRPr="00B01DA4">
        <w:rPr>
          <w:rFonts w:eastAsiaTheme="minorEastAsia"/>
          <w:sz w:val="32"/>
          <w:szCs w:val="32"/>
          <w:lang w:eastAsia="ru-RU"/>
        </w:rPr>
        <w:t>-</w:t>
      </w:r>
      <w:r w:rsidR="008F0858" w:rsidRPr="00B01DA4">
        <w:rPr>
          <w:rFonts w:eastAsiaTheme="minorEastAsia"/>
          <w:sz w:val="32"/>
          <w:szCs w:val="32"/>
          <w:lang w:eastAsia="ru-RU"/>
        </w:rPr>
        <w:t>26.07.14г. Участие в краевом конкурсе-фестивале кубанской частушки (индивидуальные соревнования и командные соревнования) в этно-комплексе «Атамань»</w:t>
      </w:r>
      <w:r w:rsidRPr="00B01DA4">
        <w:rPr>
          <w:rFonts w:eastAsiaTheme="minorEastAsia"/>
          <w:sz w:val="32"/>
          <w:szCs w:val="32"/>
          <w:lang w:eastAsia="ru-RU"/>
        </w:rPr>
        <w:t>;</w:t>
      </w:r>
    </w:p>
    <w:p w:rsidR="008F0858" w:rsidRPr="00B01DA4" w:rsidRDefault="00B01DA4" w:rsidP="008F0858">
      <w:pPr>
        <w:jc w:val="both"/>
        <w:rPr>
          <w:rFonts w:eastAsiaTheme="minorEastAsia"/>
          <w:sz w:val="32"/>
          <w:szCs w:val="32"/>
          <w:lang w:eastAsia="ru-RU"/>
        </w:rPr>
      </w:pPr>
      <w:r w:rsidRPr="00B01DA4">
        <w:rPr>
          <w:rFonts w:eastAsiaTheme="minorEastAsia"/>
          <w:sz w:val="32"/>
          <w:szCs w:val="32"/>
          <w:lang w:eastAsia="ru-RU"/>
        </w:rPr>
        <w:t>-</w:t>
      </w:r>
      <w:r w:rsidR="008F0858" w:rsidRPr="00B01DA4">
        <w:rPr>
          <w:rFonts w:eastAsiaTheme="minorEastAsia"/>
          <w:sz w:val="32"/>
          <w:szCs w:val="32"/>
          <w:lang w:eastAsia="ru-RU"/>
        </w:rPr>
        <w:t xml:space="preserve">08.08.14г. Участие в краевом фестивале </w:t>
      </w:r>
      <w:proofErr w:type="gramStart"/>
      <w:r w:rsidR="008F0858" w:rsidRPr="00B01DA4">
        <w:rPr>
          <w:rFonts w:eastAsiaTheme="minorEastAsia"/>
          <w:sz w:val="32"/>
          <w:szCs w:val="32"/>
          <w:lang w:eastAsia="ru-RU"/>
        </w:rPr>
        <w:t>–к</w:t>
      </w:r>
      <w:proofErr w:type="gramEnd"/>
      <w:r w:rsidR="008F0858" w:rsidRPr="00B01DA4">
        <w:rPr>
          <w:rFonts w:eastAsiaTheme="minorEastAsia"/>
          <w:sz w:val="32"/>
          <w:szCs w:val="32"/>
          <w:lang w:eastAsia="ru-RU"/>
        </w:rPr>
        <w:t>онкурсе «</w:t>
      </w:r>
      <w:proofErr w:type="spellStart"/>
      <w:r w:rsidR="008F0858" w:rsidRPr="00B01DA4">
        <w:rPr>
          <w:rFonts w:eastAsiaTheme="minorEastAsia"/>
          <w:sz w:val="32"/>
          <w:szCs w:val="32"/>
          <w:lang w:eastAsia="ru-RU"/>
        </w:rPr>
        <w:t>Гарна</w:t>
      </w:r>
      <w:proofErr w:type="spellEnd"/>
      <w:r w:rsidR="008F0858" w:rsidRPr="00B01DA4">
        <w:rPr>
          <w:rFonts w:eastAsiaTheme="minorEastAsia"/>
          <w:sz w:val="32"/>
          <w:szCs w:val="32"/>
          <w:lang w:eastAsia="ru-RU"/>
        </w:rPr>
        <w:t xml:space="preserve"> </w:t>
      </w:r>
      <w:proofErr w:type="spellStart"/>
      <w:r w:rsidR="008F0858" w:rsidRPr="00B01DA4">
        <w:rPr>
          <w:rFonts w:eastAsiaTheme="minorEastAsia"/>
          <w:sz w:val="32"/>
          <w:szCs w:val="32"/>
          <w:lang w:eastAsia="ru-RU"/>
        </w:rPr>
        <w:t>молодычка</w:t>
      </w:r>
      <w:proofErr w:type="spellEnd"/>
      <w:r w:rsidR="008F0858" w:rsidRPr="00B01DA4">
        <w:rPr>
          <w:rFonts w:eastAsiaTheme="minorEastAsia"/>
          <w:sz w:val="32"/>
          <w:szCs w:val="32"/>
          <w:lang w:eastAsia="ru-RU"/>
        </w:rPr>
        <w:t>» в этно-</w:t>
      </w:r>
      <w:r w:rsidR="00ED3C62">
        <w:rPr>
          <w:rFonts w:eastAsiaTheme="minorEastAsia"/>
          <w:sz w:val="32"/>
          <w:szCs w:val="32"/>
          <w:lang w:eastAsia="ru-RU"/>
        </w:rPr>
        <w:t xml:space="preserve">графическом </w:t>
      </w:r>
      <w:r w:rsidR="008F0858" w:rsidRPr="00B01DA4">
        <w:rPr>
          <w:rFonts w:eastAsiaTheme="minorEastAsia"/>
          <w:sz w:val="32"/>
          <w:szCs w:val="32"/>
          <w:lang w:eastAsia="ru-RU"/>
        </w:rPr>
        <w:t>комплексе «Атамань»</w:t>
      </w:r>
      <w:r w:rsidRPr="00B01DA4">
        <w:rPr>
          <w:rFonts w:eastAsiaTheme="minorEastAsia"/>
          <w:sz w:val="32"/>
          <w:szCs w:val="32"/>
          <w:lang w:eastAsia="ru-RU"/>
        </w:rPr>
        <w:t>;</w:t>
      </w:r>
    </w:p>
    <w:p w:rsidR="008F0858" w:rsidRPr="00B01DA4" w:rsidRDefault="00B01DA4" w:rsidP="008F0858">
      <w:pPr>
        <w:jc w:val="both"/>
        <w:rPr>
          <w:rFonts w:eastAsiaTheme="minorEastAsia"/>
          <w:sz w:val="32"/>
          <w:szCs w:val="32"/>
          <w:lang w:eastAsia="ru-RU"/>
        </w:rPr>
      </w:pPr>
      <w:r w:rsidRPr="00B01DA4">
        <w:rPr>
          <w:rFonts w:eastAsiaTheme="minorEastAsia"/>
          <w:sz w:val="32"/>
          <w:szCs w:val="32"/>
          <w:lang w:eastAsia="ru-RU"/>
        </w:rPr>
        <w:t>-</w:t>
      </w:r>
      <w:r w:rsidR="008F0858" w:rsidRPr="00B01DA4">
        <w:rPr>
          <w:rFonts w:eastAsiaTheme="minorEastAsia"/>
          <w:sz w:val="32"/>
          <w:szCs w:val="32"/>
          <w:lang w:eastAsia="ru-RU"/>
        </w:rPr>
        <w:t xml:space="preserve">23.11.14г. </w:t>
      </w:r>
      <w:proofErr w:type="spellStart"/>
      <w:r w:rsidR="008F0858" w:rsidRPr="00B01DA4">
        <w:rPr>
          <w:rFonts w:eastAsiaTheme="minorEastAsia"/>
          <w:sz w:val="32"/>
          <w:szCs w:val="32"/>
          <w:lang w:eastAsia="ru-RU"/>
        </w:rPr>
        <w:t>Районнный</w:t>
      </w:r>
      <w:proofErr w:type="spellEnd"/>
      <w:r w:rsidR="008F0858" w:rsidRPr="00B01DA4">
        <w:rPr>
          <w:rFonts w:eastAsiaTheme="minorEastAsia"/>
          <w:sz w:val="32"/>
          <w:szCs w:val="32"/>
          <w:lang w:eastAsia="ru-RU"/>
        </w:rPr>
        <w:t xml:space="preserve"> муниципальный конкурс-</w:t>
      </w:r>
      <w:proofErr w:type="spellStart"/>
      <w:r w:rsidR="008F0858" w:rsidRPr="00B01DA4">
        <w:rPr>
          <w:rFonts w:eastAsiaTheme="minorEastAsia"/>
          <w:sz w:val="32"/>
          <w:szCs w:val="32"/>
          <w:lang w:eastAsia="ru-RU"/>
        </w:rPr>
        <w:t>романсиада</w:t>
      </w:r>
      <w:proofErr w:type="spellEnd"/>
      <w:r w:rsidR="008F0858" w:rsidRPr="00B01DA4">
        <w:rPr>
          <w:rFonts w:eastAsiaTheme="minorEastAsia"/>
          <w:sz w:val="32"/>
          <w:szCs w:val="32"/>
          <w:lang w:eastAsia="ru-RU"/>
        </w:rPr>
        <w:t xml:space="preserve"> «Я помню вальса звук прелестный» (на базе ДК </w:t>
      </w:r>
      <w:proofErr w:type="spellStart"/>
      <w:r w:rsidR="008F0858" w:rsidRPr="00B01DA4">
        <w:rPr>
          <w:rFonts w:eastAsiaTheme="minorEastAsia"/>
          <w:sz w:val="32"/>
          <w:szCs w:val="32"/>
          <w:lang w:eastAsia="ru-RU"/>
        </w:rPr>
        <w:t>им.А.Г.Петрика</w:t>
      </w:r>
      <w:proofErr w:type="spellEnd"/>
      <w:r w:rsidR="008F0858" w:rsidRPr="00B01DA4">
        <w:rPr>
          <w:rFonts w:eastAsiaTheme="minorEastAsia"/>
          <w:sz w:val="32"/>
          <w:szCs w:val="32"/>
          <w:lang w:eastAsia="ru-RU"/>
        </w:rPr>
        <w:t xml:space="preserve"> и с его активным </w:t>
      </w:r>
      <w:proofErr w:type="gramStart"/>
      <w:r w:rsidRPr="00B01DA4">
        <w:rPr>
          <w:rFonts w:eastAsiaTheme="minorEastAsia"/>
          <w:sz w:val="32"/>
          <w:szCs w:val="32"/>
          <w:lang w:eastAsia="ru-RU"/>
        </w:rPr>
        <w:t>-</w:t>
      </w:r>
      <w:r w:rsidR="008F0858" w:rsidRPr="00B01DA4">
        <w:rPr>
          <w:rFonts w:eastAsiaTheme="minorEastAsia"/>
          <w:sz w:val="32"/>
          <w:szCs w:val="32"/>
          <w:lang w:eastAsia="ru-RU"/>
        </w:rPr>
        <w:t>у</w:t>
      </w:r>
      <w:proofErr w:type="gramEnd"/>
      <w:r w:rsidR="008F0858" w:rsidRPr="00B01DA4">
        <w:rPr>
          <w:rFonts w:eastAsiaTheme="minorEastAsia"/>
          <w:sz w:val="32"/>
          <w:szCs w:val="32"/>
          <w:lang w:eastAsia="ru-RU"/>
        </w:rPr>
        <w:t>частием)</w:t>
      </w:r>
      <w:r w:rsidRPr="00B01DA4">
        <w:rPr>
          <w:rFonts w:eastAsiaTheme="minorEastAsia"/>
          <w:sz w:val="32"/>
          <w:szCs w:val="32"/>
          <w:lang w:eastAsia="ru-RU"/>
        </w:rPr>
        <w:t>;</w:t>
      </w:r>
    </w:p>
    <w:p w:rsidR="008F0858" w:rsidRPr="00B01DA4" w:rsidRDefault="008F0858" w:rsidP="008F0858">
      <w:pPr>
        <w:jc w:val="both"/>
        <w:rPr>
          <w:rFonts w:eastAsiaTheme="minorEastAsia"/>
          <w:sz w:val="32"/>
          <w:szCs w:val="32"/>
          <w:lang w:eastAsia="ru-RU"/>
        </w:rPr>
      </w:pPr>
      <w:r w:rsidRPr="00B01DA4">
        <w:rPr>
          <w:rFonts w:eastAsiaTheme="minorEastAsia"/>
          <w:sz w:val="32"/>
          <w:szCs w:val="32"/>
          <w:lang w:eastAsia="ru-RU"/>
        </w:rPr>
        <w:t>04.11.14г. Муниципальный этап краевого фестиваля-конкурса «Во славу Кубани на благо России»</w:t>
      </w:r>
      <w:r w:rsidR="00B01DA4" w:rsidRPr="00B01DA4">
        <w:rPr>
          <w:rFonts w:eastAsiaTheme="minorEastAsia"/>
          <w:sz w:val="32"/>
          <w:szCs w:val="32"/>
          <w:lang w:eastAsia="ru-RU"/>
        </w:rPr>
        <w:t>;</w:t>
      </w:r>
    </w:p>
    <w:p w:rsidR="008F0858" w:rsidRPr="00B01DA4" w:rsidRDefault="00B01DA4" w:rsidP="008F0858">
      <w:pPr>
        <w:jc w:val="both"/>
        <w:rPr>
          <w:rFonts w:eastAsiaTheme="minorEastAsia"/>
          <w:sz w:val="32"/>
          <w:szCs w:val="32"/>
          <w:lang w:eastAsia="ru-RU"/>
        </w:rPr>
      </w:pPr>
      <w:r w:rsidRPr="00B01DA4">
        <w:rPr>
          <w:rFonts w:eastAsiaTheme="minorEastAsia"/>
          <w:sz w:val="32"/>
          <w:szCs w:val="32"/>
          <w:lang w:eastAsia="ru-RU"/>
        </w:rPr>
        <w:lastRenderedPageBreak/>
        <w:t>-</w:t>
      </w:r>
      <w:r w:rsidR="008F0858" w:rsidRPr="00B01DA4">
        <w:rPr>
          <w:rFonts w:eastAsiaTheme="minorEastAsia"/>
          <w:sz w:val="32"/>
          <w:szCs w:val="32"/>
          <w:lang w:eastAsia="ru-RU"/>
        </w:rPr>
        <w:t>11.12.14г. Зональный этап краевого фестиваля – конкурса «В</w:t>
      </w:r>
      <w:r w:rsidRPr="00B01DA4">
        <w:rPr>
          <w:rFonts w:eastAsiaTheme="minorEastAsia"/>
          <w:sz w:val="32"/>
          <w:szCs w:val="32"/>
          <w:lang w:eastAsia="ru-RU"/>
        </w:rPr>
        <w:t>о славу Кубани на благо России»;</w:t>
      </w:r>
    </w:p>
    <w:p w:rsidR="00125939" w:rsidRDefault="00B01DA4" w:rsidP="00B01DA4">
      <w:pPr>
        <w:jc w:val="both"/>
        <w:rPr>
          <w:rFonts w:eastAsiaTheme="minorEastAsia"/>
          <w:sz w:val="32"/>
          <w:szCs w:val="32"/>
          <w:lang w:eastAsia="ru-RU"/>
        </w:rPr>
      </w:pPr>
      <w:r w:rsidRPr="00B01DA4">
        <w:rPr>
          <w:rFonts w:eastAsiaTheme="minorEastAsia"/>
          <w:sz w:val="32"/>
          <w:szCs w:val="32"/>
          <w:lang w:eastAsia="ru-RU"/>
        </w:rPr>
        <w:t>-</w:t>
      </w:r>
      <w:r w:rsidR="008F0858" w:rsidRPr="00B01DA4">
        <w:rPr>
          <w:rFonts w:eastAsiaTheme="minorEastAsia"/>
          <w:sz w:val="32"/>
          <w:szCs w:val="32"/>
          <w:lang w:eastAsia="ru-RU"/>
        </w:rPr>
        <w:t>19.12.14г. Краевой смотр-конкурс клубных учреждений на лучшую постановку работы по укреплению правопорядка и здорового образа жизни (1 место).</w:t>
      </w:r>
    </w:p>
    <w:p w:rsidR="00BB19CC" w:rsidRPr="00B01DA4" w:rsidRDefault="00BB19CC" w:rsidP="00B01DA4">
      <w:pPr>
        <w:jc w:val="both"/>
        <w:rPr>
          <w:rFonts w:eastAsiaTheme="minorEastAsia"/>
          <w:sz w:val="32"/>
          <w:szCs w:val="32"/>
          <w:lang w:eastAsia="ru-RU"/>
        </w:rPr>
      </w:pPr>
    </w:p>
    <w:p w:rsidR="00125939" w:rsidRPr="00BB3881" w:rsidRDefault="00125939" w:rsidP="00BB3881">
      <w:pPr>
        <w:ind w:firstLine="192"/>
        <w:jc w:val="both"/>
        <w:rPr>
          <w:rFonts w:ascii="Times New Roman CYR" w:eastAsia="Times New Roman" w:hAnsi="Times New Roman CYR" w:cs="Times New Roman CYR"/>
          <w:bCs/>
          <w:sz w:val="32"/>
          <w:szCs w:val="32"/>
          <w:u w:val="single"/>
          <w:lang w:eastAsia="ru-RU"/>
        </w:rPr>
      </w:pPr>
      <w:r w:rsidRPr="00BB3881">
        <w:rPr>
          <w:rFonts w:eastAsia="Times New Roman"/>
          <w:sz w:val="32"/>
          <w:szCs w:val="32"/>
          <w:lang w:eastAsia="ru-RU"/>
        </w:rPr>
        <w:t>За отчётный период 2014 года в МБУК «Брюховецкий историко - краеведческий музей» Брюховецкого сельского поселения Брюховецкого района  проводилась раб</w:t>
      </w:r>
      <w:r w:rsidR="00921CBA">
        <w:rPr>
          <w:rFonts w:eastAsia="Times New Roman"/>
          <w:sz w:val="32"/>
          <w:szCs w:val="32"/>
          <w:lang w:eastAsia="ru-RU"/>
        </w:rPr>
        <w:t>ота по следующим направлениям: н</w:t>
      </w:r>
      <w:r w:rsidRPr="00BB3881">
        <w:rPr>
          <w:rFonts w:eastAsia="Times New Roman"/>
          <w:sz w:val="32"/>
          <w:szCs w:val="32"/>
          <w:lang w:eastAsia="ru-RU"/>
        </w:rPr>
        <w:t>аучно-исследовательская деятельность, экспозиционно-выставочная, научно-фондовая деятельность, научно-просветительская работа и  административно-хозяйственная деятельность.</w:t>
      </w:r>
    </w:p>
    <w:p w:rsidR="00125939" w:rsidRPr="00B01DA4" w:rsidRDefault="00125939" w:rsidP="00BB3881">
      <w:pPr>
        <w:spacing w:before="150"/>
        <w:ind w:right="180" w:firstLine="708"/>
        <w:contextualSpacing/>
        <w:jc w:val="both"/>
        <w:rPr>
          <w:rFonts w:ascii="Times New Roman CYR" w:eastAsia="Times New Roman" w:hAnsi="Times New Roman CYR" w:cs="Times New Roman CYR"/>
          <w:bCs/>
          <w:sz w:val="32"/>
          <w:szCs w:val="32"/>
          <w:lang w:eastAsia="ru-RU"/>
        </w:rPr>
      </w:pPr>
      <w:r w:rsidRPr="00BB3881">
        <w:rPr>
          <w:rFonts w:ascii="Times New Roman CYR" w:eastAsia="Times New Roman" w:hAnsi="Times New Roman CYR" w:cs="Times New Roman CYR"/>
          <w:bCs/>
          <w:sz w:val="32"/>
          <w:szCs w:val="32"/>
          <w:lang w:eastAsia="ru-RU"/>
        </w:rPr>
        <w:t>Научно-исследовательская деятельность:</w:t>
      </w:r>
      <w:r w:rsidR="00BB3881">
        <w:rPr>
          <w:rFonts w:ascii="Times New Roman CYR" w:eastAsia="Times New Roman" w:hAnsi="Times New Roman CYR" w:cs="Times New Roman CYR"/>
          <w:bCs/>
          <w:sz w:val="32"/>
          <w:szCs w:val="32"/>
          <w:lang w:eastAsia="ru-RU"/>
        </w:rPr>
        <w:t xml:space="preserve"> в</w:t>
      </w:r>
      <w:r w:rsidRPr="00B01DA4">
        <w:rPr>
          <w:rFonts w:ascii="Times New Roman CYR" w:eastAsia="Times New Roman" w:hAnsi="Times New Roman CYR" w:cs="Times New Roman CYR"/>
          <w:bCs/>
          <w:sz w:val="32"/>
          <w:szCs w:val="32"/>
          <w:lang w:eastAsia="ru-RU"/>
        </w:rPr>
        <w:t xml:space="preserve"> 2014 году работниками музея собран обширный матер</w:t>
      </w:r>
      <w:r w:rsidR="00BB19CC">
        <w:rPr>
          <w:rFonts w:ascii="Times New Roman CYR" w:eastAsia="Times New Roman" w:hAnsi="Times New Roman CYR" w:cs="Times New Roman CYR"/>
          <w:bCs/>
          <w:sz w:val="32"/>
          <w:szCs w:val="32"/>
          <w:lang w:eastAsia="ru-RU"/>
        </w:rPr>
        <w:t>иал о купцах станицы Брюховецкая</w:t>
      </w:r>
      <w:r w:rsidRPr="00B01DA4">
        <w:rPr>
          <w:rFonts w:ascii="Times New Roman CYR" w:eastAsia="Times New Roman" w:hAnsi="Times New Roman CYR" w:cs="Times New Roman CYR"/>
          <w:bCs/>
          <w:sz w:val="32"/>
          <w:szCs w:val="32"/>
          <w:lang w:eastAsia="ru-RU"/>
        </w:rPr>
        <w:t>. С помощью архивных источников  удалось восстановить дореволюционную жизнь станицы</w:t>
      </w:r>
      <w:r w:rsidR="00BB19CC">
        <w:rPr>
          <w:rFonts w:ascii="Times New Roman CYR" w:eastAsia="Times New Roman" w:hAnsi="Times New Roman CYR" w:cs="Times New Roman CYR"/>
          <w:bCs/>
          <w:sz w:val="32"/>
          <w:szCs w:val="32"/>
          <w:lang w:eastAsia="ru-RU"/>
        </w:rPr>
        <w:t>, пополнить научно-</w:t>
      </w:r>
      <w:r w:rsidRPr="00B01DA4">
        <w:rPr>
          <w:rFonts w:ascii="Times New Roman CYR" w:eastAsia="Times New Roman" w:hAnsi="Times New Roman CYR" w:cs="Times New Roman CYR"/>
          <w:bCs/>
          <w:sz w:val="32"/>
          <w:szCs w:val="32"/>
          <w:lang w:eastAsia="ru-RU"/>
        </w:rPr>
        <w:t xml:space="preserve">вспомогательный фонд музея копиями документов, воспоминаниями и фотографиями о </w:t>
      </w:r>
      <w:proofErr w:type="spellStart"/>
      <w:r w:rsidRPr="00B01DA4">
        <w:rPr>
          <w:rFonts w:ascii="Times New Roman CYR" w:eastAsia="Times New Roman" w:hAnsi="Times New Roman CYR" w:cs="Times New Roman CYR"/>
          <w:bCs/>
          <w:sz w:val="32"/>
          <w:szCs w:val="32"/>
          <w:lang w:eastAsia="ru-RU"/>
        </w:rPr>
        <w:t>Брюховецких</w:t>
      </w:r>
      <w:proofErr w:type="spellEnd"/>
      <w:r w:rsidRPr="00B01DA4">
        <w:rPr>
          <w:rFonts w:ascii="Times New Roman CYR" w:eastAsia="Times New Roman" w:hAnsi="Times New Roman CYR" w:cs="Times New Roman CYR"/>
          <w:bCs/>
          <w:sz w:val="32"/>
          <w:szCs w:val="32"/>
          <w:lang w:eastAsia="ru-RU"/>
        </w:rPr>
        <w:t xml:space="preserve"> купцах.</w:t>
      </w:r>
    </w:p>
    <w:p w:rsidR="00125939" w:rsidRPr="00B01DA4" w:rsidRDefault="00125939" w:rsidP="00F25133">
      <w:pPr>
        <w:spacing w:before="150"/>
        <w:ind w:right="180" w:firstLine="708"/>
        <w:contextualSpacing/>
        <w:jc w:val="both"/>
        <w:rPr>
          <w:rFonts w:ascii="Times New Roman CYR" w:eastAsia="Times New Roman" w:hAnsi="Times New Roman CYR" w:cs="Times New Roman CYR"/>
          <w:bCs/>
          <w:sz w:val="32"/>
          <w:szCs w:val="32"/>
          <w:lang w:eastAsia="ru-RU"/>
        </w:rPr>
      </w:pPr>
      <w:r w:rsidRPr="00B01DA4">
        <w:rPr>
          <w:rFonts w:ascii="Times New Roman CYR" w:eastAsia="Times New Roman" w:hAnsi="Times New Roman CYR" w:cs="Times New Roman CYR"/>
          <w:bCs/>
          <w:sz w:val="32"/>
          <w:szCs w:val="32"/>
          <w:lang w:eastAsia="ru-RU"/>
        </w:rPr>
        <w:t xml:space="preserve">В ходе месячника по военно-патриотическому воспитанию </w:t>
      </w:r>
      <w:r w:rsidR="00F25133">
        <w:rPr>
          <w:rFonts w:ascii="Times New Roman CYR" w:eastAsia="Times New Roman" w:hAnsi="Times New Roman CYR" w:cs="Times New Roman CYR"/>
          <w:bCs/>
          <w:sz w:val="32"/>
          <w:szCs w:val="32"/>
          <w:lang w:eastAsia="ru-RU"/>
        </w:rPr>
        <w:t xml:space="preserve"> и оборонно-массовой работе</w:t>
      </w:r>
      <w:r w:rsidR="00BB19CC">
        <w:rPr>
          <w:rFonts w:ascii="Times New Roman CYR" w:eastAsia="Times New Roman" w:hAnsi="Times New Roman CYR" w:cs="Times New Roman CYR"/>
          <w:bCs/>
          <w:sz w:val="32"/>
          <w:szCs w:val="32"/>
          <w:lang w:eastAsia="ru-RU"/>
        </w:rPr>
        <w:t>,</w:t>
      </w:r>
      <w:r w:rsidRPr="00B01DA4">
        <w:rPr>
          <w:rFonts w:ascii="Times New Roman CYR" w:eastAsia="Times New Roman" w:hAnsi="Times New Roman CYR" w:cs="Times New Roman CYR"/>
          <w:bCs/>
          <w:sz w:val="32"/>
          <w:szCs w:val="32"/>
          <w:lang w:eastAsia="ru-RU"/>
        </w:rPr>
        <w:t xml:space="preserve"> были собраны и обобщены материалы по участию наших земляков  в Великой от</w:t>
      </w:r>
      <w:r w:rsidR="00F25133">
        <w:rPr>
          <w:rFonts w:ascii="Times New Roman CYR" w:eastAsia="Times New Roman" w:hAnsi="Times New Roman CYR" w:cs="Times New Roman CYR"/>
          <w:bCs/>
          <w:sz w:val="32"/>
          <w:szCs w:val="32"/>
          <w:lang w:eastAsia="ru-RU"/>
        </w:rPr>
        <w:t>ечественной войне, они</w:t>
      </w:r>
      <w:r w:rsidRPr="00B01DA4">
        <w:rPr>
          <w:rFonts w:ascii="Times New Roman CYR" w:eastAsia="Times New Roman" w:hAnsi="Times New Roman CYR" w:cs="Times New Roman CYR"/>
          <w:bCs/>
          <w:sz w:val="32"/>
          <w:szCs w:val="32"/>
          <w:lang w:eastAsia="ru-RU"/>
        </w:rPr>
        <w:t xml:space="preserve"> легли в основу лекций и тематических уроков, проведенных по военно-патриотической тематике.</w:t>
      </w:r>
    </w:p>
    <w:p w:rsidR="00125939" w:rsidRPr="00B01DA4" w:rsidRDefault="00125939" w:rsidP="00BB3881">
      <w:pPr>
        <w:spacing w:before="150"/>
        <w:ind w:right="180" w:firstLine="708"/>
        <w:contextualSpacing/>
        <w:jc w:val="both"/>
        <w:rPr>
          <w:rFonts w:ascii="Arial" w:eastAsia="Times New Roman" w:hAnsi="Arial" w:cs="Arial"/>
          <w:sz w:val="32"/>
          <w:szCs w:val="32"/>
          <w:lang w:eastAsia="ru-RU"/>
        </w:rPr>
      </w:pPr>
      <w:r w:rsidRPr="00BB3881">
        <w:rPr>
          <w:rFonts w:ascii="Times New Roman CYR" w:eastAsia="Times New Roman" w:hAnsi="Times New Roman CYR" w:cs="Times New Roman CYR"/>
          <w:bCs/>
          <w:sz w:val="32"/>
          <w:szCs w:val="32"/>
          <w:lang w:eastAsia="ru-RU"/>
        </w:rPr>
        <w:t>Научно-фондовая деятельность:</w:t>
      </w:r>
      <w:r w:rsidR="00BB3881">
        <w:rPr>
          <w:rFonts w:ascii="Times New Roman CYR" w:eastAsia="Times New Roman" w:hAnsi="Times New Roman CYR" w:cs="Times New Roman CYR"/>
          <w:bCs/>
          <w:sz w:val="32"/>
          <w:szCs w:val="32"/>
          <w:lang w:eastAsia="ru-RU"/>
        </w:rPr>
        <w:t xml:space="preserve"> з</w:t>
      </w:r>
      <w:r w:rsidRPr="00B01DA4">
        <w:rPr>
          <w:rFonts w:eastAsia="Times New Roman"/>
          <w:sz w:val="32"/>
          <w:szCs w:val="32"/>
          <w:lang w:eastAsia="ru-RU"/>
        </w:rPr>
        <w:t>а период 2014 года</w:t>
      </w:r>
      <w:r w:rsidR="00BB19CC">
        <w:rPr>
          <w:rFonts w:eastAsia="Times New Roman"/>
          <w:sz w:val="32"/>
          <w:szCs w:val="32"/>
          <w:lang w:eastAsia="ru-RU"/>
        </w:rPr>
        <w:t>,</w:t>
      </w:r>
      <w:r w:rsidRPr="00B01DA4">
        <w:rPr>
          <w:rFonts w:eastAsia="Times New Roman"/>
          <w:sz w:val="32"/>
          <w:szCs w:val="32"/>
          <w:lang w:eastAsia="ru-RU"/>
        </w:rPr>
        <w:t xml:space="preserve"> музеем проводилась ежедневная работа по вопросам, связанны</w:t>
      </w:r>
      <w:r w:rsidR="00BB19CC">
        <w:rPr>
          <w:rFonts w:eastAsia="Times New Roman"/>
          <w:sz w:val="32"/>
          <w:szCs w:val="32"/>
          <w:lang w:eastAsia="ru-RU"/>
        </w:rPr>
        <w:t>м</w:t>
      </w:r>
      <w:r w:rsidRPr="00B01DA4">
        <w:rPr>
          <w:rFonts w:eastAsia="Times New Roman"/>
          <w:sz w:val="32"/>
          <w:szCs w:val="32"/>
          <w:lang w:eastAsia="ru-RU"/>
        </w:rPr>
        <w:t xml:space="preserve"> с изучением и постановкой на постоянный учёт целой группы экспонатов. По состоянию на 31 декабря</w:t>
      </w:r>
      <w:r w:rsidR="00BB19CC">
        <w:rPr>
          <w:rFonts w:eastAsia="Times New Roman"/>
          <w:sz w:val="32"/>
          <w:szCs w:val="32"/>
          <w:lang w:eastAsia="ru-RU"/>
        </w:rPr>
        <w:t>,</w:t>
      </w:r>
      <w:r w:rsidR="000E6463">
        <w:rPr>
          <w:rFonts w:eastAsia="Times New Roman"/>
          <w:sz w:val="32"/>
          <w:szCs w:val="32"/>
          <w:lang w:eastAsia="ru-RU"/>
        </w:rPr>
        <w:t xml:space="preserve"> </w:t>
      </w:r>
      <w:r w:rsidRPr="00B01DA4">
        <w:rPr>
          <w:rFonts w:eastAsia="Times New Roman"/>
          <w:sz w:val="32"/>
          <w:szCs w:val="32"/>
          <w:lang w:eastAsia="ru-RU"/>
        </w:rPr>
        <w:t>основной фонд хранения музея составляет 4328 единицы, научно-вспомогательный насчитывает 7639 единиц. Общее уве</w:t>
      </w:r>
      <w:r w:rsidR="00F25133">
        <w:rPr>
          <w:rFonts w:eastAsia="Times New Roman"/>
          <w:sz w:val="32"/>
          <w:szCs w:val="32"/>
          <w:lang w:eastAsia="ru-RU"/>
        </w:rPr>
        <w:t>личение произошло на 120 единиц:</w:t>
      </w:r>
      <w:r w:rsidRPr="00B01DA4">
        <w:rPr>
          <w:rFonts w:eastAsia="Times New Roman"/>
          <w:sz w:val="32"/>
          <w:szCs w:val="32"/>
          <w:lang w:eastAsia="ru-RU"/>
        </w:rPr>
        <w:t xml:space="preserve"> из них 47 основного и 73 научно-вспомогательного фондов.</w:t>
      </w:r>
    </w:p>
    <w:p w:rsidR="00125939" w:rsidRPr="00B01DA4" w:rsidRDefault="00125939" w:rsidP="00BB3881">
      <w:pPr>
        <w:ind w:firstLine="708"/>
        <w:jc w:val="both"/>
        <w:rPr>
          <w:rFonts w:eastAsia="Times New Roman"/>
          <w:sz w:val="32"/>
          <w:szCs w:val="32"/>
          <w:lang w:eastAsia="ru-RU"/>
        </w:rPr>
      </w:pPr>
      <w:r w:rsidRPr="00B01DA4">
        <w:rPr>
          <w:rFonts w:eastAsia="Times New Roman"/>
          <w:sz w:val="32"/>
          <w:szCs w:val="32"/>
          <w:lang w:eastAsia="ru-RU"/>
        </w:rPr>
        <w:t>В отчетном году продолжалась работа по приведению в соответствие с требованиями Инструкции по учету и хранению музейных предметов и музейных коллекций основного и научно-вспомогательного фонда.</w:t>
      </w:r>
    </w:p>
    <w:p w:rsidR="00125939" w:rsidRPr="00B01DA4" w:rsidRDefault="00125939" w:rsidP="006A40EC">
      <w:pPr>
        <w:ind w:firstLine="708"/>
        <w:jc w:val="both"/>
        <w:rPr>
          <w:rFonts w:eastAsia="Times New Roman"/>
          <w:color w:val="FF0000"/>
          <w:sz w:val="32"/>
          <w:szCs w:val="32"/>
          <w:lang w:eastAsia="ru-RU"/>
        </w:rPr>
      </w:pPr>
      <w:r w:rsidRPr="00B01DA4">
        <w:rPr>
          <w:rFonts w:eastAsia="Times New Roman"/>
          <w:sz w:val="32"/>
          <w:szCs w:val="32"/>
          <w:lang w:eastAsia="ru-RU"/>
        </w:rPr>
        <w:t xml:space="preserve">Организована работа экспертной </w:t>
      </w:r>
      <w:proofErr w:type="spellStart"/>
      <w:r w:rsidRPr="00B01DA4">
        <w:rPr>
          <w:rFonts w:eastAsia="Times New Roman"/>
          <w:sz w:val="32"/>
          <w:szCs w:val="32"/>
          <w:lang w:eastAsia="ru-RU"/>
        </w:rPr>
        <w:t>фондово</w:t>
      </w:r>
      <w:proofErr w:type="spellEnd"/>
      <w:r w:rsidRPr="00B01DA4">
        <w:rPr>
          <w:rFonts w:eastAsia="Times New Roman"/>
          <w:sz w:val="32"/>
          <w:szCs w:val="32"/>
          <w:lang w:eastAsia="ru-RU"/>
        </w:rPr>
        <w:t>-закупочной комиссии (далее – ЭФЗК). Проведено</w:t>
      </w:r>
      <w:r w:rsidRPr="00B01DA4">
        <w:rPr>
          <w:rFonts w:eastAsia="Times New Roman"/>
          <w:color w:val="FF0000"/>
          <w:sz w:val="32"/>
          <w:szCs w:val="32"/>
          <w:lang w:eastAsia="ru-RU"/>
        </w:rPr>
        <w:t xml:space="preserve"> </w:t>
      </w:r>
      <w:r w:rsidRPr="00B01DA4">
        <w:rPr>
          <w:rFonts w:eastAsia="Times New Roman"/>
          <w:sz w:val="32"/>
          <w:szCs w:val="32"/>
          <w:lang w:eastAsia="ru-RU"/>
        </w:rPr>
        <w:t xml:space="preserve">5 заседаний. Все заседания комиссии оформлены протоколами. На всех актах приема </w:t>
      </w:r>
      <w:r w:rsidRPr="00B01DA4">
        <w:rPr>
          <w:rFonts w:eastAsia="Times New Roman"/>
          <w:sz w:val="32"/>
          <w:szCs w:val="32"/>
          <w:lang w:eastAsia="ru-RU"/>
        </w:rPr>
        <w:lastRenderedPageBreak/>
        <w:t>предметов в фонды музея на постоянное хранение проставлены от руки номера соответствующих протоколов ЭФЗК. Ведется в полном объеме документация комиссии. Все документы регистрируются в специальных книгах и журналах, а материалы комиссии подшиваются в дела в соответствии с разработанной номенклатурой дел.</w:t>
      </w:r>
      <w:r w:rsidRPr="00B01DA4">
        <w:rPr>
          <w:rFonts w:eastAsia="Times New Roman"/>
          <w:color w:val="FF0000"/>
          <w:sz w:val="32"/>
          <w:szCs w:val="32"/>
          <w:lang w:eastAsia="ru-RU"/>
        </w:rPr>
        <w:t xml:space="preserve"> </w:t>
      </w:r>
      <w:r w:rsidRPr="00B01DA4">
        <w:rPr>
          <w:rFonts w:eastAsia="Times New Roman"/>
          <w:sz w:val="32"/>
          <w:szCs w:val="32"/>
          <w:lang w:eastAsia="ru-RU"/>
        </w:rPr>
        <w:t>В конце года все дела закрыты и в соответствии с требованиями делопроизводства прошиты, пронумерованы и оформлены для дальнейшего хранения. Ведение журналов учета осуществляется в соответствии с требованиями Инструкции и делопроизводства.</w:t>
      </w:r>
    </w:p>
    <w:p w:rsidR="00125939" w:rsidRPr="00B01DA4" w:rsidRDefault="00125939" w:rsidP="006A40EC">
      <w:pPr>
        <w:ind w:firstLine="708"/>
        <w:jc w:val="both"/>
        <w:rPr>
          <w:rFonts w:eastAsia="Times New Roman"/>
          <w:sz w:val="32"/>
          <w:szCs w:val="32"/>
          <w:lang w:eastAsia="ru-RU"/>
        </w:rPr>
      </w:pPr>
      <w:r w:rsidRPr="00B01DA4">
        <w:rPr>
          <w:rFonts w:eastAsia="Times New Roman"/>
          <w:sz w:val="32"/>
          <w:szCs w:val="32"/>
          <w:lang w:eastAsia="ru-RU"/>
        </w:rPr>
        <w:t xml:space="preserve">В хранилище музейных предметов  основного фонда частично имеются </w:t>
      </w:r>
      <w:proofErr w:type="spellStart"/>
      <w:r w:rsidRPr="00B01DA4">
        <w:rPr>
          <w:rFonts w:eastAsia="Times New Roman"/>
          <w:sz w:val="32"/>
          <w:szCs w:val="32"/>
          <w:lang w:eastAsia="ru-RU"/>
        </w:rPr>
        <w:t>постеллажные</w:t>
      </w:r>
      <w:proofErr w:type="spellEnd"/>
      <w:r w:rsidRPr="00B01DA4">
        <w:rPr>
          <w:rFonts w:eastAsia="Times New Roman"/>
          <w:sz w:val="32"/>
          <w:szCs w:val="32"/>
          <w:lang w:eastAsia="ru-RU"/>
        </w:rPr>
        <w:t xml:space="preserve"> описи и работа по их созданию продолжается. Всем местам хранения музейных предметов (шкафы, стеллажи, полки и т.д.) присвоены порядковые номера.</w:t>
      </w:r>
    </w:p>
    <w:p w:rsidR="00125939" w:rsidRPr="00B01DA4" w:rsidRDefault="00125939" w:rsidP="006A40EC">
      <w:pPr>
        <w:ind w:firstLine="708"/>
        <w:jc w:val="both"/>
        <w:rPr>
          <w:rFonts w:eastAsia="Times New Roman"/>
          <w:sz w:val="32"/>
          <w:szCs w:val="32"/>
          <w:lang w:eastAsia="ru-RU"/>
        </w:rPr>
      </w:pPr>
      <w:r w:rsidRPr="00B01DA4">
        <w:rPr>
          <w:rFonts w:eastAsia="Times New Roman"/>
          <w:sz w:val="32"/>
          <w:szCs w:val="32"/>
          <w:lang w:eastAsia="ru-RU"/>
        </w:rPr>
        <w:t>Из числа музейных предметов основного фонда в течение года экспонировалось</w:t>
      </w:r>
      <w:r w:rsidRPr="00B01DA4">
        <w:rPr>
          <w:rFonts w:eastAsia="Times New Roman"/>
          <w:color w:val="FF0000"/>
          <w:sz w:val="32"/>
          <w:szCs w:val="32"/>
          <w:lang w:eastAsia="ru-RU"/>
        </w:rPr>
        <w:t xml:space="preserve"> </w:t>
      </w:r>
      <w:r w:rsidRPr="00BB3881">
        <w:rPr>
          <w:rFonts w:eastAsia="Times New Roman"/>
          <w:color w:val="0D0D0D" w:themeColor="text1" w:themeTint="F2"/>
          <w:sz w:val="32"/>
          <w:szCs w:val="32"/>
          <w:lang w:eastAsia="ru-RU"/>
        </w:rPr>
        <w:t>2014</w:t>
      </w:r>
      <w:r w:rsidRPr="00B01DA4">
        <w:rPr>
          <w:rFonts w:eastAsia="Times New Roman"/>
          <w:sz w:val="32"/>
          <w:szCs w:val="32"/>
          <w:lang w:eastAsia="ru-RU"/>
        </w:rPr>
        <w:t xml:space="preserve"> единиц</w:t>
      </w:r>
      <w:r w:rsidRPr="00B01DA4">
        <w:rPr>
          <w:rFonts w:eastAsia="Times New Roman"/>
          <w:color w:val="FF0000"/>
          <w:sz w:val="32"/>
          <w:szCs w:val="32"/>
          <w:lang w:eastAsia="ru-RU"/>
        </w:rPr>
        <w:t xml:space="preserve"> </w:t>
      </w:r>
      <w:r w:rsidRPr="00B01DA4">
        <w:rPr>
          <w:rFonts w:eastAsia="Times New Roman"/>
          <w:sz w:val="32"/>
          <w:szCs w:val="32"/>
          <w:lang w:eastAsia="ru-RU"/>
        </w:rPr>
        <w:t>в постоянных, временных и передвижных выставках.</w:t>
      </w:r>
    </w:p>
    <w:p w:rsidR="00125939" w:rsidRPr="00B01DA4" w:rsidRDefault="00125939" w:rsidP="00BB3881">
      <w:pPr>
        <w:ind w:firstLine="708"/>
        <w:jc w:val="both"/>
        <w:rPr>
          <w:rFonts w:eastAsia="Times New Roman"/>
          <w:sz w:val="32"/>
          <w:szCs w:val="32"/>
          <w:lang w:eastAsia="ru-RU"/>
        </w:rPr>
      </w:pPr>
      <w:r w:rsidRPr="00B01DA4">
        <w:rPr>
          <w:rFonts w:eastAsia="Times New Roman"/>
          <w:sz w:val="32"/>
          <w:szCs w:val="32"/>
          <w:lang w:eastAsia="ru-RU"/>
        </w:rPr>
        <w:t>Предметов, содержащих драгоценные металлы и камни, в музее не имеется.</w:t>
      </w:r>
    </w:p>
    <w:p w:rsidR="00125939" w:rsidRPr="00B01DA4" w:rsidRDefault="00125939" w:rsidP="00BB3881">
      <w:pPr>
        <w:ind w:firstLine="708"/>
        <w:jc w:val="both"/>
        <w:rPr>
          <w:rFonts w:eastAsia="Times New Roman"/>
          <w:sz w:val="32"/>
          <w:szCs w:val="32"/>
          <w:lang w:eastAsia="ru-RU"/>
        </w:rPr>
      </w:pPr>
      <w:r w:rsidRPr="00B01DA4">
        <w:rPr>
          <w:rFonts w:eastAsia="Times New Roman"/>
          <w:sz w:val="32"/>
          <w:szCs w:val="32"/>
          <w:lang w:eastAsia="ru-RU"/>
        </w:rPr>
        <w:t>В музее фонды размещены в помещении площадью 45,2 м². В плане на 2015 год приобретение музейного оборудования для помещения фондов.</w:t>
      </w:r>
    </w:p>
    <w:p w:rsidR="00125939" w:rsidRPr="00B01DA4" w:rsidRDefault="00F25133" w:rsidP="00BB3881">
      <w:pPr>
        <w:spacing w:before="150"/>
        <w:ind w:right="180" w:firstLine="708"/>
        <w:contextualSpacing/>
        <w:jc w:val="both"/>
        <w:rPr>
          <w:rFonts w:ascii="Arial" w:eastAsia="Times New Roman" w:hAnsi="Arial" w:cs="Arial"/>
          <w:sz w:val="32"/>
          <w:szCs w:val="32"/>
          <w:lang w:eastAsia="ru-RU"/>
        </w:rPr>
      </w:pPr>
      <w:r>
        <w:rPr>
          <w:rFonts w:ascii="Times New Roman CYR" w:eastAsia="Times New Roman" w:hAnsi="Times New Roman CYR" w:cs="Times New Roman CYR"/>
          <w:sz w:val="32"/>
          <w:szCs w:val="32"/>
          <w:lang w:eastAsia="ru-RU"/>
        </w:rPr>
        <w:t>К</w:t>
      </w:r>
      <w:r w:rsidR="00125939" w:rsidRPr="00B01DA4">
        <w:rPr>
          <w:rFonts w:ascii="Times New Roman CYR" w:eastAsia="Times New Roman" w:hAnsi="Times New Roman CYR" w:cs="Times New Roman CYR"/>
          <w:sz w:val="32"/>
          <w:szCs w:val="32"/>
          <w:lang w:eastAsia="ru-RU"/>
        </w:rPr>
        <w:t>ак сопутствующее направление научно-фондовой работы является поисковая и собирательская деятельность, которая имеет многолетний задел по выявлению различных предметов старины, документов, фотографий, произведений живописи, графики, декоративно прикладного искусства и других раритетов. В результате проведённой работы музей имеет в своём распоряжении большое количество бытовых предметов повседневного назначения – кухонную утварь, инструменты промыслового назначения, различные элементы крестьянской од</w:t>
      </w:r>
      <w:r w:rsidR="006A40EC">
        <w:rPr>
          <w:rFonts w:ascii="Times New Roman CYR" w:eastAsia="Times New Roman" w:hAnsi="Times New Roman CYR" w:cs="Times New Roman CYR"/>
          <w:sz w:val="32"/>
          <w:szCs w:val="32"/>
          <w:lang w:eastAsia="ru-RU"/>
        </w:rPr>
        <w:t>ежды. Благодаря поисковой работе</w:t>
      </w:r>
      <w:r w:rsidR="00125939" w:rsidRPr="00B01DA4">
        <w:rPr>
          <w:rFonts w:ascii="Times New Roman CYR" w:eastAsia="Times New Roman" w:hAnsi="Times New Roman CYR" w:cs="Times New Roman CYR"/>
          <w:sz w:val="32"/>
          <w:szCs w:val="32"/>
          <w:lang w:eastAsia="ru-RU"/>
        </w:rPr>
        <w:t xml:space="preserve"> музея</w:t>
      </w:r>
      <w:r w:rsidR="006A40EC">
        <w:rPr>
          <w:rFonts w:ascii="Times New Roman CYR" w:eastAsia="Times New Roman" w:hAnsi="Times New Roman CYR" w:cs="Times New Roman CYR"/>
          <w:sz w:val="32"/>
          <w:szCs w:val="32"/>
          <w:lang w:eastAsia="ru-RU"/>
        </w:rPr>
        <w:t>,</w:t>
      </w:r>
      <w:r w:rsidR="00125939" w:rsidRPr="00B01DA4">
        <w:rPr>
          <w:rFonts w:ascii="Times New Roman CYR" w:eastAsia="Times New Roman" w:hAnsi="Times New Roman CYR" w:cs="Times New Roman CYR"/>
          <w:sz w:val="32"/>
          <w:szCs w:val="32"/>
          <w:lang w:eastAsia="ru-RU"/>
        </w:rPr>
        <w:t xml:space="preserve"> найдены родственники Григория </w:t>
      </w:r>
      <w:proofErr w:type="spellStart"/>
      <w:r w:rsidR="00125939" w:rsidRPr="00B01DA4">
        <w:rPr>
          <w:rFonts w:ascii="Times New Roman CYR" w:eastAsia="Times New Roman" w:hAnsi="Times New Roman CYR" w:cs="Times New Roman CYR"/>
          <w:sz w:val="32"/>
          <w:szCs w:val="32"/>
          <w:lang w:eastAsia="ru-RU"/>
        </w:rPr>
        <w:t>Камышан</w:t>
      </w:r>
      <w:proofErr w:type="spellEnd"/>
      <w:r w:rsidR="00BB3881">
        <w:rPr>
          <w:rFonts w:ascii="Times New Roman CYR" w:eastAsia="Times New Roman" w:hAnsi="Times New Roman CYR" w:cs="Times New Roman CYR"/>
          <w:sz w:val="32"/>
          <w:szCs w:val="32"/>
          <w:lang w:eastAsia="ru-RU"/>
        </w:rPr>
        <w:t>,</w:t>
      </w:r>
      <w:r w:rsidR="00125939" w:rsidRPr="00B01DA4">
        <w:rPr>
          <w:rFonts w:ascii="Times New Roman CYR" w:eastAsia="Times New Roman" w:hAnsi="Times New Roman CYR" w:cs="Times New Roman CYR"/>
          <w:sz w:val="32"/>
          <w:szCs w:val="32"/>
          <w:lang w:eastAsia="ru-RU"/>
        </w:rPr>
        <w:t xml:space="preserve"> пропа</w:t>
      </w:r>
      <w:r w:rsidR="00BB3881">
        <w:rPr>
          <w:rFonts w:ascii="Times New Roman CYR" w:eastAsia="Times New Roman" w:hAnsi="Times New Roman CYR" w:cs="Times New Roman CYR"/>
          <w:sz w:val="32"/>
          <w:szCs w:val="32"/>
          <w:lang w:eastAsia="ru-RU"/>
        </w:rPr>
        <w:t>вш</w:t>
      </w:r>
      <w:r w:rsidR="00125939" w:rsidRPr="00B01DA4">
        <w:rPr>
          <w:rFonts w:ascii="Times New Roman CYR" w:eastAsia="Times New Roman" w:hAnsi="Times New Roman CYR" w:cs="Times New Roman CYR"/>
          <w:sz w:val="32"/>
          <w:szCs w:val="32"/>
          <w:lang w:eastAsia="ru-RU"/>
        </w:rPr>
        <w:t>его без вести</w:t>
      </w:r>
      <w:r w:rsidR="00BB3881">
        <w:rPr>
          <w:rFonts w:ascii="Times New Roman CYR" w:eastAsia="Times New Roman" w:hAnsi="Times New Roman CYR" w:cs="Times New Roman CYR"/>
          <w:sz w:val="32"/>
          <w:szCs w:val="32"/>
          <w:lang w:eastAsia="ru-RU"/>
        </w:rPr>
        <w:t>,</w:t>
      </w:r>
      <w:r w:rsidR="006A40EC">
        <w:rPr>
          <w:rFonts w:ascii="Times New Roman CYR" w:eastAsia="Times New Roman" w:hAnsi="Times New Roman CYR" w:cs="Times New Roman CYR"/>
          <w:sz w:val="32"/>
          <w:szCs w:val="32"/>
          <w:lang w:eastAsia="ru-RU"/>
        </w:rPr>
        <w:t xml:space="preserve"> в 194</w:t>
      </w:r>
      <w:r w:rsidR="00125939" w:rsidRPr="00B01DA4">
        <w:rPr>
          <w:rFonts w:ascii="Times New Roman CYR" w:eastAsia="Times New Roman" w:hAnsi="Times New Roman CYR" w:cs="Times New Roman CYR"/>
          <w:sz w:val="32"/>
          <w:szCs w:val="32"/>
          <w:lang w:eastAsia="ru-RU"/>
        </w:rPr>
        <w:t>1 году</w:t>
      </w:r>
      <w:r w:rsidR="00BB3881">
        <w:rPr>
          <w:rFonts w:ascii="Times New Roman CYR" w:eastAsia="Times New Roman" w:hAnsi="Times New Roman CYR" w:cs="Times New Roman CYR"/>
          <w:sz w:val="32"/>
          <w:szCs w:val="32"/>
          <w:lang w:eastAsia="ru-RU"/>
        </w:rPr>
        <w:t>,</w:t>
      </w:r>
      <w:r w:rsidR="00125939" w:rsidRPr="00B01DA4">
        <w:rPr>
          <w:rFonts w:ascii="Times New Roman CYR" w:eastAsia="Times New Roman" w:hAnsi="Times New Roman CYR" w:cs="Times New Roman CYR"/>
          <w:sz w:val="32"/>
          <w:szCs w:val="32"/>
          <w:lang w:eastAsia="ru-RU"/>
        </w:rPr>
        <w:t xml:space="preserve"> останки которого найдены в </w:t>
      </w:r>
      <w:r>
        <w:rPr>
          <w:rFonts w:ascii="Times New Roman CYR" w:eastAsia="Times New Roman" w:hAnsi="Times New Roman CYR" w:cs="Times New Roman CYR"/>
          <w:sz w:val="32"/>
          <w:szCs w:val="32"/>
          <w:lang w:eastAsia="ru-RU"/>
        </w:rPr>
        <w:t>К</w:t>
      </w:r>
      <w:r w:rsidR="00125939" w:rsidRPr="00B01DA4">
        <w:rPr>
          <w:rFonts w:ascii="Times New Roman CYR" w:eastAsia="Times New Roman" w:hAnsi="Times New Roman CYR" w:cs="Times New Roman CYR"/>
          <w:sz w:val="32"/>
          <w:szCs w:val="32"/>
          <w:lang w:eastAsia="ru-RU"/>
        </w:rPr>
        <w:t>алужской области. Останки солдата перевезены и похоронены в ст.</w:t>
      </w:r>
      <w:r w:rsidR="006A40EC">
        <w:rPr>
          <w:rFonts w:ascii="Times New Roman CYR" w:eastAsia="Times New Roman" w:hAnsi="Times New Roman CYR" w:cs="Times New Roman CYR"/>
          <w:sz w:val="32"/>
          <w:szCs w:val="32"/>
          <w:lang w:eastAsia="ru-RU"/>
        </w:rPr>
        <w:t xml:space="preserve"> </w:t>
      </w:r>
      <w:r w:rsidR="00125939" w:rsidRPr="00B01DA4">
        <w:rPr>
          <w:rFonts w:ascii="Times New Roman CYR" w:eastAsia="Times New Roman" w:hAnsi="Times New Roman CYR" w:cs="Times New Roman CYR"/>
          <w:sz w:val="32"/>
          <w:szCs w:val="32"/>
          <w:lang w:eastAsia="ru-RU"/>
        </w:rPr>
        <w:t>Брюховецкой.</w:t>
      </w:r>
    </w:p>
    <w:p w:rsidR="00125939" w:rsidRPr="00B01DA4" w:rsidRDefault="00125939" w:rsidP="00BB3881">
      <w:pPr>
        <w:spacing w:before="150"/>
        <w:ind w:right="180" w:firstLine="708"/>
        <w:contextualSpacing/>
        <w:jc w:val="both"/>
        <w:rPr>
          <w:rFonts w:ascii="Arial" w:eastAsia="Times New Roman" w:hAnsi="Arial" w:cs="Arial"/>
          <w:sz w:val="32"/>
          <w:szCs w:val="32"/>
          <w:lang w:eastAsia="ru-RU"/>
        </w:rPr>
      </w:pPr>
      <w:r w:rsidRPr="00B01DA4">
        <w:rPr>
          <w:rFonts w:ascii="Times New Roman CYR" w:eastAsia="Times New Roman" w:hAnsi="Times New Roman CYR" w:cs="Times New Roman CYR"/>
          <w:sz w:val="32"/>
          <w:szCs w:val="32"/>
          <w:lang w:eastAsia="ru-RU"/>
        </w:rPr>
        <w:t xml:space="preserve"> Важное место в музейной работе отведено поиску, изучению и экспонированию материалов, связанных с развитием промышленности, системы образования с дореволюционных лет, событий империалистической войны 1914-1918 гг., Великой </w:t>
      </w:r>
      <w:r w:rsidRPr="00B01DA4">
        <w:rPr>
          <w:rFonts w:ascii="Times New Roman CYR" w:eastAsia="Times New Roman" w:hAnsi="Times New Roman CYR" w:cs="Times New Roman CYR"/>
          <w:sz w:val="32"/>
          <w:szCs w:val="32"/>
          <w:lang w:eastAsia="ru-RU"/>
        </w:rPr>
        <w:lastRenderedPageBreak/>
        <w:t>Октябрьской социалистической революции 1917 г. и гражданской войны 1918 – 1922 гг., периодам мирного строительства советского периода с начала 1920-х по начало 1940- годов. Большое значение уделено периоду Великой Отечественной войны 1941-45 гг., где представлены коллекции фронтовых фотографий</w:t>
      </w:r>
      <w:r w:rsidR="006A40EC">
        <w:rPr>
          <w:rFonts w:ascii="Times New Roman CYR" w:eastAsia="Times New Roman" w:hAnsi="Times New Roman CYR" w:cs="Times New Roman CYR"/>
          <w:sz w:val="32"/>
          <w:szCs w:val="32"/>
          <w:lang w:eastAsia="ru-RU"/>
        </w:rPr>
        <w:t>.</w:t>
      </w:r>
    </w:p>
    <w:p w:rsidR="00125939" w:rsidRPr="00B01DA4" w:rsidRDefault="00125939" w:rsidP="006A40EC">
      <w:pPr>
        <w:ind w:firstLine="708"/>
        <w:jc w:val="both"/>
        <w:rPr>
          <w:rFonts w:eastAsia="Times New Roman"/>
          <w:sz w:val="32"/>
          <w:szCs w:val="32"/>
          <w:lang w:eastAsia="ru-RU"/>
        </w:rPr>
      </w:pPr>
      <w:r w:rsidRPr="00BB3881">
        <w:rPr>
          <w:rFonts w:eastAsia="Times New Roman"/>
          <w:sz w:val="32"/>
          <w:szCs w:val="32"/>
          <w:lang w:eastAsia="ru-RU"/>
        </w:rPr>
        <w:t>Экспозиционно-выставочная деятельность:</w:t>
      </w:r>
      <w:r w:rsidR="00BB3881">
        <w:rPr>
          <w:rFonts w:eastAsia="Times New Roman"/>
          <w:sz w:val="32"/>
          <w:szCs w:val="32"/>
          <w:lang w:eastAsia="ru-RU"/>
        </w:rPr>
        <w:t xml:space="preserve"> в</w:t>
      </w:r>
      <w:r w:rsidRPr="00B01DA4">
        <w:rPr>
          <w:rFonts w:eastAsia="Times New Roman"/>
          <w:sz w:val="32"/>
          <w:szCs w:val="32"/>
          <w:lang w:eastAsia="ru-RU"/>
        </w:rPr>
        <w:t xml:space="preserve"> выставочном зале музея за отчетный период было организовано 8 стационарных выставок:</w:t>
      </w:r>
    </w:p>
    <w:p w:rsidR="00125939" w:rsidRPr="00B01DA4" w:rsidRDefault="00BB3881" w:rsidP="00BB3881">
      <w:pPr>
        <w:jc w:val="both"/>
        <w:rPr>
          <w:rFonts w:eastAsia="Times New Roman"/>
          <w:sz w:val="32"/>
          <w:szCs w:val="32"/>
          <w:lang w:eastAsia="ru-RU"/>
        </w:rPr>
      </w:pPr>
      <w:r>
        <w:rPr>
          <w:rFonts w:eastAsia="Times New Roman"/>
          <w:sz w:val="32"/>
          <w:szCs w:val="32"/>
          <w:lang w:eastAsia="ru-RU"/>
        </w:rPr>
        <w:t>-</w:t>
      </w:r>
      <w:r w:rsidR="00125939" w:rsidRPr="00B01DA4">
        <w:rPr>
          <w:rFonts w:eastAsia="Times New Roman"/>
          <w:sz w:val="32"/>
          <w:szCs w:val="32"/>
          <w:lang w:eastAsia="ru-RU"/>
        </w:rPr>
        <w:t xml:space="preserve">«Минувших лет святая память» </w:t>
      </w:r>
      <w:proofErr w:type="gramStart"/>
      <w:r w:rsidR="00F25133">
        <w:rPr>
          <w:rFonts w:eastAsia="Times New Roman"/>
          <w:sz w:val="32"/>
          <w:szCs w:val="32"/>
          <w:lang w:eastAsia="ru-RU"/>
        </w:rPr>
        <w:t>-</w:t>
      </w:r>
      <w:r w:rsidR="00125939" w:rsidRPr="00B01DA4">
        <w:rPr>
          <w:rFonts w:eastAsia="Times New Roman"/>
          <w:sz w:val="32"/>
          <w:szCs w:val="32"/>
          <w:lang w:eastAsia="ru-RU"/>
        </w:rPr>
        <w:t>в</w:t>
      </w:r>
      <w:proofErr w:type="gramEnd"/>
      <w:r w:rsidR="00125939" w:rsidRPr="00B01DA4">
        <w:rPr>
          <w:rFonts w:eastAsia="Times New Roman"/>
          <w:sz w:val="32"/>
          <w:szCs w:val="32"/>
          <w:lang w:eastAsia="ru-RU"/>
        </w:rPr>
        <w:t>ыставка из фондов музея;</w:t>
      </w:r>
    </w:p>
    <w:p w:rsidR="00125939" w:rsidRPr="00B01DA4" w:rsidRDefault="00BB3881" w:rsidP="00BB3881">
      <w:pPr>
        <w:jc w:val="both"/>
        <w:rPr>
          <w:rFonts w:eastAsia="Times New Roman"/>
          <w:sz w:val="32"/>
          <w:szCs w:val="32"/>
          <w:lang w:eastAsia="ru-RU"/>
        </w:rPr>
      </w:pPr>
      <w:r>
        <w:rPr>
          <w:rFonts w:eastAsia="Times New Roman"/>
          <w:sz w:val="32"/>
          <w:szCs w:val="32"/>
          <w:lang w:eastAsia="ru-RU"/>
        </w:rPr>
        <w:t>-</w:t>
      </w:r>
      <w:r w:rsidR="00125939" w:rsidRPr="00B01DA4">
        <w:rPr>
          <w:rFonts w:eastAsia="Times New Roman"/>
          <w:sz w:val="32"/>
          <w:szCs w:val="32"/>
          <w:lang w:eastAsia="ru-RU"/>
        </w:rPr>
        <w:t>«Мир чудес»</w:t>
      </w:r>
      <w:r>
        <w:rPr>
          <w:rFonts w:eastAsia="Times New Roman"/>
          <w:sz w:val="32"/>
          <w:szCs w:val="32"/>
          <w:lang w:eastAsia="ru-RU"/>
        </w:rPr>
        <w:t xml:space="preserve"> </w:t>
      </w:r>
      <w:r w:rsidR="00F25133">
        <w:rPr>
          <w:rFonts w:eastAsia="Times New Roman"/>
          <w:sz w:val="32"/>
          <w:szCs w:val="32"/>
          <w:lang w:eastAsia="ru-RU"/>
        </w:rPr>
        <w:t xml:space="preserve">- </w:t>
      </w:r>
      <w:r>
        <w:rPr>
          <w:rFonts w:eastAsia="Times New Roman"/>
          <w:sz w:val="32"/>
          <w:szCs w:val="32"/>
          <w:lang w:eastAsia="ru-RU"/>
        </w:rPr>
        <w:t xml:space="preserve">микроминиатюр Эдуарда </w:t>
      </w:r>
      <w:proofErr w:type="spellStart"/>
      <w:r>
        <w:rPr>
          <w:rFonts w:eastAsia="Times New Roman"/>
          <w:sz w:val="32"/>
          <w:szCs w:val="32"/>
          <w:lang w:eastAsia="ru-RU"/>
        </w:rPr>
        <w:t>Казаряна</w:t>
      </w:r>
      <w:proofErr w:type="spellEnd"/>
      <w:r>
        <w:rPr>
          <w:rFonts w:eastAsia="Times New Roman"/>
          <w:sz w:val="32"/>
          <w:szCs w:val="32"/>
          <w:lang w:eastAsia="ru-RU"/>
        </w:rPr>
        <w:t>;</w:t>
      </w:r>
    </w:p>
    <w:p w:rsidR="00125939" w:rsidRPr="00B01DA4" w:rsidRDefault="00BB3881" w:rsidP="00BB3881">
      <w:pPr>
        <w:jc w:val="both"/>
        <w:rPr>
          <w:rFonts w:eastAsia="Times New Roman"/>
          <w:sz w:val="32"/>
          <w:szCs w:val="32"/>
          <w:lang w:eastAsia="ru-RU"/>
        </w:rPr>
      </w:pPr>
      <w:r>
        <w:rPr>
          <w:rFonts w:eastAsia="Times New Roman"/>
          <w:sz w:val="32"/>
          <w:szCs w:val="32"/>
          <w:lang w:eastAsia="ru-RU"/>
        </w:rPr>
        <w:t>-</w:t>
      </w:r>
      <w:r w:rsidR="00125939" w:rsidRPr="00B01DA4">
        <w:rPr>
          <w:rFonts w:eastAsia="Times New Roman"/>
          <w:sz w:val="32"/>
          <w:szCs w:val="32"/>
          <w:lang w:eastAsia="ru-RU"/>
        </w:rPr>
        <w:t>« Север в творчестве Николая Рериха»</w:t>
      </w:r>
      <w:r w:rsidR="00F25133">
        <w:rPr>
          <w:rFonts w:eastAsia="Times New Roman"/>
          <w:sz w:val="32"/>
          <w:szCs w:val="32"/>
          <w:lang w:eastAsia="ru-RU"/>
        </w:rPr>
        <w:t>-</w:t>
      </w:r>
      <w:r w:rsidR="00125939" w:rsidRPr="00B01DA4">
        <w:rPr>
          <w:rFonts w:eastAsia="Times New Roman"/>
          <w:sz w:val="32"/>
          <w:szCs w:val="32"/>
          <w:lang w:eastAsia="ru-RU"/>
        </w:rPr>
        <w:t xml:space="preserve"> Мурманского </w:t>
      </w:r>
      <w:proofErr w:type="spellStart"/>
      <w:r w:rsidR="00125939" w:rsidRPr="00B01DA4">
        <w:rPr>
          <w:rFonts w:eastAsia="Times New Roman"/>
          <w:sz w:val="32"/>
          <w:szCs w:val="32"/>
          <w:lang w:eastAsia="ru-RU"/>
        </w:rPr>
        <w:t>Рериховского</w:t>
      </w:r>
      <w:proofErr w:type="spellEnd"/>
      <w:r w:rsidR="00125939" w:rsidRPr="00B01DA4">
        <w:rPr>
          <w:rFonts w:eastAsia="Times New Roman"/>
          <w:sz w:val="32"/>
          <w:szCs w:val="32"/>
          <w:lang w:eastAsia="ru-RU"/>
        </w:rPr>
        <w:t xml:space="preserve"> общества</w:t>
      </w:r>
      <w:r>
        <w:rPr>
          <w:rFonts w:eastAsia="Times New Roman"/>
          <w:sz w:val="32"/>
          <w:szCs w:val="32"/>
          <w:lang w:eastAsia="ru-RU"/>
        </w:rPr>
        <w:t>;</w:t>
      </w:r>
    </w:p>
    <w:p w:rsidR="00125939" w:rsidRPr="00B01DA4" w:rsidRDefault="00BB3881" w:rsidP="00BB3881">
      <w:pPr>
        <w:jc w:val="both"/>
        <w:rPr>
          <w:rFonts w:eastAsia="Times New Roman"/>
          <w:sz w:val="32"/>
          <w:szCs w:val="32"/>
          <w:lang w:eastAsia="ru-RU"/>
        </w:rPr>
      </w:pPr>
      <w:r>
        <w:rPr>
          <w:rFonts w:eastAsia="Times New Roman"/>
          <w:sz w:val="32"/>
          <w:szCs w:val="32"/>
          <w:lang w:eastAsia="ru-RU"/>
        </w:rPr>
        <w:t>-</w:t>
      </w:r>
      <w:r w:rsidR="00F25133">
        <w:rPr>
          <w:rFonts w:eastAsia="Times New Roman"/>
          <w:sz w:val="32"/>
          <w:szCs w:val="32"/>
          <w:lang w:eastAsia="ru-RU"/>
        </w:rPr>
        <w:t>«Чудеса рукоделия»-</w:t>
      </w:r>
      <w:r w:rsidR="00125939" w:rsidRPr="00B01DA4">
        <w:rPr>
          <w:rFonts w:eastAsia="Times New Roman"/>
          <w:sz w:val="32"/>
          <w:szCs w:val="32"/>
          <w:lang w:eastAsia="ru-RU"/>
        </w:rPr>
        <w:t xml:space="preserve"> выставка прикладн</w:t>
      </w:r>
      <w:r>
        <w:rPr>
          <w:rFonts w:eastAsia="Times New Roman"/>
          <w:sz w:val="32"/>
          <w:szCs w:val="32"/>
          <w:lang w:eastAsia="ru-RU"/>
        </w:rPr>
        <w:t>ого творчества детей и взрослых;</w:t>
      </w:r>
    </w:p>
    <w:p w:rsidR="00125939" w:rsidRPr="00B01DA4" w:rsidRDefault="00BB3881" w:rsidP="00BB3881">
      <w:pPr>
        <w:jc w:val="both"/>
        <w:rPr>
          <w:rFonts w:eastAsia="Times New Roman"/>
          <w:sz w:val="32"/>
          <w:szCs w:val="32"/>
          <w:lang w:eastAsia="ru-RU"/>
        </w:rPr>
      </w:pPr>
      <w:r>
        <w:rPr>
          <w:rFonts w:eastAsia="Times New Roman"/>
          <w:sz w:val="32"/>
          <w:szCs w:val="32"/>
          <w:lang w:eastAsia="ru-RU"/>
        </w:rPr>
        <w:t>-</w:t>
      </w:r>
      <w:r w:rsidR="00125939" w:rsidRPr="00B01DA4">
        <w:rPr>
          <w:rFonts w:eastAsia="Times New Roman"/>
          <w:sz w:val="32"/>
          <w:szCs w:val="32"/>
          <w:lang w:eastAsia="ru-RU"/>
        </w:rPr>
        <w:t xml:space="preserve">«Аномалии человеческого тела» </w:t>
      </w:r>
      <w:proofErr w:type="gramStart"/>
      <w:r w:rsidR="00125939" w:rsidRPr="00B01DA4">
        <w:rPr>
          <w:rFonts w:eastAsia="Times New Roman"/>
          <w:sz w:val="32"/>
          <w:szCs w:val="32"/>
          <w:lang w:eastAsia="ru-RU"/>
        </w:rPr>
        <w:t>-в</w:t>
      </w:r>
      <w:proofErr w:type="gramEnd"/>
      <w:r w:rsidR="00125939" w:rsidRPr="00B01DA4">
        <w:rPr>
          <w:rFonts w:eastAsia="Times New Roman"/>
          <w:sz w:val="32"/>
          <w:szCs w:val="32"/>
          <w:lang w:eastAsia="ru-RU"/>
        </w:rPr>
        <w:t>ыставка восковых фигур</w:t>
      </w:r>
      <w:r>
        <w:rPr>
          <w:rFonts w:eastAsia="Times New Roman"/>
          <w:sz w:val="32"/>
          <w:szCs w:val="32"/>
          <w:lang w:eastAsia="ru-RU"/>
        </w:rPr>
        <w:t>;</w:t>
      </w:r>
    </w:p>
    <w:p w:rsidR="00125939" w:rsidRPr="00B01DA4" w:rsidRDefault="00BB3881" w:rsidP="00BB3881">
      <w:pPr>
        <w:jc w:val="both"/>
        <w:rPr>
          <w:rFonts w:eastAsia="Times New Roman"/>
          <w:sz w:val="32"/>
          <w:szCs w:val="32"/>
          <w:lang w:eastAsia="ru-RU"/>
        </w:rPr>
      </w:pPr>
      <w:r>
        <w:rPr>
          <w:rFonts w:eastAsia="Times New Roman"/>
          <w:sz w:val="32"/>
          <w:szCs w:val="32"/>
          <w:lang w:eastAsia="ru-RU"/>
        </w:rPr>
        <w:t xml:space="preserve"> -</w:t>
      </w:r>
      <w:r w:rsidR="00F25133">
        <w:rPr>
          <w:rFonts w:eastAsia="Times New Roman"/>
          <w:sz w:val="32"/>
          <w:szCs w:val="32"/>
          <w:lang w:eastAsia="ru-RU"/>
        </w:rPr>
        <w:t>«Современная народная игрушка»-</w:t>
      </w:r>
      <w:r w:rsidR="00125939" w:rsidRPr="00B01DA4">
        <w:rPr>
          <w:rFonts w:eastAsia="Times New Roman"/>
          <w:sz w:val="32"/>
          <w:szCs w:val="32"/>
          <w:lang w:eastAsia="ru-RU"/>
        </w:rPr>
        <w:t xml:space="preserve"> коллекция  Владимира </w:t>
      </w:r>
      <w:proofErr w:type="spellStart"/>
      <w:r w:rsidR="00125939" w:rsidRPr="00B01DA4">
        <w:rPr>
          <w:rFonts w:eastAsia="Times New Roman"/>
          <w:sz w:val="32"/>
          <w:szCs w:val="32"/>
          <w:lang w:eastAsia="ru-RU"/>
        </w:rPr>
        <w:t>Бедрак</w:t>
      </w:r>
      <w:proofErr w:type="spellEnd"/>
      <w:r>
        <w:rPr>
          <w:rFonts w:eastAsia="Times New Roman"/>
          <w:sz w:val="32"/>
          <w:szCs w:val="32"/>
          <w:lang w:eastAsia="ru-RU"/>
        </w:rPr>
        <w:t>;</w:t>
      </w:r>
    </w:p>
    <w:p w:rsidR="00125939" w:rsidRPr="00B01DA4" w:rsidRDefault="00BB3881" w:rsidP="00BB3881">
      <w:pPr>
        <w:jc w:val="both"/>
        <w:rPr>
          <w:rFonts w:eastAsia="Times New Roman"/>
          <w:sz w:val="32"/>
          <w:szCs w:val="32"/>
          <w:lang w:eastAsia="ru-RU"/>
        </w:rPr>
      </w:pPr>
      <w:r>
        <w:rPr>
          <w:rFonts w:eastAsia="Times New Roman"/>
          <w:sz w:val="32"/>
          <w:szCs w:val="32"/>
          <w:lang w:eastAsia="ru-RU"/>
        </w:rPr>
        <w:t xml:space="preserve"> -</w:t>
      </w:r>
      <w:r w:rsidR="00125939" w:rsidRPr="00B01DA4">
        <w:rPr>
          <w:rFonts w:eastAsia="Times New Roman"/>
          <w:sz w:val="32"/>
          <w:szCs w:val="32"/>
          <w:lang w:eastAsia="ru-RU"/>
        </w:rPr>
        <w:t>«Брюховецкая. От прошлого к настоящем</w:t>
      </w:r>
      <w:r>
        <w:rPr>
          <w:rFonts w:eastAsia="Times New Roman"/>
          <w:sz w:val="32"/>
          <w:szCs w:val="32"/>
          <w:lang w:eastAsia="ru-RU"/>
        </w:rPr>
        <w:t>у»</w:t>
      </w:r>
      <w:r w:rsidR="00F25133">
        <w:rPr>
          <w:rFonts w:eastAsia="Times New Roman"/>
          <w:sz w:val="32"/>
          <w:szCs w:val="32"/>
          <w:lang w:eastAsia="ru-RU"/>
        </w:rPr>
        <w:t>-</w:t>
      </w:r>
      <w:r>
        <w:rPr>
          <w:rFonts w:eastAsia="Times New Roman"/>
          <w:sz w:val="32"/>
          <w:szCs w:val="32"/>
          <w:lang w:eastAsia="ru-RU"/>
        </w:rPr>
        <w:t xml:space="preserve"> фотовыставка из фондов музея;</w:t>
      </w:r>
    </w:p>
    <w:p w:rsidR="00125939" w:rsidRPr="00B01DA4" w:rsidRDefault="00BB3881" w:rsidP="00BB3881">
      <w:pPr>
        <w:jc w:val="both"/>
        <w:rPr>
          <w:rFonts w:eastAsia="Times New Roman"/>
          <w:sz w:val="32"/>
          <w:szCs w:val="32"/>
          <w:lang w:eastAsia="ru-RU"/>
        </w:rPr>
      </w:pPr>
      <w:r>
        <w:rPr>
          <w:rFonts w:eastAsia="Times New Roman"/>
          <w:sz w:val="32"/>
          <w:szCs w:val="32"/>
          <w:lang w:eastAsia="ru-RU"/>
        </w:rPr>
        <w:t xml:space="preserve">  -</w:t>
      </w:r>
      <w:r w:rsidR="00125939" w:rsidRPr="00B01DA4">
        <w:rPr>
          <w:rFonts w:eastAsia="Times New Roman"/>
          <w:sz w:val="32"/>
          <w:szCs w:val="32"/>
          <w:lang w:eastAsia="ru-RU"/>
        </w:rPr>
        <w:t xml:space="preserve">«Шли к Великой победе, казачьего края сыны» </w:t>
      </w:r>
      <w:r w:rsidR="00F25133">
        <w:rPr>
          <w:rFonts w:eastAsia="Times New Roman"/>
          <w:sz w:val="32"/>
          <w:szCs w:val="32"/>
          <w:lang w:eastAsia="ru-RU"/>
        </w:rPr>
        <w:t>-</w:t>
      </w:r>
      <w:r w:rsidR="00125939" w:rsidRPr="00B01DA4">
        <w:rPr>
          <w:rFonts w:eastAsia="Times New Roman"/>
          <w:sz w:val="32"/>
          <w:szCs w:val="32"/>
          <w:lang w:eastAsia="ru-RU"/>
        </w:rPr>
        <w:t xml:space="preserve"> краевая </w:t>
      </w:r>
      <w:proofErr w:type="gramStart"/>
      <w:r w:rsidR="00125939" w:rsidRPr="00B01DA4">
        <w:rPr>
          <w:rFonts w:eastAsia="Times New Roman"/>
          <w:sz w:val="32"/>
          <w:szCs w:val="32"/>
          <w:lang w:eastAsia="ru-RU"/>
        </w:rPr>
        <w:t>фото выставка</w:t>
      </w:r>
      <w:proofErr w:type="gramEnd"/>
      <w:r w:rsidR="00125939" w:rsidRPr="00B01DA4">
        <w:rPr>
          <w:rFonts w:eastAsia="Times New Roman"/>
          <w:sz w:val="32"/>
          <w:szCs w:val="32"/>
          <w:lang w:eastAsia="ru-RU"/>
        </w:rPr>
        <w:t>.</w:t>
      </w:r>
    </w:p>
    <w:p w:rsidR="00125939" w:rsidRPr="00B01DA4" w:rsidRDefault="00125939" w:rsidP="00BB3881">
      <w:pPr>
        <w:ind w:firstLine="708"/>
        <w:jc w:val="both"/>
        <w:rPr>
          <w:rFonts w:eastAsia="Times New Roman"/>
          <w:sz w:val="32"/>
          <w:szCs w:val="32"/>
          <w:lang w:eastAsia="ru-RU"/>
        </w:rPr>
      </w:pPr>
      <w:r w:rsidRPr="00B01DA4">
        <w:rPr>
          <w:rFonts w:eastAsia="Times New Roman"/>
          <w:sz w:val="32"/>
          <w:szCs w:val="32"/>
          <w:lang w:eastAsia="ru-RU"/>
        </w:rPr>
        <w:t>Число посетителей музея составило 10,7 тысяч человек</w:t>
      </w:r>
      <w:r w:rsidRPr="00B01DA4">
        <w:rPr>
          <w:rFonts w:eastAsia="Times New Roman"/>
          <w:color w:val="FF0000"/>
          <w:sz w:val="32"/>
          <w:szCs w:val="32"/>
          <w:lang w:eastAsia="ru-RU"/>
        </w:rPr>
        <w:t xml:space="preserve"> </w:t>
      </w:r>
      <w:r w:rsidRPr="00B01DA4">
        <w:rPr>
          <w:rFonts w:eastAsia="Times New Roman"/>
          <w:sz w:val="32"/>
          <w:szCs w:val="32"/>
          <w:lang w:eastAsia="ru-RU"/>
        </w:rPr>
        <w:t>(100% к плану).</w:t>
      </w:r>
      <w:r w:rsidRPr="00B01DA4">
        <w:rPr>
          <w:rFonts w:eastAsia="Times New Roman"/>
          <w:color w:val="FF0000"/>
          <w:sz w:val="32"/>
          <w:szCs w:val="32"/>
          <w:lang w:eastAsia="ru-RU"/>
        </w:rPr>
        <w:t xml:space="preserve"> </w:t>
      </w:r>
      <w:r w:rsidRPr="00B01DA4">
        <w:rPr>
          <w:rFonts w:eastAsia="Times New Roman"/>
          <w:sz w:val="32"/>
          <w:szCs w:val="32"/>
          <w:lang w:eastAsia="ru-RU"/>
        </w:rPr>
        <w:t>Проведено 201 экскурсий при плане  198 экскурсии.</w:t>
      </w:r>
    </w:p>
    <w:p w:rsidR="00125939" w:rsidRPr="00B01DA4" w:rsidRDefault="00125939" w:rsidP="00BB3881">
      <w:pPr>
        <w:jc w:val="both"/>
        <w:rPr>
          <w:rFonts w:eastAsia="Times New Roman"/>
          <w:sz w:val="32"/>
          <w:szCs w:val="32"/>
          <w:u w:val="single"/>
          <w:lang w:eastAsia="ru-RU"/>
        </w:rPr>
      </w:pPr>
      <w:r w:rsidRPr="00B01DA4">
        <w:rPr>
          <w:rFonts w:eastAsia="Times New Roman"/>
          <w:sz w:val="32"/>
          <w:szCs w:val="32"/>
          <w:lang w:eastAsia="ru-RU"/>
        </w:rPr>
        <w:t>Экспозиционно-выставочная площадь в музее составляет 181,7 м²,  в том числе площадь выставочного зала составляет 69,6 м².</w:t>
      </w:r>
    </w:p>
    <w:p w:rsidR="00125939" w:rsidRPr="00B01DA4" w:rsidRDefault="00125939" w:rsidP="00C970DF">
      <w:pPr>
        <w:ind w:firstLine="708"/>
        <w:jc w:val="both"/>
        <w:rPr>
          <w:rFonts w:eastAsia="Times New Roman"/>
          <w:sz w:val="32"/>
          <w:szCs w:val="32"/>
          <w:lang w:eastAsia="ru-RU"/>
        </w:rPr>
      </w:pPr>
      <w:r w:rsidRPr="00B01DA4">
        <w:rPr>
          <w:rFonts w:eastAsia="Times New Roman"/>
          <w:sz w:val="32"/>
          <w:szCs w:val="32"/>
          <w:lang w:eastAsia="ru-RU"/>
        </w:rPr>
        <w:t>В целях поддержания имиджа сотрудники музея в отчетном году активизировали свое сотрудничество с районной газетой «</w:t>
      </w:r>
      <w:proofErr w:type="spellStart"/>
      <w:r w:rsidRPr="00B01DA4">
        <w:rPr>
          <w:rFonts w:eastAsia="Times New Roman"/>
          <w:sz w:val="32"/>
          <w:szCs w:val="32"/>
          <w:lang w:eastAsia="ru-RU"/>
        </w:rPr>
        <w:t>Брюховецкие</w:t>
      </w:r>
      <w:proofErr w:type="spellEnd"/>
      <w:r w:rsidRPr="00B01DA4">
        <w:rPr>
          <w:rFonts w:eastAsia="Times New Roman"/>
          <w:sz w:val="32"/>
          <w:szCs w:val="32"/>
          <w:lang w:eastAsia="ru-RU"/>
        </w:rPr>
        <w:t xml:space="preserve"> новости», </w:t>
      </w:r>
      <w:proofErr w:type="spellStart"/>
      <w:r w:rsidRPr="00B01DA4">
        <w:rPr>
          <w:rFonts w:eastAsia="Times New Roman"/>
          <w:sz w:val="32"/>
          <w:szCs w:val="32"/>
          <w:lang w:eastAsia="ru-RU"/>
        </w:rPr>
        <w:t>Брюховецким</w:t>
      </w:r>
      <w:proofErr w:type="spellEnd"/>
      <w:r w:rsidRPr="00B01DA4">
        <w:rPr>
          <w:rFonts w:eastAsia="Times New Roman"/>
          <w:sz w:val="32"/>
          <w:szCs w:val="32"/>
          <w:lang w:eastAsia="ru-RU"/>
        </w:rPr>
        <w:t xml:space="preserve"> телецентром и с официальным сайтом администрации Брюховецкого сельского поселения. В этих СМИ и интернет ресурсе регулярно публиковались  материалы о мероприятиях</w:t>
      </w:r>
      <w:r w:rsidR="00C970DF">
        <w:rPr>
          <w:rFonts w:eastAsia="Times New Roman"/>
          <w:sz w:val="32"/>
          <w:szCs w:val="32"/>
          <w:lang w:eastAsia="ru-RU"/>
        </w:rPr>
        <w:t xml:space="preserve">, проводимых </w:t>
      </w:r>
      <w:r w:rsidRPr="00B01DA4">
        <w:rPr>
          <w:rFonts w:eastAsia="Times New Roman"/>
          <w:sz w:val="32"/>
          <w:szCs w:val="32"/>
          <w:lang w:eastAsia="ru-RU"/>
        </w:rPr>
        <w:t xml:space="preserve"> в </w:t>
      </w:r>
      <w:proofErr w:type="gramStart"/>
      <w:r w:rsidRPr="00B01DA4">
        <w:rPr>
          <w:rFonts w:eastAsia="Times New Roman"/>
          <w:sz w:val="32"/>
          <w:szCs w:val="32"/>
          <w:lang w:eastAsia="ru-RU"/>
        </w:rPr>
        <w:t>музее</w:t>
      </w:r>
      <w:proofErr w:type="gramEnd"/>
      <w:r w:rsidRPr="00B01DA4">
        <w:rPr>
          <w:rFonts w:eastAsia="Times New Roman"/>
          <w:sz w:val="32"/>
          <w:szCs w:val="32"/>
          <w:lang w:eastAsia="ru-RU"/>
        </w:rPr>
        <w:t xml:space="preserve"> как корреспондентами газет, так и сотрудниками музея. Ряд материалов</w:t>
      </w:r>
      <w:r w:rsidR="00F25133">
        <w:rPr>
          <w:rFonts w:eastAsia="Times New Roman"/>
          <w:sz w:val="32"/>
          <w:szCs w:val="32"/>
          <w:lang w:eastAsia="ru-RU"/>
        </w:rPr>
        <w:t xml:space="preserve"> о деятельности музея</w:t>
      </w:r>
      <w:r w:rsidR="006A40EC">
        <w:rPr>
          <w:rFonts w:eastAsia="Times New Roman"/>
          <w:sz w:val="32"/>
          <w:szCs w:val="32"/>
          <w:lang w:eastAsia="ru-RU"/>
        </w:rPr>
        <w:t xml:space="preserve"> был</w:t>
      </w:r>
      <w:r w:rsidR="00F25133">
        <w:rPr>
          <w:rFonts w:eastAsia="Times New Roman"/>
          <w:sz w:val="32"/>
          <w:szCs w:val="32"/>
          <w:lang w:eastAsia="ru-RU"/>
        </w:rPr>
        <w:t xml:space="preserve"> опубликован</w:t>
      </w:r>
      <w:r w:rsidRPr="00B01DA4">
        <w:rPr>
          <w:rFonts w:eastAsia="Times New Roman"/>
          <w:sz w:val="32"/>
          <w:szCs w:val="32"/>
          <w:lang w:eastAsia="ru-RU"/>
        </w:rPr>
        <w:t xml:space="preserve"> в краевой газете «Кубань сегодня». Информация</w:t>
      </w:r>
      <w:r w:rsidR="00C970DF">
        <w:rPr>
          <w:rFonts w:eastAsia="Times New Roman"/>
          <w:sz w:val="32"/>
          <w:szCs w:val="32"/>
          <w:lang w:eastAsia="ru-RU"/>
        </w:rPr>
        <w:t>,</w:t>
      </w:r>
      <w:r w:rsidRPr="00B01DA4">
        <w:rPr>
          <w:rFonts w:eastAsia="Times New Roman"/>
          <w:sz w:val="32"/>
          <w:szCs w:val="32"/>
          <w:lang w:eastAsia="ru-RU"/>
        </w:rPr>
        <w:t xml:space="preserve"> о проводимых в музее мероприятиях регулярно освещалась на радиоканале «Первое радио» и на сайте администрации сельского поселения.</w:t>
      </w:r>
    </w:p>
    <w:p w:rsidR="00125939" w:rsidRPr="00B01DA4" w:rsidRDefault="00125939" w:rsidP="00C970DF">
      <w:pPr>
        <w:ind w:firstLine="708"/>
        <w:jc w:val="both"/>
        <w:rPr>
          <w:rFonts w:eastAsia="Times New Roman" w:cs="Calibri"/>
          <w:sz w:val="32"/>
          <w:szCs w:val="32"/>
          <w:lang w:eastAsia="ru-RU"/>
        </w:rPr>
      </w:pPr>
      <w:r w:rsidRPr="00C970DF">
        <w:rPr>
          <w:rFonts w:eastAsia="Times New Roman"/>
          <w:sz w:val="32"/>
          <w:szCs w:val="32"/>
          <w:lang w:eastAsia="ru-RU"/>
        </w:rPr>
        <w:t>Участие во Всероссийских культурных акциях:</w:t>
      </w:r>
      <w:r w:rsidR="00C970DF">
        <w:rPr>
          <w:rFonts w:eastAsia="Times New Roman"/>
          <w:sz w:val="32"/>
          <w:szCs w:val="32"/>
          <w:lang w:eastAsia="ru-RU"/>
        </w:rPr>
        <w:t xml:space="preserve"> в</w:t>
      </w:r>
      <w:r w:rsidRPr="00B01DA4">
        <w:rPr>
          <w:rFonts w:eastAsia="Times New Roman"/>
          <w:sz w:val="32"/>
          <w:szCs w:val="32"/>
          <w:lang w:eastAsia="ru-RU"/>
        </w:rPr>
        <w:t xml:space="preserve"> рамках Кубанского музейного фестиваля проведено мероприятие «Ночь музеев». В период фестиваля в музее проводились мероприятия: </w:t>
      </w:r>
      <w:r w:rsidRPr="00B01DA4">
        <w:rPr>
          <w:rFonts w:eastAsia="Times New Roman"/>
          <w:color w:val="FF0000"/>
          <w:sz w:val="32"/>
          <w:szCs w:val="32"/>
          <w:lang w:eastAsia="ru-RU"/>
        </w:rPr>
        <w:t xml:space="preserve"> </w:t>
      </w:r>
      <w:r w:rsidRPr="00B01DA4">
        <w:rPr>
          <w:rFonts w:eastAsia="Times New Roman"/>
          <w:sz w:val="32"/>
          <w:szCs w:val="32"/>
          <w:lang w:eastAsia="ru-RU"/>
        </w:rPr>
        <w:lastRenderedPageBreak/>
        <w:t xml:space="preserve">торжественное открытие музейного фестиваля, круглый стол с директорами музеев, открытие  выставки декоративно - прикладного искусства «Чудеса рукоделия», игровые программы для школьников младшего возраста. </w:t>
      </w:r>
    </w:p>
    <w:p w:rsidR="00125939" w:rsidRPr="00B01DA4" w:rsidRDefault="00125939" w:rsidP="00C970DF">
      <w:pPr>
        <w:ind w:firstLine="708"/>
        <w:jc w:val="both"/>
        <w:rPr>
          <w:rFonts w:eastAsia="Times New Roman"/>
          <w:sz w:val="32"/>
          <w:szCs w:val="32"/>
          <w:lang w:eastAsia="ru-RU"/>
        </w:rPr>
      </w:pPr>
      <w:r w:rsidRPr="00B01DA4">
        <w:rPr>
          <w:rFonts w:eastAsia="Times New Roman" w:cs="Calibri"/>
          <w:sz w:val="32"/>
          <w:szCs w:val="32"/>
          <w:lang w:eastAsia="ru-RU"/>
        </w:rPr>
        <w:t>На мероприятиях, проводимых в рамках Международной акции «Ночь музеев» Брюховецкий историко-краеведческий  музей посетили 406 человек, в том числе до 18 лет – 167 человек.</w:t>
      </w:r>
    </w:p>
    <w:p w:rsidR="00125939" w:rsidRPr="00B01DA4" w:rsidRDefault="00125939" w:rsidP="00F25133">
      <w:pPr>
        <w:ind w:firstLine="708"/>
        <w:jc w:val="both"/>
        <w:rPr>
          <w:rFonts w:eastAsia="Times New Roman" w:cs="Calibri"/>
          <w:sz w:val="32"/>
          <w:szCs w:val="32"/>
          <w:lang w:eastAsia="ru-RU"/>
        </w:rPr>
      </w:pPr>
      <w:r w:rsidRPr="00B01DA4">
        <w:rPr>
          <w:rFonts w:eastAsia="Times New Roman"/>
          <w:sz w:val="32"/>
          <w:szCs w:val="32"/>
          <w:lang w:eastAsia="ru-RU"/>
        </w:rPr>
        <w:t>В</w:t>
      </w:r>
      <w:r w:rsidR="00C970DF">
        <w:rPr>
          <w:rFonts w:eastAsia="Times New Roman"/>
          <w:sz w:val="32"/>
          <w:szCs w:val="32"/>
          <w:lang w:eastAsia="ru-RU"/>
        </w:rPr>
        <w:t xml:space="preserve"> </w:t>
      </w:r>
      <w:r w:rsidRPr="00B01DA4">
        <w:rPr>
          <w:rFonts w:eastAsia="Times New Roman"/>
          <w:sz w:val="32"/>
          <w:szCs w:val="32"/>
          <w:lang w:eastAsia="ru-RU"/>
        </w:rPr>
        <w:t>ходе культурной акции «Ночь искусств»</w:t>
      </w:r>
      <w:r w:rsidR="00C970DF">
        <w:rPr>
          <w:rFonts w:eastAsia="Times New Roman"/>
          <w:sz w:val="32"/>
          <w:szCs w:val="32"/>
          <w:lang w:eastAsia="ru-RU"/>
        </w:rPr>
        <w:t>,</w:t>
      </w:r>
      <w:r w:rsidRPr="00B01DA4">
        <w:rPr>
          <w:rFonts w:eastAsia="Times New Roman"/>
          <w:sz w:val="32"/>
          <w:szCs w:val="32"/>
          <w:lang w:eastAsia="ru-RU"/>
        </w:rPr>
        <w:t xml:space="preserve"> проведены следующие мероприятия:</w:t>
      </w:r>
    </w:p>
    <w:p w:rsidR="00125939" w:rsidRPr="00B01DA4" w:rsidRDefault="00C970DF" w:rsidP="00BB3881">
      <w:pPr>
        <w:jc w:val="both"/>
        <w:rPr>
          <w:rFonts w:eastAsia="Times New Roman"/>
          <w:sz w:val="32"/>
          <w:szCs w:val="32"/>
          <w:lang w:eastAsia="ru-RU"/>
        </w:rPr>
      </w:pPr>
      <w:r>
        <w:rPr>
          <w:rFonts w:eastAsia="Times New Roman"/>
          <w:sz w:val="32"/>
          <w:szCs w:val="32"/>
          <w:lang w:eastAsia="ru-RU"/>
        </w:rPr>
        <w:t>-в</w:t>
      </w:r>
      <w:r w:rsidR="00125939" w:rsidRPr="00B01DA4">
        <w:rPr>
          <w:rFonts w:eastAsia="Times New Roman"/>
          <w:sz w:val="32"/>
          <w:szCs w:val="32"/>
          <w:lang w:eastAsia="ru-RU"/>
        </w:rPr>
        <w:t xml:space="preserve">ыступление духового оркестра ДК имени </w:t>
      </w:r>
      <w:proofErr w:type="spellStart"/>
      <w:r w:rsidR="00125939" w:rsidRPr="00B01DA4">
        <w:rPr>
          <w:rFonts w:eastAsia="Times New Roman"/>
          <w:sz w:val="32"/>
          <w:szCs w:val="32"/>
          <w:lang w:eastAsia="ru-RU"/>
        </w:rPr>
        <w:t>И.И.Буренкова</w:t>
      </w:r>
      <w:proofErr w:type="spellEnd"/>
      <w:r w:rsidR="00125939" w:rsidRPr="00B01DA4">
        <w:rPr>
          <w:rFonts w:eastAsia="Times New Roman"/>
          <w:sz w:val="32"/>
          <w:szCs w:val="32"/>
          <w:lang w:eastAsia="ru-RU"/>
        </w:rPr>
        <w:t>;</w:t>
      </w:r>
    </w:p>
    <w:p w:rsidR="00125939" w:rsidRPr="00B01DA4" w:rsidRDefault="00C970DF" w:rsidP="00BB3881">
      <w:pPr>
        <w:jc w:val="both"/>
        <w:rPr>
          <w:rFonts w:eastAsia="Times New Roman"/>
          <w:bCs/>
          <w:sz w:val="32"/>
          <w:szCs w:val="32"/>
          <w:lang w:eastAsia="ru-RU"/>
        </w:rPr>
      </w:pPr>
      <w:r>
        <w:rPr>
          <w:rFonts w:eastAsia="Times New Roman"/>
          <w:bCs/>
          <w:sz w:val="32"/>
          <w:szCs w:val="32"/>
          <w:lang w:eastAsia="ru-RU"/>
        </w:rPr>
        <w:t>-в</w:t>
      </w:r>
      <w:r w:rsidR="00125939" w:rsidRPr="00B01DA4">
        <w:rPr>
          <w:rFonts w:eastAsia="Times New Roman"/>
          <w:bCs/>
          <w:sz w:val="32"/>
          <w:szCs w:val="32"/>
          <w:lang w:eastAsia="ru-RU"/>
        </w:rPr>
        <w:t>ыступление фольклорного хора «Надежда» ДК им. И.И. Буренкова</w:t>
      </w:r>
      <w:r>
        <w:rPr>
          <w:rFonts w:eastAsia="Times New Roman"/>
          <w:bCs/>
          <w:sz w:val="32"/>
          <w:szCs w:val="32"/>
          <w:lang w:eastAsia="ru-RU"/>
        </w:rPr>
        <w:t>;</w:t>
      </w:r>
    </w:p>
    <w:p w:rsidR="00125939" w:rsidRPr="00B01DA4" w:rsidRDefault="00C970DF" w:rsidP="00BB3881">
      <w:pPr>
        <w:jc w:val="both"/>
        <w:rPr>
          <w:rFonts w:eastAsia="Times New Roman"/>
          <w:bCs/>
          <w:sz w:val="32"/>
          <w:szCs w:val="32"/>
          <w:lang w:eastAsia="ru-RU"/>
        </w:rPr>
      </w:pPr>
      <w:r>
        <w:rPr>
          <w:rFonts w:eastAsia="Times New Roman"/>
          <w:bCs/>
          <w:sz w:val="32"/>
          <w:szCs w:val="32"/>
          <w:lang w:eastAsia="ru-RU"/>
        </w:rPr>
        <w:t>-м</w:t>
      </w:r>
      <w:r w:rsidR="00125939" w:rsidRPr="00B01DA4">
        <w:rPr>
          <w:rFonts w:eastAsia="Times New Roman"/>
          <w:bCs/>
          <w:sz w:val="32"/>
          <w:szCs w:val="32"/>
          <w:lang w:eastAsia="ru-RU"/>
        </w:rPr>
        <w:t>астер – класс художника – дизайнера Евгении Донской (</w:t>
      </w:r>
      <w:proofErr w:type="spellStart"/>
      <w:r w:rsidR="00125939" w:rsidRPr="00B01DA4">
        <w:rPr>
          <w:rFonts w:eastAsia="Times New Roman"/>
          <w:bCs/>
          <w:sz w:val="32"/>
          <w:szCs w:val="32"/>
          <w:lang w:eastAsia="ru-RU"/>
        </w:rPr>
        <w:t>г</w:t>
      </w:r>
      <w:proofErr w:type="gramStart"/>
      <w:r w:rsidR="00125939" w:rsidRPr="00B01DA4">
        <w:rPr>
          <w:rFonts w:eastAsia="Times New Roman"/>
          <w:bCs/>
          <w:sz w:val="32"/>
          <w:szCs w:val="32"/>
          <w:lang w:eastAsia="ru-RU"/>
        </w:rPr>
        <w:t>.Р</w:t>
      </w:r>
      <w:proofErr w:type="gramEnd"/>
      <w:r w:rsidR="00125939" w:rsidRPr="00B01DA4">
        <w:rPr>
          <w:rFonts w:eastAsia="Times New Roman"/>
          <w:bCs/>
          <w:sz w:val="32"/>
          <w:szCs w:val="32"/>
          <w:lang w:eastAsia="ru-RU"/>
        </w:rPr>
        <w:t>остов</w:t>
      </w:r>
      <w:proofErr w:type="spellEnd"/>
      <w:r w:rsidR="00125939" w:rsidRPr="00B01DA4">
        <w:rPr>
          <w:rFonts w:eastAsia="Times New Roman"/>
          <w:bCs/>
          <w:sz w:val="32"/>
          <w:szCs w:val="32"/>
          <w:lang w:eastAsia="ru-RU"/>
        </w:rPr>
        <w:t>) о магических свойствах камней, сакральном смысле женских украшений</w:t>
      </w:r>
      <w:r>
        <w:rPr>
          <w:rFonts w:eastAsia="Times New Roman"/>
          <w:bCs/>
          <w:sz w:val="32"/>
          <w:szCs w:val="32"/>
          <w:lang w:eastAsia="ru-RU"/>
        </w:rPr>
        <w:t>;</w:t>
      </w:r>
    </w:p>
    <w:p w:rsidR="00125939" w:rsidRPr="00B01DA4" w:rsidRDefault="00C970DF" w:rsidP="00BB3881">
      <w:pPr>
        <w:jc w:val="both"/>
        <w:rPr>
          <w:rFonts w:eastAsia="Times New Roman"/>
          <w:bCs/>
          <w:sz w:val="32"/>
          <w:szCs w:val="32"/>
          <w:lang w:eastAsia="ru-RU"/>
        </w:rPr>
      </w:pPr>
      <w:r>
        <w:rPr>
          <w:rFonts w:eastAsia="Times New Roman"/>
          <w:bCs/>
          <w:sz w:val="32"/>
          <w:szCs w:val="32"/>
          <w:lang w:eastAsia="ru-RU"/>
        </w:rPr>
        <w:t>-м</w:t>
      </w:r>
      <w:r w:rsidR="00125939" w:rsidRPr="00B01DA4">
        <w:rPr>
          <w:rFonts w:eastAsia="Times New Roman"/>
          <w:bCs/>
          <w:sz w:val="32"/>
          <w:szCs w:val="32"/>
          <w:lang w:eastAsia="ru-RU"/>
        </w:rPr>
        <w:t>астер-класс вышивальщиц клуба «Сударушка»</w:t>
      </w:r>
      <w:r>
        <w:rPr>
          <w:rFonts w:eastAsia="Times New Roman"/>
          <w:bCs/>
          <w:sz w:val="32"/>
          <w:szCs w:val="32"/>
          <w:lang w:eastAsia="ru-RU"/>
        </w:rPr>
        <w:t>;</w:t>
      </w:r>
    </w:p>
    <w:p w:rsidR="00125939" w:rsidRPr="00B01DA4" w:rsidRDefault="00C970DF" w:rsidP="00BB3881">
      <w:pPr>
        <w:jc w:val="both"/>
        <w:rPr>
          <w:rFonts w:eastAsia="Times New Roman"/>
          <w:bCs/>
          <w:sz w:val="32"/>
          <w:szCs w:val="32"/>
          <w:lang w:eastAsia="ru-RU"/>
        </w:rPr>
      </w:pPr>
      <w:r>
        <w:rPr>
          <w:rFonts w:eastAsia="Times New Roman"/>
          <w:bCs/>
          <w:sz w:val="32"/>
          <w:szCs w:val="32"/>
          <w:lang w:eastAsia="ru-RU"/>
        </w:rPr>
        <w:t>-в</w:t>
      </w:r>
      <w:r w:rsidR="00125939" w:rsidRPr="00B01DA4">
        <w:rPr>
          <w:rFonts w:eastAsia="Times New Roman"/>
          <w:bCs/>
          <w:sz w:val="32"/>
          <w:szCs w:val="32"/>
          <w:lang w:eastAsia="ru-RU"/>
        </w:rPr>
        <w:t>ыставка: «Брюховецкая. От прошлого к настоящему», экскурсии по залам музея</w:t>
      </w:r>
      <w:r>
        <w:rPr>
          <w:rFonts w:eastAsia="Times New Roman"/>
          <w:bCs/>
          <w:sz w:val="32"/>
          <w:szCs w:val="32"/>
          <w:lang w:eastAsia="ru-RU"/>
        </w:rPr>
        <w:t>;</w:t>
      </w:r>
    </w:p>
    <w:p w:rsidR="00125939" w:rsidRPr="00B01DA4" w:rsidRDefault="00C970DF" w:rsidP="00BB3881">
      <w:pPr>
        <w:autoSpaceDE w:val="0"/>
        <w:autoSpaceDN w:val="0"/>
        <w:adjustRightInd w:val="0"/>
        <w:jc w:val="both"/>
        <w:rPr>
          <w:sz w:val="32"/>
          <w:szCs w:val="32"/>
        </w:rPr>
      </w:pPr>
      <w:r>
        <w:rPr>
          <w:bCs/>
          <w:sz w:val="32"/>
          <w:szCs w:val="32"/>
        </w:rPr>
        <w:t>-в</w:t>
      </w:r>
      <w:r w:rsidR="00125939" w:rsidRPr="00B01DA4">
        <w:rPr>
          <w:bCs/>
          <w:sz w:val="32"/>
          <w:szCs w:val="32"/>
        </w:rPr>
        <w:t xml:space="preserve">идео экскурсии в режиме в формате 3 </w:t>
      </w:r>
      <w:r w:rsidR="00125939" w:rsidRPr="00B01DA4">
        <w:rPr>
          <w:bCs/>
          <w:sz w:val="32"/>
          <w:szCs w:val="32"/>
          <w:lang w:val="en-US"/>
        </w:rPr>
        <w:t>D</w:t>
      </w:r>
      <w:r w:rsidR="00125939" w:rsidRPr="00B01DA4">
        <w:rPr>
          <w:bCs/>
          <w:sz w:val="32"/>
          <w:szCs w:val="32"/>
        </w:rPr>
        <w:t xml:space="preserve"> из цикла «Музеи мира» (Третьяковская галерея, Эрмитаж, Лувр, Янтарная комната). </w:t>
      </w:r>
    </w:p>
    <w:p w:rsidR="00125939" w:rsidRPr="00B01DA4" w:rsidRDefault="00125939" w:rsidP="00C970DF">
      <w:pPr>
        <w:ind w:firstLine="708"/>
        <w:jc w:val="both"/>
        <w:rPr>
          <w:rFonts w:eastAsia="Times New Roman" w:cs="Calibri"/>
          <w:sz w:val="32"/>
          <w:szCs w:val="32"/>
          <w:lang w:eastAsia="ru-RU"/>
        </w:rPr>
      </w:pPr>
      <w:r w:rsidRPr="00B01DA4">
        <w:rPr>
          <w:rFonts w:eastAsia="Times New Roman"/>
          <w:sz w:val="32"/>
          <w:szCs w:val="32"/>
          <w:lang w:eastAsia="ru-RU"/>
        </w:rPr>
        <w:t xml:space="preserve">В  мероприятиях музея приняло участие </w:t>
      </w:r>
      <w:r w:rsidRPr="006A40EC">
        <w:rPr>
          <w:rFonts w:eastAsia="Times New Roman"/>
          <w:sz w:val="32"/>
          <w:szCs w:val="32"/>
          <w:lang w:eastAsia="ru-RU"/>
        </w:rPr>
        <w:t>451 человека.  В культурн</w:t>
      </w:r>
      <w:proofErr w:type="gramStart"/>
      <w:r w:rsidRPr="006A40EC">
        <w:rPr>
          <w:rFonts w:eastAsia="Times New Roman"/>
          <w:sz w:val="32"/>
          <w:szCs w:val="32"/>
          <w:lang w:eastAsia="ru-RU"/>
        </w:rPr>
        <w:t>о-</w:t>
      </w:r>
      <w:proofErr w:type="gramEnd"/>
      <w:r w:rsidRPr="006A40EC">
        <w:rPr>
          <w:rFonts w:eastAsia="Times New Roman"/>
          <w:sz w:val="32"/>
          <w:szCs w:val="32"/>
          <w:lang w:eastAsia="ru-RU"/>
        </w:rPr>
        <w:t xml:space="preserve"> массовых мероприятиях задействовано 37</w:t>
      </w:r>
      <w:r w:rsidRPr="00B01DA4">
        <w:rPr>
          <w:rFonts w:eastAsia="Times New Roman"/>
          <w:b/>
          <w:sz w:val="32"/>
          <w:szCs w:val="32"/>
          <w:lang w:eastAsia="ru-RU"/>
        </w:rPr>
        <w:t xml:space="preserve"> </w:t>
      </w:r>
      <w:r w:rsidRPr="00B01DA4">
        <w:rPr>
          <w:rFonts w:eastAsia="Times New Roman"/>
          <w:sz w:val="32"/>
          <w:szCs w:val="32"/>
          <w:lang w:eastAsia="ru-RU"/>
        </w:rPr>
        <w:t xml:space="preserve"> работник</w:t>
      </w:r>
      <w:r w:rsidR="00C970DF">
        <w:rPr>
          <w:rFonts w:eastAsia="Times New Roman"/>
          <w:sz w:val="32"/>
          <w:szCs w:val="32"/>
          <w:lang w:eastAsia="ru-RU"/>
        </w:rPr>
        <w:t>ов</w:t>
      </w:r>
      <w:r w:rsidRPr="00B01DA4">
        <w:rPr>
          <w:rFonts w:eastAsia="Times New Roman"/>
          <w:sz w:val="32"/>
          <w:szCs w:val="32"/>
          <w:lang w:eastAsia="ru-RU"/>
        </w:rPr>
        <w:t xml:space="preserve">  учреждений культуры и образования.</w:t>
      </w:r>
    </w:p>
    <w:p w:rsidR="00125939" w:rsidRPr="00B01DA4" w:rsidRDefault="00125939" w:rsidP="00C970DF">
      <w:pPr>
        <w:ind w:firstLine="708"/>
        <w:jc w:val="both"/>
        <w:rPr>
          <w:rFonts w:eastAsia="Times New Roman"/>
          <w:sz w:val="32"/>
          <w:szCs w:val="32"/>
          <w:lang w:eastAsia="ru-RU"/>
        </w:rPr>
      </w:pPr>
      <w:r w:rsidRPr="00C970DF">
        <w:rPr>
          <w:rFonts w:eastAsia="Times New Roman"/>
          <w:sz w:val="32"/>
          <w:szCs w:val="32"/>
          <w:lang w:eastAsia="ru-RU"/>
        </w:rPr>
        <w:t>Научно-просветительская работа</w:t>
      </w:r>
      <w:r w:rsidRPr="00C970DF">
        <w:rPr>
          <w:rFonts w:eastAsia="Times New Roman"/>
          <w:b/>
          <w:sz w:val="32"/>
          <w:szCs w:val="32"/>
          <w:lang w:eastAsia="ru-RU"/>
        </w:rPr>
        <w:t>:</w:t>
      </w:r>
      <w:r w:rsidR="00C970DF">
        <w:rPr>
          <w:rFonts w:eastAsia="Times New Roman"/>
          <w:b/>
          <w:sz w:val="32"/>
          <w:szCs w:val="32"/>
          <w:lang w:eastAsia="ru-RU"/>
        </w:rPr>
        <w:t xml:space="preserve"> у</w:t>
      </w:r>
      <w:r w:rsidRPr="00B01DA4">
        <w:rPr>
          <w:rFonts w:eastAsia="Times New Roman"/>
          <w:sz w:val="32"/>
          <w:szCs w:val="32"/>
          <w:lang w:eastAsia="ru-RU"/>
        </w:rPr>
        <w:t xml:space="preserve">чащиеся казачьих классов и </w:t>
      </w:r>
      <w:r w:rsidR="00F25133">
        <w:rPr>
          <w:rFonts w:eastAsia="Times New Roman"/>
          <w:sz w:val="32"/>
          <w:szCs w:val="32"/>
          <w:lang w:eastAsia="ru-RU"/>
        </w:rPr>
        <w:t>многопрофильного техникума</w:t>
      </w:r>
      <w:r w:rsidRPr="00B01DA4">
        <w:rPr>
          <w:rFonts w:eastAsia="Times New Roman"/>
          <w:sz w:val="32"/>
          <w:szCs w:val="32"/>
          <w:lang w:eastAsia="ru-RU"/>
        </w:rPr>
        <w:t xml:space="preserve"> участвовали в мероприятиях, посвященных «Дню славянской письменности и культуры».</w:t>
      </w:r>
    </w:p>
    <w:p w:rsidR="00125939" w:rsidRPr="00B01DA4" w:rsidRDefault="00125939" w:rsidP="00C970DF">
      <w:pPr>
        <w:ind w:firstLine="708"/>
        <w:jc w:val="both"/>
        <w:rPr>
          <w:rFonts w:eastAsia="Times New Roman"/>
          <w:sz w:val="32"/>
          <w:szCs w:val="32"/>
          <w:lang w:eastAsia="ru-RU"/>
        </w:rPr>
      </w:pPr>
      <w:r w:rsidRPr="00B01DA4">
        <w:rPr>
          <w:rFonts w:eastAsia="Times New Roman"/>
          <w:sz w:val="32"/>
          <w:szCs w:val="32"/>
          <w:lang w:eastAsia="ru-RU"/>
        </w:rPr>
        <w:t>Сотрудниками музея продолжается разработка материалов к тематическим урокам по курсу «</w:t>
      </w:r>
      <w:proofErr w:type="spellStart"/>
      <w:r w:rsidRPr="00B01DA4">
        <w:rPr>
          <w:rFonts w:eastAsia="Times New Roman"/>
          <w:sz w:val="32"/>
          <w:szCs w:val="32"/>
          <w:lang w:eastAsia="ru-RU"/>
        </w:rPr>
        <w:t>Кубановедения</w:t>
      </w:r>
      <w:proofErr w:type="spellEnd"/>
      <w:r w:rsidRPr="00B01DA4">
        <w:rPr>
          <w:rFonts w:eastAsia="Times New Roman"/>
          <w:sz w:val="32"/>
          <w:szCs w:val="32"/>
          <w:lang w:eastAsia="ru-RU"/>
        </w:rPr>
        <w:t>»</w:t>
      </w:r>
      <w:r w:rsidR="00C970DF">
        <w:rPr>
          <w:rFonts w:eastAsia="Times New Roman"/>
          <w:sz w:val="32"/>
          <w:szCs w:val="32"/>
          <w:lang w:eastAsia="ru-RU"/>
        </w:rPr>
        <w:t>,</w:t>
      </w:r>
      <w:r w:rsidRPr="00B01DA4">
        <w:rPr>
          <w:rFonts w:eastAsia="Times New Roman"/>
          <w:sz w:val="32"/>
          <w:szCs w:val="32"/>
          <w:lang w:eastAsia="ru-RU"/>
        </w:rPr>
        <w:t xml:space="preserve"> активно проводились уроки-экскурсии, основанные на местном материале.</w:t>
      </w:r>
    </w:p>
    <w:p w:rsidR="00125939" w:rsidRPr="00B01DA4" w:rsidRDefault="00125939" w:rsidP="00BB3881">
      <w:pPr>
        <w:jc w:val="both"/>
        <w:rPr>
          <w:rFonts w:eastAsia="Times New Roman"/>
          <w:color w:val="FF0000"/>
          <w:sz w:val="32"/>
          <w:szCs w:val="32"/>
          <w:lang w:eastAsia="ru-RU"/>
        </w:rPr>
      </w:pPr>
      <w:r w:rsidRPr="00B01DA4">
        <w:rPr>
          <w:rFonts w:eastAsia="Times New Roman"/>
          <w:sz w:val="32"/>
          <w:szCs w:val="32"/>
          <w:lang w:eastAsia="ru-RU"/>
        </w:rPr>
        <w:t>Шесть выставок из музея в отчетном году экспонировались за пределами выставочного зала музея:</w:t>
      </w:r>
    </w:p>
    <w:p w:rsidR="00125939" w:rsidRPr="00B01DA4" w:rsidRDefault="00125939" w:rsidP="00C970DF">
      <w:pPr>
        <w:ind w:firstLine="708"/>
        <w:jc w:val="both"/>
        <w:rPr>
          <w:rFonts w:eastAsia="Times New Roman"/>
          <w:sz w:val="32"/>
          <w:szCs w:val="32"/>
          <w:lang w:eastAsia="ru-RU"/>
        </w:rPr>
      </w:pPr>
      <w:r w:rsidRPr="00B01DA4">
        <w:rPr>
          <w:rFonts w:eastAsia="Times New Roman"/>
          <w:sz w:val="32"/>
          <w:szCs w:val="32"/>
          <w:lang w:eastAsia="ru-RU"/>
        </w:rPr>
        <w:t>К 70-летию  Победы в Великой Отечественной войне музеем  разработа</w:t>
      </w:r>
      <w:r w:rsidR="00C970DF">
        <w:rPr>
          <w:rFonts w:eastAsia="Times New Roman"/>
          <w:sz w:val="32"/>
          <w:szCs w:val="32"/>
          <w:lang w:eastAsia="ru-RU"/>
        </w:rPr>
        <w:t xml:space="preserve">н комплексный план мероприятий: </w:t>
      </w:r>
      <w:r w:rsidRPr="00B01DA4">
        <w:rPr>
          <w:rFonts w:eastAsia="Times New Roman"/>
          <w:sz w:val="32"/>
          <w:szCs w:val="32"/>
          <w:lang w:eastAsia="ru-RU"/>
        </w:rPr>
        <w:t xml:space="preserve">сбор новых материалов и проведение выставок, организация конкурсов и тематических уроков. </w:t>
      </w:r>
    </w:p>
    <w:p w:rsidR="00125939" w:rsidRPr="00B01DA4" w:rsidRDefault="00125939" w:rsidP="00C970DF">
      <w:pPr>
        <w:ind w:firstLine="708"/>
        <w:jc w:val="both"/>
        <w:rPr>
          <w:rFonts w:eastAsia="Times New Roman"/>
          <w:sz w:val="32"/>
          <w:szCs w:val="32"/>
          <w:lang w:eastAsia="ru-RU"/>
        </w:rPr>
      </w:pPr>
      <w:r w:rsidRPr="00B01DA4">
        <w:rPr>
          <w:rFonts w:eastAsia="Times New Roman"/>
          <w:sz w:val="32"/>
          <w:szCs w:val="32"/>
          <w:lang w:eastAsia="ru-RU"/>
        </w:rPr>
        <w:t>Музей принимает участие и в районных акциях</w:t>
      </w:r>
      <w:r w:rsidR="00F25133">
        <w:rPr>
          <w:rFonts w:eastAsia="Times New Roman"/>
          <w:sz w:val="32"/>
          <w:szCs w:val="32"/>
          <w:lang w:eastAsia="ru-RU"/>
        </w:rPr>
        <w:t>,</w:t>
      </w:r>
      <w:r w:rsidRPr="00B01DA4">
        <w:rPr>
          <w:rFonts w:eastAsia="Times New Roman"/>
          <w:sz w:val="32"/>
          <w:szCs w:val="32"/>
          <w:lang w:eastAsia="ru-RU"/>
        </w:rPr>
        <w:t xml:space="preserve"> и проектах патриотической и исторической направленности. Так, в 2014 году музей</w:t>
      </w:r>
      <w:r w:rsidR="00C970DF">
        <w:rPr>
          <w:rFonts w:eastAsia="Times New Roman"/>
          <w:sz w:val="32"/>
          <w:szCs w:val="32"/>
          <w:lang w:eastAsia="ru-RU"/>
        </w:rPr>
        <w:t>,</w:t>
      </w:r>
      <w:r w:rsidRPr="00B01DA4">
        <w:rPr>
          <w:rFonts w:eastAsia="Times New Roman"/>
          <w:sz w:val="32"/>
          <w:szCs w:val="32"/>
          <w:lang w:eastAsia="ru-RU"/>
        </w:rPr>
        <w:t xml:space="preserve"> благодаря финансовой поддержке депутата ЗСК Григория Литвинова</w:t>
      </w:r>
      <w:r w:rsidR="00F25133">
        <w:rPr>
          <w:rFonts w:eastAsia="Times New Roman"/>
          <w:sz w:val="32"/>
          <w:szCs w:val="32"/>
          <w:lang w:eastAsia="ru-RU"/>
        </w:rPr>
        <w:t>,</w:t>
      </w:r>
      <w:r w:rsidRPr="00B01DA4">
        <w:rPr>
          <w:rFonts w:eastAsia="Times New Roman"/>
          <w:sz w:val="32"/>
          <w:szCs w:val="32"/>
          <w:lang w:eastAsia="ru-RU"/>
        </w:rPr>
        <w:t xml:space="preserve"> приобрел плазменный телевизор и  начал проводить</w:t>
      </w:r>
      <w:r w:rsidR="006A40EC">
        <w:rPr>
          <w:rFonts w:eastAsia="Times New Roman"/>
          <w:sz w:val="32"/>
          <w:szCs w:val="32"/>
          <w:lang w:eastAsia="ru-RU"/>
        </w:rPr>
        <w:t xml:space="preserve"> </w:t>
      </w:r>
      <w:r w:rsidRPr="00B01DA4">
        <w:rPr>
          <w:rFonts w:eastAsia="Times New Roman"/>
          <w:sz w:val="32"/>
          <w:szCs w:val="32"/>
          <w:lang w:eastAsia="ru-RU"/>
        </w:rPr>
        <w:lastRenderedPageBreak/>
        <w:t>видео уроки в формате 3</w:t>
      </w:r>
      <w:r w:rsidRPr="00B01DA4">
        <w:rPr>
          <w:rFonts w:eastAsia="Times New Roman"/>
          <w:sz w:val="32"/>
          <w:szCs w:val="32"/>
          <w:lang w:val="en-US" w:eastAsia="ru-RU"/>
        </w:rPr>
        <w:t>D</w:t>
      </w:r>
      <w:r w:rsidR="00C970DF">
        <w:rPr>
          <w:rFonts w:eastAsia="Times New Roman"/>
          <w:sz w:val="32"/>
          <w:szCs w:val="32"/>
          <w:lang w:eastAsia="ru-RU"/>
        </w:rPr>
        <w:t>,</w:t>
      </w:r>
      <w:r w:rsidRPr="00B01DA4">
        <w:rPr>
          <w:rFonts w:eastAsia="Times New Roman"/>
          <w:sz w:val="32"/>
          <w:szCs w:val="32"/>
          <w:lang w:eastAsia="ru-RU"/>
        </w:rPr>
        <w:t xml:space="preserve"> из цикла «Музеи мира»</w:t>
      </w:r>
      <w:r w:rsidR="00C970DF">
        <w:rPr>
          <w:rFonts w:eastAsia="Times New Roman"/>
          <w:sz w:val="32"/>
          <w:szCs w:val="32"/>
          <w:lang w:eastAsia="ru-RU"/>
        </w:rPr>
        <w:t>,</w:t>
      </w:r>
      <w:r w:rsidRPr="00B01DA4">
        <w:rPr>
          <w:rFonts w:eastAsia="Times New Roman"/>
          <w:sz w:val="32"/>
          <w:szCs w:val="32"/>
          <w:lang w:eastAsia="ru-RU"/>
        </w:rPr>
        <w:t xml:space="preserve"> в том же формате проводятся видео уроки военно-патриотической направленности. Это приобретение значительно повысило эффективность проводимых мероприятий.</w:t>
      </w:r>
    </w:p>
    <w:p w:rsidR="00125939" w:rsidRPr="00B01DA4" w:rsidRDefault="00125939" w:rsidP="006A40EC">
      <w:pPr>
        <w:ind w:firstLine="708"/>
        <w:jc w:val="both"/>
        <w:rPr>
          <w:rFonts w:eastAsia="Times New Roman"/>
          <w:sz w:val="32"/>
          <w:szCs w:val="32"/>
          <w:u w:val="single"/>
          <w:lang w:eastAsia="ru-RU"/>
        </w:rPr>
      </w:pPr>
      <w:r w:rsidRPr="00C970DF">
        <w:rPr>
          <w:rFonts w:eastAsia="Times New Roman"/>
          <w:sz w:val="32"/>
          <w:szCs w:val="32"/>
          <w:lang w:eastAsia="ru-RU"/>
        </w:rPr>
        <w:t>Администрат</w:t>
      </w:r>
      <w:r w:rsidR="00C970DF">
        <w:rPr>
          <w:rFonts w:eastAsia="Times New Roman"/>
          <w:sz w:val="32"/>
          <w:szCs w:val="32"/>
          <w:lang w:eastAsia="ru-RU"/>
        </w:rPr>
        <w:t>ивно-хозяйственная деятельность: м</w:t>
      </w:r>
      <w:r w:rsidRPr="00B01DA4">
        <w:rPr>
          <w:rFonts w:eastAsia="Times New Roman"/>
          <w:sz w:val="32"/>
          <w:szCs w:val="32"/>
          <w:lang w:eastAsia="ru-RU"/>
        </w:rPr>
        <w:t xml:space="preserve">узей занимает одно здание, которое является памятником архитектуры регионального значения «Дом купца И.В. Игнатова» (поставлен на государственную охрану в соответствии с законом Краснодарского края от 17 августа 2000 года № 313-КЗ «О </w:t>
      </w:r>
      <w:proofErr w:type="spellStart"/>
      <w:r w:rsidRPr="00B01DA4">
        <w:rPr>
          <w:rFonts w:eastAsia="Times New Roman"/>
          <w:sz w:val="32"/>
          <w:szCs w:val="32"/>
          <w:lang w:eastAsia="ru-RU"/>
        </w:rPr>
        <w:t>пообъектном</w:t>
      </w:r>
      <w:proofErr w:type="spellEnd"/>
      <w:r w:rsidRPr="00B01DA4">
        <w:rPr>
          <w:rFonts w:eastAsia="Times New Roman"/>
          <w:sz w:val="32"/>
          <w:szCs w:val="32"/>
          <w:lang w:eastAsia="ru-RU"/>
        </w:rPr>
        <w:t xml:space="preserve"> составе недвижимых памятников истории и культуры местного значения, расположенных на территории Краснодарского края»). Общая земельная площадь музея – 0,1 га, а общая площадь помещений – 335,6 м ².</w:t>
      </w:r>
    </w:p>
    <w:p w:rsidR="00125939" w:rsidRPr="00B01DA4" w:rsidRDefault="00125939" w:rsidP="00C970DF">
      <w:pPr>
        <w:ind w:firstLine="708"/>
        <w:jc w:val="both"/>
        <w:rPr>
          <w:rFonts w:eastAsia="Times New Roman"/>
          <w:sz w:val="32"/>
          <w:szCs w:val="32"/>
          <w:lang w:eastAsia="ru-RU"/>
        </w:rPr>
      </w:pPr>
      <w:r w:rsidRPr="00B01DA4">
        <w:rPr>
          <w:rFonts w:eastAsia="Times New Roman"/>
          <w:sz w:val="32"/>
          <w:szCs w:val="32"/>
          <w:lang w:eastAsia="ru-RU"/>
        </w:rPr>
        <w:t>Здание передано Учредителем  музею в оперативное управление и в настоящее время требует</w:t>
      </w:r>
      <w:r w:rsidRPr="00B01DA4">
        <w:rPr>
          <w:rFonts w:eastAsia="Times New Roman"/>
          <w:color w:val="FF0000"/>
          <w:sz w:val="32"/>
          <w:szCs w:val="32"/>
          <w:lang w:eastAsia="ru-RU"/>
        </w:rPr>
        <w:t xml:space="preserve"> </w:t>
      </w:r>
      <w:r w:rsidRPr="00B01DA4">
        <w:rPr>
          <w:rFonts w:eastAsia="Times New Roman"/>
          <w:sz w:val="32"/>
          <w:szCs w:val="32"/>
          <w:lang w:eastAsia="ru-RU"/>
        </w:rPr>
        <w:t xml:space="preserve">капитального ремонта. Учредителем выделено и освоено в отчетном году 93,9 тысяч рублей на капитальный </w:t>
      </w:r>
      <w:r w:rsidR="006A40EC">
        <w:rPr>
          <w:rFonts w:eastAsia="Times New Roman"/>
          <w:sz w:val="32"/>
          <w:szCs w:val="32"/>
          <w:lang w:eastAsia="ru-RU"/>
        </w:rPr>
        <w:t xml:space="preserve">ремонт здания. Заменены 8 окон </w:t>
      </w:r>
      <w:r w:rsidRPr="00B01DA4">
        <w:rPr>
          <w:rFonts w:eastAsia="Times New Roman"/>
          <w:sz w:val="32"/>
          <w:szCs w:val="32"/>
          <w:lang w:eastAsia="ru-RU"/>
        </w:rPr>
        <w:t>здания, частично отремонтирован выставочный зал и проведены работы по бл</w:t>
      </w:r>
      <w:r w:rsidR="006A40EC">
        <w:rPr>
          <w:rFonts w:eastAsia="Times New Roman"/>
          <w:sz w:val="32"/>
          <w:szCs w:val="32"/>
          <w:lang w:eastAsia="ru-RU"/>
        </w:rPr>
        <w:t>агоустройству территории музея: у</w:t>
      </w:r>
      <w:r w:rsidRPr="00B01DA4">
        <w:rPr>
          <w:rFonts w:eastAsia="Times New Roman"/>
          <w:sz w:val="32"/>
          <w:szCs w:val="32"/>
          <w:lang w:eastAsia="ru-RU"/>
        </w:rPr>
        <w:t>становлены скамейки, обустроены цветочные клумбы и т.д. Музеем приобретено оборудования на 32,8 тыс. рублей.</w:t>
      </w:r>
    </w:p>
    <w:p w:rsidR="0067100E" w:rsidRDefault="00125939" w:rsidP="0067100E">
      <w:pPr>
        <w:ind w:firstLine="708"/>
        <w:jc w:val="both"/>
        <w:rPr>
          <w:rFonts w:eastAsia="Times New Roman"/>
          <w:sz w:val="32"/>
          <w:szCs w:val="32"/>
          <w:lang w:eastAsia="ru-RU"/>
        </w:rPr>
      </w:pPr>
      <w:r w:rsidRPr="00B01DA4">
        <w:rPr>
          <w:rFonts w:eastAsia="Times New Roman"/>
          <w:sz w:val="32"/>
          <w:szCs w:val="32"/>
          <w:lang w:eastAsia="ru-RU"/>
        </w:rPr>
        <w:t xml:space="preserve">План поступления финансовых средств от предпринимательской и иной, приносящий доход деятельности выполнен </w:t>
      </w:r>
      <w:r w:rsidRPr="00776D6F">
        <w:rPr>
          <w:rFonts w:eastAsia="Times New Roman"/>
          <w:sz w:val="32"/>
          <w:szCs w:val="32"/>
          <w:lang w:eastAsia="ru-RU"/>
        </w:rPr>
        <w:t>на 102%. При плане 44,0 тыс. рублей фактическое выполнение составило 45,0 тыс. рублей.</w:t>
      </w:r>
    </w:p>
    <w:p w:rsidR="0067100E" w:rsidRPr="0067100E" w:rsidRDefault="0067100E" w:rsidP="0067100E">
      <w:pPr>
        <w:ind w:firstLine="708"/>
        <w:jc w:val="both"/>
        <w:rPr>
          <w:rFonts w:eastAsia="Times New Roman"/>
          <w:szCs w:val="28"/>
          <w:lang w:eastAsia="ru-RU"/>
        </w:rPr>
      </w:pPr>
    </w:p>
    <w:p w:rsidR="0067100E" w:rsidRPr="006A40EC" w:rsidRDefault="0067100E" w:rsidP="006A40EC">
      <w:pPr>
        <w:ind w:firstLine="708"/>
        <w:jc w:val="both"/>
        <w:rPr>
          <w:rFonts w:eastAsia="Times New Roman"/>
          <w:sz w:val="32"/>
          <w:szCs w:val="32"/>
          <w:lang w:eastAsia="ru-RU"/>
        </w:rPr>
      </w:pPr>
      <w:r w:rsidRPr="006A40EC">
        <w:rPr>
          <w:rFonts w:eastAsia="Times New Roman"/>
          <w:sz w:val="32"/>
          <w:szCs w:val="32"/>
          <w:lang w:eastAsia="ru-RU"/>
        </w:rPr>
        <w:t xml:space="preserve">Муниципальное бюджетное учреждение кинематографии кинотеатр «Октябрь» обслуживает населенные пункты Брюховецкого </w:t>
      </w:r>
      <w:r w:rsidR="001008C2" w:rsidRPr="006A40EC">
        <w:rPr>
          <w:rFonts w:eastAsia="Times New Roman"/>
          <w:sz w:val="32"/>
          <w:szCs w:val="32"/>
          <w:lang w:eastAsia="ru-RU"/>
        </w:rPr>
        <w:t>сельского поселения</w:t>
      </w:r>
      <w:r w:rsidRPr="006A40EC">
        <w:rPr>
          <w:rFonts w:eastAsia="Times New Roman"/>
          <w:sz w:val="32"/>
          <w:szCs w:val="32"/>
          <w:lang w:eastAsia="ru-RU"/>
        </w:rPr>
        <w:t xml:space="preserve">.  </w:t>
      </w:r>
      <w:proofErr w:type="spellStart"/>
      <w:r w:rsidRPr="006A40EC">
        <w:rPr>
          <w:rFonts w:eastAsia="Times New Roman"/>
          <w:sz w:val="32"/>
          <w:szCs w:val="32"/>
          <w:lang w:eastAsia="ru-RU"/>
        </w:rPr>
        <w:t>Видеопередвижка</w:t>
      </w:r>
      <w:proofErr w:type="spellEnd"/>
      <w:r w:rsidRPr="006A40EC">
        <w:rPr>
          <w:rFonts w:eastAsia="Times New Roman"/>
          <w:sz w:val="32"/>
          <w:szCs w:val="32"/>
          <w:lang w:eastAsia="ru-RU"/>
        </w:rPr>
        <w:t xml:space="preserve"> позволила расширить кинообслуживание по </w:t>
      </w:r>
      <w:r w:rsidR="001008C2" w:rsidRPr="006A40EC">
        <w:rPr>
          <w:rFonts w:eastAsia="Times New Roman"/>
          <w:sz w:val="32"/>
          <w:szCs w:val="32"/>
          <w:lang w:eastAsia="ru-RU"/>
        </w:rPr>
        <w:t>поселению</w:t>
      </w:r>
      <w:r w:rsidRPr="006A40EC">
        <w:rPr>
          <w:rFonts w:eastAsia="Times New Roman"/>
          <w:sz w:val="32"/>
          <w:szCs w:val="32"/>
          <w:lang w:eastAsia="ru-RU"/>
        </w:rPr>
        <w:t xml:space="preserve"> в тех населенных пунктах, где нет стационарной аппаратуры, таких хуторов, как: </w:t>
      </w:r>
      <w:proofErr w:type="spellStart"/>
      <w:r w:rsidRPr="006A40EC">
        <w:rPr>
          <w:rFonts w:eastAsia="Times New Roman"/>
          <w:sz w:val="32"/>
          <w:szCs w:val="32"/>
          <w:lang w:eastAsia="ru-RU"/>
        </w:rPr>
        <w:t>Гарбузовая</w:t>
      </w:r>
      <w:proofErr w:type="spellEnd"/>
      <w:r w:rsidRPr="006A40EC">
        <w:rPr>
          <w:rFonts w:eastAsia="Times New Roman"/>
          <w:sz w:val="32"/>
          <w:szCs w:val="32"/>
          <w:lang w:eastAsia="ru-RU"/>
        </w:rPr>
        <w:t xml:space="preserve"> Балка, Поды, Красная Нива, </w:t>
      </w:r>
      <w:proofErr w:type="gramStart"/>
      <w:r w:rsidRPr="006A40EC">
        <w:rPr>
          <w:rFonts w:eastAsia="Times New Roman"/>
          <w:sz w:val="32"/>
          <w:szCs w:val="32"/>
          <w:lang w:eastAsia="ru-RU"/>
        </w:rPr>
        <w:t>Привольный</w:t>
      </w:r>
      <w:proofErr w:type="gramEnd"/>
      <w:r w:rsidRPr="006A40EC">
        <w:rPr>
          <w:rFonts w:eastAsia="Times New Roman"/>
          <w:sz w:val="32"/>
          <w:szCs w:val="32"/>
          <w:lang w:eastAsia="ru-RU"/>
        </w:rPr>
        <w:t xml:space="preserve">, </w:t>
      </w:r>
      <w:proofErr w:type="spellStart"/>
      <w:r w:rsidR="006C3F8E" w:rsidRPr="006A40EC">
        <w:rPr>
          <w:rFonts w:eastAsia="Times New Roman"/>
          <w:sz w:val="32"/>
          <w:szCs w:val="32"/>
          <w:lang w:eastAsia="ru-RU"/>
        </w:rPr>
        <w:t>Имерницин</w:t>
      </w:r>
      <w:proofErr w:type="spellEnd"/>
      <w:r w:rsidR="006C3F8E" w:rsidRPr="006A40EC">
        <w:rPr>
          <w:rFonts w:eastAsia="Times New Roman"/>
          <w:sz w:val="32"/>
          <w:szCs w:val="32"/>
          <w:lang w:eastAsia="ru-RU"/>
        </w:rPr>
        <w:t>,</w:t>
      </w:r>
      <w:r w:rsidRPr="006A40EC">
        <w:rPr>
          <w:rFonts w:eastAsia="Times New Roman"/>
          <w:sz w:val="32"/>
          <w:szCs w:val="32"/>
          <w:lang w:eastAsia="ru-RU"/>
        </w:rPr>
        <w:t xml:space="preserve"> Кубань. </w:t>
      </w:r>
    </w:p>
    <w:p w:rsidR="0067100E" w:rsidRPr="006A40EC" w:rsidRDefault="0067100E" w:rsidP="006A40EC">
      <w:pPr>
        <w:ind w:firstLine="708"/>
        <w:jc w:val="both"/>
        <w:rPr>
          <w:rFonts w:eastAsia="Times New Roman"/>
          <w:sz w:val="32"/>
          <w:szCs w:val="32"/>
          <w:lang w:eastAsia="ru-RU"/>
        </w:rPr>
      </w:pPr>
      <w:r w:rsidRPr="006A40EC">
        <w:rPr>
          <w:rFonts w:eastAsia="Times New Roman"/>
          <w:sz w:val="32"/>
          <w:szCs w:val="32"/>
          <w:lang w:eastAsia="ru-RU"/>
        </w:rPr>
        <w:t>Деятельность учреждения</w:t>
      </w:r>
      <w:r w:rsidR="005945B5" w:rsidRPr="006A40EC">
        <w:rPr>
          <w:rFonts w:eastAsia="Times New Roman"/>
          <w:sz w:val="32"/>
          <w:szCs w:val="32"/>
          <w:lang w:eastAsia="ru-RU"/>
        </w:rPr>
        <w:t>,</w:t>
      </w:r>
      <w:r w:rsidRPr="006A40EC">
        <w:rPr>
          <w:rFonts w:eastAsia="Times New Roman"/>
          <w:sz w:val="32"/>
          <w:szCs w:val="32"/>
          <w:lang w:eastAsia="ru-RU"/>
        </w:rPr>
        <w:t xml:space="preserve"> в основном направлена на привлечен</w:t>
      </w:r>
      <w:r w:rsidR="00F25133">
        <w:rPr>
          <w:rFonts w:eastAsia="Times New Roman"/>
          <w:sz w:val="32"/>
          <w:szCs w:val="32"/>
          <w:lang w:eastAsia="ru-RU"/>
        </w:rPr>
        <w:t>ие в кинозалы  детей и молодежи. Р</w:t>
      </w:r>
      <w:r w:rsidRPr="006A40EC">
        <w:rPr>
          <w:rFonts w:eastAsia="Times New Roman"/>
          <w:sz w:val="32"/>
          <w:szCs w:val="32"/>
          <w:lang w:eastAsia="ru-RU"/>
        </w:rPr>
        <w:t>азработан плотный график выездов по поселению, что позволяет удерживать показатели на уровне с предыдущими годами.</w:t>
      </w:r>
    </w:p>
    <w:p w:rsidR="0067100E" w:rsidRPr="006A40EC" w:rsidRDefault="0067100E" w:rsidP="006A40EC">
      <w:pPr>
        <w:ind w:firstLine="708"/>
        <w:jc w:val="both"/>
        <w:rPr>
          <w:rFonts w:eastAsia="Times New Roman"/>
          <w:sz w:val="32"/>
          <w:szCs w:val="32"/>
          <w:lang w:eastAsia="ru-RU"/>
        </w:rPr>
      </w:pPr>
      <w:r w:rsidRPr="006A40EC">
        <w:rPr>
          <w:rFonts w:eastAsia="Times New Roman"/>
          <w:sz w:val="32"/>
          <w:szCs w:val="32"/>
          <w:lang w:eastAsia="ru-RU"/>
        </w:rPr>
        <w:t xml:space="preserve">Деятельность кинотеатра включает </w:t>
      </w:r>
      <w:r w:rsidR="005945B5" w:rsidRPr="006A40EC">
        <w:rPr>
          <w:rFonts w:eastAsia="Times New Roman"/>
          <w:sz w:val="32"/>
          <w:szCs w:val="32"/>
          <w:lang w:eastAsia="ru-RU"/>
        </w:rPr>
        <w:t>в себя</w:t>
      </w:r>
      <w:r w:rsidR="006A40EC">
        <w:rPr>
          <w:rFonts w:eastAsia="Times New Roman"/>
          <w:sz w:val="32"/>
          <w:szCs w:val="32"/>
          <w:lang w:eastAsia="ru-RU"/>
        </w:rPr>
        <w:t>:</w:t>
      </w:r>
      <w:r w:rsidR="005945B5" w:rsidRPr="006A40EC">
        <w:rPr>
          <w:rFonts w:eastAsia="Times New Roman"/>
          <w:sz w:val="32"/>
          <w:szCs w:val="32"/>
          <w:lang w:eastAsia="ru-RU"/>
        </w:rPr>
        <w:t xml:space="preserve"> проведение мероприятий к знаменательным  и </w:t>
      </w:r>
      <w:r w:rsidRPr="006A40EC">
        <w:rPr>
          <w:rFonts w:eastAsia="Times New Roman"/>
          <w:sz w:val="32"/>
          <w:szCs w:val="32"/>
          <w:lang w:eastAsia="ru-RU"/>
        </w:rPr>
        <w:t xml:space="preserve"> памятным датам, тематические </w:t>
      </w:r>
      <w:r w:rsidR="00F25133">
        <w:rPr>
          <w:rFonts w:eastAsia="Times New Roman"/>
          <w:sz w:val="32"/>
          <w:szCs w:val="32"/>
          <w:lang w:eastAsia="ru-RU"/>
        </w:rPr>
        <w:lastRenderedPageBreak/>
        <w:t>показы;</w:t>
      </w:r>
      <w:r w:rsidRPr="006A40EC">
        <w:rPr>
          <w:rFonts w:eastAsia="Times New Roman"/>
          <w:sz w:val="32"/>
          <w:szCs w:val="32"/>
          <w:lang w:eastAsia="ru-RU"/>
        </w:rPr>
        <w:t xml:space="preserve"> показ фильмов для малообеспеченных и пожилых зрителей. Кинотеатр Октябрь работает в</w:t>
      </w:r>
      <w:r w:rsidR="005945B5" w:rsidRPr="006A40EC">
        <w:rPr>
          <w:rFonts w:eastAsia="Times New Roman"/>
          <w:sz w:val="32"/>
          <w:szCs w:val="32"/>
          <w:lang w:eastAsia="ru-RU"/>
        </w:rPr>
        <w:t xml:space="preserve"> тесном контакте с работниками Д</w:t>
      </w:r>
      <w:r w:rsidRPr="006A40EC">
        <w:rPr>
          <w:rFonts w:eastAsia="Times New Roman"/>
          <w:sz w:val="32"/>
          <w:szCs w:val="32"/>
          <w:lang w:eastAsia="ru-RU"/>
        </w:rPr>
        <w:t>ома культуры. В дни зимних и весенних  каникул</w:t>
      </w:r>
      <w:r w:rsidR="005945B5" w:rsidRPr="006A40EC">
        <w:rPr>
          <w:rFonts w:eastAsia="Times New Roman"/>
          <w:sz w:val="32"/>
          <w:szCs w:val="32"/>
          <w:lang w:eastAsia="ru-RU"/>
        </w:rPr>
        <w:t>,</w:t>
      </w:r>
      <w:r w:rsidRPr="006A40EC">
        <w:rPr>
          <w:rFonts w:eastAsia="Times New Roman"/>
          <w:sz w:val="32"/>
          <w:szCs w:val="32"/>
          <w:lang w:eastAsia="ru-RU"/>
        </w:rPr>
        <w:t xml:space="preserve"> совместно с «детским сектором муниципального учреждения «Брюховецкий дом культуры»</w:t>
      </w:r>
      <w:r w:rsidR="001008C2" w:rsidRPr="006A40EC">
        <w:rPr>
          <w:rFonts w:eastAsia="Times New Roman"/>
          <w:sz w:val="32"/>
          <w:szCs w:val="32"/>
          <w:lang w:eastAsia="ru-RU"/>
        </w:rPr>
        <w:t>,</w:t>
      </w:r>
      <w:r w:rsidRPr="006A40EC">
        <w:rPr>
          <w:rFonts w:eastAsia="Times New Roman"/>
          <w:sz w:val="32"/>
          <w:szCs w:val="32"/>
          <w:lang w:eastAsia="ru-RU"/>
        </w:rPr>
        <w:t xml:space="preserve"> проводились игровые программы перед демонстрацией детских фильмов. </w:t>
      </w:r>
    </w:p>
    <w:p w:rsidR="0067100E" w:rsidRPr="006A40EC" w:rsidRDefault="0067100E" w:rsidP="006A40EC">
      <w:pPr>
        <w:jc w:val="both"/>
        <w:rPr>
          <w:rFonts w:eastAsia="Times New Roman"/>
          <w:sz w:val="32"/>
          <w:szCs w:val="32"/>
          <w:lang w:eastAsia="ru-RU"/>
        </w:rPr>
      </w:pPr>
      <w:r w:rsidRPr="006A40EC">
        <w:rPr>
          <w:rFonts w:eastAsia="Times New Roman"/>
          <w:sz w:val="32"/>
          <w:szCs w:val="32"/>
          <w:lang w:eastAsia="ru-RU"/>
        </w:rPr>
        <w:t xml:space="preserve"> </w:t>
      </w:r>
      <w:r w:rsidR="005945B5" w:rsidRPr="006A40EC">
        <w:rPr>
          <w:rFonts w:eastAsia="Times New Roman"/>
          <w:sz w:val="32"/>
          <w:szCs w:val="32"/>
          <w:lang w:eastAsia="ru-RU"/>
        </w:rPr>
        <w:tab/>
      </w:r>
      <w:r w:rsidRPr="006A40EC">
        <w:rPr>
          <w:rFonts w:eastAsia="Times New Roman"/>
          <w:sz w:val="32"/>
          <w:szCs w:val="32"/>
          <w:lang w:eastAsia="ru-RU"/>
        </w:rPr>
        <w:t>Работа с молодежью</w:t>
      </w:r>
      <w:r w:rsidR="005945B5" w:rsidRPr="006A40EC">
        <w:rPr>
          <w:rFonts w:eastAsia="Times New Roman"/>
          <w:sz w:val="32"/>
          <w:szCs w:val="32"/>
          <w:lang w:eastAsia="ru-RU"/>
        </w:rPr>
        <w:t>,</w:t>
      </w:r>
      <w:r w:rsidRPr="006A40EC">
        <w:rPr>
          <w:rFonts w:eastAsia="Times New Roman"/>
          <w:sz w:val="32"/>
          <w:szCs w:val="32"/>
          <w:lang w:eastAsia="ru-RU"/>
        </w:rPr>
        <w:t xml:space="preserve"> представлена проведением различных </w:t>
      </w:r>
      <w:proofErr w:type="spellStart"/>
      <w:r w:rsidRPr="006A40EC">
        <w:rPr>
          <w:rFonts w:eastAsia="Times New Roman"/>
          <w:sz w:val="32"/>
          <w:szCs w:val="32"/>
          <w:lang w:eastAsia="ru-RU"/>
        </w:rPr>
        <w:t>кино</w:t>
      </w:r>
      <w:r w:rsidR="00CF04FA" w:rsidRPr="006A40EC">
        <w:rPr>
          <w:rFonts w:eastAsia="Times New Roman"/>
          <w:sz w:val="32"/>
          <w:szCs w:val="32"/>
          <w:lang w:eastAsia="ru-RU"/>
        </w:rPr>
        <w:t>акций</w:t>
      </w:r>
      <w:proofErr w:type="spellEnd"/>
      <w:r w:rsidR="00CF04FA" w:rsidRPr="006A40EC">
        <w:rPr>
          <w:rFonts w:eastAsia="Times New Roman"/>
          <w:sz w:val="32"/>
          <w:szCs w:val="32"/>
          <w:lang w:eastAsia="ru-RU"/>
        </w:rPr>
        <w:t>, тематических киносеансов:</w:t>
      </w:r>
    </w:p>
    <w:p w:rsidR="00CF04FA" w:rsidRPr="006A40EC" w:rsidRDefault="00CF04FA" w:rsidP="006A40EC">
      <w:pPr>
        <w:ind w:firstLine="708"/>
        <w:jc w:val="both"/>
        <w:rPr>
          <w:rFonts w:eastAsia="Times New Roman"/>
          <w:sz w:val="32"/>
          <w:szCs w:val="32"/>
          <w:lang w:eastAsia="ru-RU"/>
        </w:rPr>
      </w:pPr>
      <w:r w:rsidRPr="006A40EC">
        <w:rPr>
          <w:rFonts w:eastAsia="Times New Roman"/>
          <w:sz w:val="32"/>
          <w:szCs w:val="32"/>
          <w:lang w:eastAsia="ru-RU"/>
        </w:rPr>
        <w:t xml:space="preserve">-В феврале месяце проходила </w:t>
      </w:r>
      <w:proofErr w:type="spellStart"/>
      <w:r w:rsidRPr="006A40EC">
        <w:rPr>
          <w:rFonts w:eastAsia="Times New Roman"/>
          <w:sz w:val="32"/>
          <w:szCs w:val="32"/>
          <w:lang w:eastAsia="ru-RU"/>
        </w:rPr>
        <w:t>киноакция</w:t>
      </w:r>
      <w:proofErr w:type="spellEnd"/>
      <w:r w:rsidRPr="006A40EC">
        <w:rPr>
          <w:rFonts w:eastAsia="Times New Roman"/>
          <w:sz w:val="32"/>
          <w:szCs w:val="32"/>
          <w:lang w:eastAsia="ru-RU"/>
        </w:rPr>
        <w:t xml:space="preserve"> «Герои Отчизны»</w:t>
      </w:r>
      <w:r w:rsidR="00C824AF">
        <w:rPr>
          <w:rFonts w:eastAsia="Times New Roman"/>
          <w:sz w:val="32"/>
          <w:szCs w:val="32"/>
          <w:lang w:eastAsia="ru-RU"/>
        </w:rPr>
        <w:t>,</w:t>
      </w:r>
      <w:r w:rsidRPr="006A40EC">
        <w:rPr>
          <w:rFonts w:eastAsia="Times New Roman"/>
          <w:sz w:val="32"/>
          <w:szCs w:val="32"/>
          <w:lang w:eastAsia="ru-RU"/>
        </w:rPr>
        <w:t xml:space="preserve"> </w:t>
      </w:r>
      <w:proofErr w:type="gramStart"/>
      <w:r w:rsidRPr="006A40EC">
        <w:rPr>
          <w:rFonts w:eastAsia="Times New Roman"/>
          <w:sz w:val="32"/>
          <w:szCs w:val="32"/>
          <w:lang w:eastAsia="ru-RU"/>
        </w:rPr>
        <w:t>посвященная</w:t>
      </w:r>
      <w:proofErr w:type="gramEnd"/>
      <w:r w:rsidRPr="006A40EC">
        <w:rPr>
          <w:rFonts w:eastAsia="Times New Roman"/>
          <w:sz w:val="32"/>
          <w:szCs w:val="32"/>
          <w:lang w:eastAsia="ru-RU"/>
        </w:rPr>
        <w:t xml:space="preserve"> Дню защитников отечества.  Проведено 4 сеанса</w:t>
      </w:r>
      <w:r w:rsidR="00C824AF">
        <w:rPr>
          <w:rFonts w:eastAsia="Times New Roman"/>
          <w:sz w:val="32"/>
          <w:szCs w:val="32"/>
          <w:lang w:eastAsia="ru-RU"/>
        </w:rPr>
        <w:t>,</w:t>
      </w:r>
      <w:r w:rsidRPr="006A40EC">
        <w:rPr>
          <w:rFonts w:eastAsia="Times New Roman"/>
          <w:sz w:val="32"/>
          <w:szCs w:val="32"/>
          <w:lang w:eastAsia="ru-RU"/>
        </w:rPr>
        <w:t xml:space="preserve"> присутствовало 590 человек.</w:t>
      </w:r>
    </w:p>
    <w:p w:rsidR="00CF04FA" w:rsidRPr="006A40EC" w:rsidRDefault="00CF04FA" w:rsidP="006A40EC">
      <w:pPr>
        <w:ind w:firstLine="708"/>
        <w:jc w:val="both"/>
        <w:rPr>
          <w:rFonts w:eastAsia="Times New Roman"/>
          <w:sz w:val="32"/>
          <w:szCs w:val="32"/>
          <w:lang w:eastAsia="ru-RU"/>
        </w:rPr>
      </w:pPr>
      <w:r w:rsidRPr="006A40EC">
        <w:rPr>
          <w:rFonts w:eastAsia="Times New Roman"/>
          <w:sz w:val="32"/>
          <w:szCs w:val="32"/>
          <w:lang w:eastAsia="ru-RU"/>
        </w:rPr>
        <w:t xml:space="preserve">-К международному женскому дню 8 марта была проведена краевая </w:t>
      </w:r>
      <w:proofErr w:type="spellStart"/>
      <w:r w:rsidRPr="006A40EC">
        <w:rPr>
          <w:rFonts w:eastAsia="Times New Roman"/>
          <w:sz w:val="32"/>
          <w:szCs w:val="32"/>
          <w:lang w:eastAsia="ru-RU"/>
        </w:rPr>
        <w:t>киноакция</w:t>
      </w:r>
      <w:proofErr w:type="spellEnd"/>
      <w:r w:rsidRPr="006A40EC">
        <w:rPr>
          <w:rFonts w:eastAsia="Times New Roman"/>
          <w:sz w:val="32"/>
          <w:szCs w:val="32"/>
          <w:lang w:eastAsia="ru-RU"/>
        </w:rPr>
        <w:t xml:space="preserve"> </w:t>
      </w:r>
      <w:proofErr w:type="gramStart"/>
      <w:r w:rsidR="00C824AF">
        <w:rPr>
          <w:rFonts w:eastAsia="Times New Roman"/>
          <w:sz w:val="32"/>
          <w:szCs w:val="32"/>
          <w:lang w:eastAsia="ru-RU"/>
        </w:rPr>
        <w:t>:</w:t>
      </w:r>
      <w:r w:rsidRPr="006A40EC">
        <w:rPr>
          <w:rFonts w:eastAsia="Times New Roman"/>
          <w:sz w:val="32"/>
          <w:szCs w:val="32"/>
          <w:lang w:eastAsia="ru-RU"/>
        </w:rPr>
        <w:t>«</w:t>
      </w:r>
      <w:proofErr w:type="gramEnd"/>
      <w:r w:rsidRPr="006A40EC">
        <w:rPr>
          <w:rFonts w:eastAsia="Times New Roman"/>
          <w:sz w:val="32"/>
          <w:szCs w:val="32"/>
          <w:lang w:eastAsia="ru-RU"/>
        </w:rPr>
        <w:t>И нет милее наших глаз»</w:t>
      </w:r>
      <w:r w:rsidR="00C824AF">
        <w:rPr>
          <w:rFonts w:eastAsia="Times New Roman"/>
          <w:sz w:val="32"/>
          <w:szCs w:val="32"/>
          <w:lang w:eastAsia="ru-RU"/>
        </w:rPr>
        <w:t>. Д</w:t>
      </w:r>
      <w:r w:rsidRPr="006A40EC">
        <w:rPr>
          <w:rFonts w:eastAsia="Times New Roman"/>
          <w:sz w:val="32"/>
          <w:szCs w:val="32"/>
          <w:lang w:eastAsia="ru-RU"/>
        </w:rPr>
        <w:t>емонстрировались кинофильмы «</w:t>
      </w:r>
      <w:proofErr w:type="gramStart"/>
      <w:r w:rsidRPr="006A40EC">
        <w:rPr>
          <w:rFonts w:eastAsia="Times New Roman"/>
          <w:sz w:val="32"/>
          <w:szCs w:val="32"/>
          <w:lang w:eastAsia="ru-RU"/>
        </w:rPr>
        <w:t>Стряпуха</w:t>
      </w:r>
      <w:proofErr w:type="gramEnd"/>
      <w:r w:rsidR="00C824AF">
        <w:rPr>
          <w:rFonts w:eastAsia="Times New Roman"/>
          <w:sz w:val="32"/>
          <w:szCs w:val="32"/>
          <w:lang w:eastAsia="ru-RU"/>
        </w:rPr>
        <w:t>»</w:t>
      </w:r>
      <w:r w:rsidRPr="006A40EC">
        <w:rPr>
          <w:rFonts w:eastAsia="Times New Roman"/>
          <w:sz w:val="32"/>
          <w:szCs w:val="32"/>
          <w:lang w:eastAsia="ru-RU"/>
        </w:rPr>
        <w:t xml:space="preserve">, </w:t>
      </w:r>
      <w:r w:rsidR="00C824AF">
        <w:rPr>
          <w:rFonts w:eastAsia="Times New Roman"/>
          <w:sz w:val="32"/>
          <w:szCs w:val="32"/>
          <w:lang w:eastAsia="ru-RU"/>
        </w:rPr>
        <w:t>«</w:t>
      </w:r>
      <w:r w:rsidRPr="006A40EC">
        <w:rPr>
          <w:rFonts w:eastAsia="Times New Roman"/>
          <w:sz w:val="32"/>
          <w:szCs w:val="32"/>
          <w:lang w:eastAsia="ru-RU"/>
        </w:rPr>
        <w:t>Русское поле</w:t>
      </w:r>
      <w:r w:rsidR="00C824AF">
        <w:rPr>
          <w:rFonts w:eastAsia="Times New Roman"/>
          <w:sz w:val="32"/>
          <w:szCs w:val="32"/>
          <w:lang w:eastAsia="ru-RU"/>
        </w:rPr>
        <w:t>»</w:t>
      </w:r>
      <w:r w:rsidRPr="006A40EC">
        <w:rPr>
          <w:rFonts w:eastAsia="Times New Roman"/>
          <w:sz w:val="32"/>
          <w:szCs w:val="32"/>
          <w:lang w:eastAsia="ru-RU"/>
        </w:rPr>
        <w:t xml:space="preserve">, </w:t>
      </w:r>
      <w:r w:rsidR="00C824AF">
        <w:rPr>
          <w:rFonts w:eastAsia="Times New Roman"/>
          <w:sz w:val="32"/>
          <w:szCs w:val="32"/>
          <w:lang w:eastAsia="ru-RU"/>
        </w:rPr>
        <w:t>«</w:t>
      </w:r>
      <w:r w:rsidRPr="006A40EC">
        <w:rPr>
          <w:rFonts w:eastAsia="Times New Roman"/>
          <w:sz w:val="32"/>
          <w:szCs w:val="32"/>
          <w:lang w:eastAsia="ru-RU"/>
        </w:rPr>
        <w:t>Женщины». Проведено 3 сеанса, обслужено 820 человек.</w:t>
      </w:r>
    </w:p>
    <w:p w:rsidR="00CF04FA" w:rsidRPr="006A40EC" w:rsidRDefault="00CF04FA" w:rsidP="006A40EC">
      <w:pPr>
        <w:ind w:firstLine="708"/>
        <w:jc w:val="both"/>
        <w:rPr>
          <w:rFonts w:eastAsia="Times New Roman"/>
          <w:sz w:val="32"/>
          <w:szCs w:val="32"/>
          <w:lang w:eastAsia="ru-RU"/>
        </w:rPr>
      </w:pPr>
      <w:r w:rsidRPr="006A40EC">
        <w:rPr>
          <w:rFonts w:eastAsia="Times New Roman"/>
          <w:sz w:val="32"/>
          <w:szCs w:val="32"/>
          <w:lang w:eastAsia="ru-RU"/>
        </w:rPr>
        <w:t xml:space="preserve">-В рамках проведения краевой </w:t>
      </w:r>
      <w:proofErr w:type="spellStart"/>
      <w:r w:rsidRPr="006A40EC">
        <w:rPr>
          <w:rFonts w:eastAsia="Times New Roman"/>
          <w:sz w:val="32"/>
          <w:szCs w:val="32"/>
          <w:lang w:eastAsia="ru-RU"/>
        </w:rPr>
        <w:t>киноакции</w:t>
      </w:r>
      <w:proofErr w:type="spellEnd"/>
      <w:r w:rsidRPr="006A40EC">
        <w:rPr>
          <w:rFonts w:eastAsia="Times New Roman"/>
          <w:sz w:val="32"/>
          <w:szCs w:val="32"/>
          <w:lang w:eastAsia="ru-RU"/>
        </w:rPr>
        <w:t xml:space="preserve"> «Тот цветущий и поющий в сердце май», посвященной 9 мая, празднику Победы Великой Отечественной Войне</w:t>
      </w:r>
      <w:r w:rsidR="00C824AF">
        <w:rPr>
          <w:rFonts w:eastAsia="Times New Roman"/>
          <w:sz w:val="32"/>
          <w:szCs w:val="32"/>
          <w:lang w:eastAsia="ru-RU"/>
        </w:rPr>
        <w:t>,</w:t>
      </w:r>
      <w:r w:rsidRPr="006A40EC">
        <w:rPr>
          <w:rFonts w:eastAsia="Times New Roman"/>
          <w:sz w:val="32"/>
          <w:szCs w:val="32"/>
          <w:lang w:eastAsia="ru-RU"/>
        </w:rPr>
        <w:t xml:space="preserve"> демонстрировались кинофильмы «Мы из будущего -1</w:t>
      </w:r>
      <w:r w:rsidR="006A40EC">
        <w:rPr>
          <w:rFonts w:eastAsia="Times New Roman"/>
          <w:sz w:val="32"/>
          <w:szCs w:val="32"/>
          <w:lang w:eastAsia="ru-RU"/>
        </w:rPr>
        <w:t>»</w:t>
      </w:r>
      <w:r w:rsidRPr="006A40EC">
        <w:rPr>
          <w:rFonts w:eastAsia="Times New Roman"/>
          <w:sz w:val="32"/>
          <w:szCs w:val="32"/>
          <w:lang w:eastAsia="ru-RU"/>
        </w:rPr>
        <w:t xml:space="preserve">, </w:t>
      </w:r>
      <w:r w:rsidR="006A40EC">
        <w:rPr>
          <w:rFonts w:eastAsia="Times New Roman"/>
          <w:sz w:val="32"/>
          <w:szCs w:val="32"/>
          <w:lang w:eastAsia="ru-RU"/>
        </w:rPr>
        <w:t>«</w:t>
      </w:r>
      <w:r w:rsidRPr="006A40EC">
        <w:rPr>
          <w:rFonts w:eastAsia="Times New Roman"/>
          <w:sz w:val="32"/>
          <w:szCs w:val="32"/>
          <w:lang w:eastAsia="ru-RU"/>
        </w:rPr>
        <w:t>Мы из будущего-2</w:t>
      </w:r>
      <w:r w:rsidR="006A40EC">
        <w:rPr>
          <w:rFonts w:eastAsia="Times New Roman"/>
          <w:sz w:val="32"/>
          <w:szCs w:val="32"/>
          <w:lang w:eastAsia="ru-RU"/>
        </w:rPr>
        <w:t>»</w:t>
      </w:r>
      <w:r w:rsidRPr="006A40EC">
        <w:rPr>
          <w:rFonts w:eastAsia="Times New Roman"/>
          <w:sz w:val="32"/>
          <w:szCs w:val="32"/>
          <w:lang w:eastAsia="ru-RU"/>
        </w:rPr>
        <w:t xml:space="preserve">, </w:t>
      </w:r>
      <w:r w:rsidR="006A40EC">
        <w:rPr>
          <w:rFonts w:eastAsia="Times New Roman"/>
          <w:sz w:val="32"/>
          <w:szCs w:val="32"/>
          <w:lang w:eastAsia="ru-RU"/>
        </w:rPr>
        <w:t>«</w:t>
      </w:r>
      <w:r w:rsidRPr="006A40EC">
        <w:rPr>
          <w:rFonts w:eastAsia="Times New Roman"/>
          <w:sz w:val="32"/>
          <w:szCs w:val="32"/>
          <w:lang w:eastAsia="ru-RU"/>
        </w:rPr>
        <w:t xml:space="preserve">В бой идут одни старики». Проведено 6 сеансов, обслужено 570 человек. </w:t>
      </w:r>
    </w:p>
    <w:p w:rsidR="00CF04FA" w:rsidRPr="006A40EC" w:rsidRDefault="00CF04FA" w:rsidP="006A40EC">
      <w:pPr>
        <w:ind w:firstLine="708"/>
        <w:jc w:val="both"/>
        <w:rPr>
          <w:rFonts w:eastAsia="Times New Roman"/>
          <w:sz w:val="32"/>
          <w:szCs w:val="32"/>
          <w:lang w:eastAsia="ru-RU"/>
        </w:rPr>
      </w:pPr>
      <w:r w:rsidRPr="006A40EC">
        <w:rPr>
          <w:rFonts w:eastAsia="Times New Roman"/>
          <w:sz w:val="32"/>
          <w:szCs w:val="32"/>
          <w:lang w:eastAsia="ru-RU"/>
        </w:rPr>
        <w:t xml:space="preserve">-Во время проведения краевой </w:t>
      </w:r>
      <w:proofErr w:type="spellStart"/>
      <w:r w:rsidRPr="006A40EC">
        <w:rPr>
          <w:rFonts w:eastAsia="Times New Roman"/>
          <w:sz w:val="32"/>
          <w:szCs w:val="32"/>
          <w:lang w:eastAsia="ru-RU"/>
        </w:rPr>
        <w:t>киноакции</w:t>
      </w:r>
      <w:proofErr w:type="spellEnd"/>
      <w:r w:rsidRPr="006A40EC">
        <w:rPr>
          <w:rFonts w:eastAsia="Times New Roman"/>
          <w:sz w:val="32"/>
          <w:szCs w:val="32"/>
          <w:lang w:eastAsia="ru-RU"/>
        </w:rPr>
        <w:t xml:space="preserve"> «Набат памяти», посвященной Дню память и скорби, демонстрировался кинофильм «Офицеры». </w:t>
      </w:r>
      <w:r w:rsidR="00C824AF">
        <w:rPr>
          <w:rFonts w:eastAsia="Times New Roman"/>
          <w:sz w:val="32"/>
          <w:szCs w:val="32"/>
          <w:lang w:eastAsia="ru-RU"/>
        </w:rPr>
        <w:t>Проведено</w:t>
      </w:r>
      <w:r w:rsidRPr="006A40EC">
        <w:rPr>
          <w:rFonts w:eastAsia="Times New Roman"/>
          <w:sz w:val="32"/>
          <w:szCs w:val="32"/>
          <w:lang w:eastAsia="ru-RU"/>
        </w:rPr>
        <w:t xml:space="preserve"> 2 сеанса, обслужено 348 человек.</w:t>
      </w:r>
    </w:p>
    <w:p w:rsidR="00CF04FA" w:rsidRPr="006A40EC" w:rsidRDefault="0013199D" w:rsidP="006A40EC">
      <w:pPr>
        <w:ind w:firstLine="708"/>
        <w:jc w:val="both"/>
        <w:rPr>
          <w:rFonts w:eastAsia="Times New Roman"/>
          <w:sz w:val="32"/>
          <w:szCs w:val="32"/>
          <w:lang w:eastAsia="ru-RU"/>
        </w:rPr>
      </w:pPr>
      <w:r w:rsidRPr="006A40EC">
        <w:rPr>
          <w:rFonts w:eastAsia="Times New Roman"/>
          <w:sz w:val="32"/>
          <w:szCs w:val="32"/>
          <w:lang w:eastAsia="ru-RU"/>
        </w:rPr>
        <w:t>-</w:t>
      </w:r>
      <w:proofErr w:type="gramStart"/>
      <w:r w:rsidR="00CF04FA" w:rsidRPr="006A40EC">
        <w:rPr>
          <w:rFonts w:eastAsia="Times New Roman"/>
          <w:sz w:val="32"/>
          <w:szCs w:val="32"/>
          <w:lang w:eastAsia="ru-RU"/>
        </w:rPr>
        <w:t>Проведена</w:t>
      </w:r>
      <w:proofErr w:type="gramEnd"/>
      <w:r w:rsidR="00CF04FA" w:rsidRPr="006A40EC">
        <w:rPr>
          <w:rFonts w:eastAsia="Times New Roman"/>
          <w:sz w:val="32"/>
          <w:szCs w:val="32"/>
          <w:lang w:eastAsia="ru-RU"/>
        </w:rPr>
        <w:t xml:space="preserve"> краевая </w:t>
      </w:r>
      <w:proofErr w:type="spellStart"/>
      <w:r w:rsidR="00CF04FA" w:rsidRPr="006A40EC">
        <w:rPr>
          <w:rFonts w:eastAsia="Times New Roman"/>
          <w:sz w:val="32"/>
          <w:szCs w:val="32"/>
          <w:lang w:eastAsia="ru-RU"/>
        </w:rPr>
        <w:t>киноакция</w:t>
      </w:r>
      <w:proofErr w:type="spellEnd"/>
      <w:r w:rsidR="00CF04FA" w:rsidRPr="006A40EC">
        <w:rPr>
          <w:rFonts w:eastAsia="Times New Roman"/>
          <w:sz w:val="32"/>
          <w:szCs w:val="32"/>
          <w:lang w:eastAsia="ru-RU"/>
        </w:rPr>
        <w:t xml:space="preserve"> «Время кино»</w:t>
      </w:r>
      <w:r w:rsidR="00C824AF">
        <w:rPr>
          <w:rFonts w:eastAsia="Times New Roman"/>
          <w:sz w:val="32"/>
          <w:szCs w:val="32"/>
          <w:lang w:eastAsia="ru-RU"/>
        </w:rPr>
        <w:t>. В</w:t>
      </w:r>
      <w:r w:rsidR="00CF04FA" w:rsidRPr="006A40EC">
        <w:rPr>
          <w:rFonts w:eastAsia="Times New Roman"/>
          <w:sz w:val="32"/>
          <w:szCs w:val="32"/>
          <w:lang w:eastAsia="ru-RU"/>
        </w:rPr>
        <w:t xml:space="preserve">о время </w:t>
      </w:r>
      <w:proofErr w:type="spellStart"/>
      <w:r w:rsidR="00CF04FA" w:rsidRPr="006A40EC">
        <w:rPr>
          <w:rFonts w:eastAsia="Times New Roman"/>
          <w:sz w:val="32"/>
          <w:szCs w:val="32"/>
          <w:lang w:eastAsia="ru-RU"/>
        </w:rPr>
        <w:t>киноакции</w:t>
      </w:r>
      <w:proofErr w:type="spellEnd"/>
      <w:r w:rsidR="00CF04FA" w:rsidRPr="006A40EC">
        <w:rPr>
          <w:rFonts w:eastAsia="Times New Roman"/>
          <w:sz w:val="32"/>
          <w:szCs w:val="32"/>
          <w:lang w:eastAsia="ru-RU"/>
        </w:rPr>
        <w:t xml:space="preserve"> демонст</w:t>
      </w:r>
      <w:r w:rsidR="00C824AF">
        <w:rPr>
          <w:rFonts w:eastAsia="Times New Roman"/>
          <w:sz w:val="32"/>
          <w:szCs w:val="32"/>
          <w:lang w:eastAsia="ru-RU"/>
        </w:rPr>
        <w:t>рировались следующие кинофильмы: «</w:t>
      </w:r>
      <w:r w:rsidR="00CF04FA" w:rsidRPr="006A40EC">
        <w:rPr>
          <w:rFonts w:eastAsia="Times New Roman"/>
          <w:sz w:val="32"/>
          <w:szCs w:val="32"/>
          <w:lang w:eastAsia="ru-RU"/>
        </w:rPr>
        <w:t>Русское поле</w:t>
      </w:r>
      <w:r w:rsidR="00C824AF">
        <w:rPr>
          <w:rFonts w:eastAsia="Times New Roman"/>
          <w:sz w:val="32"/>
          <w:szCs w:val="32"/>
          <w:lang w:eastAsia="ru-RU"/>
        </w:rPr>
        <w:t>»</w:t>
      </w:r>
      <w:r w:rsidR="00CF04FA" w:rsidRPr="006A40EC">
        <w:rPr>
          <w:rFonts w:eastAsia="Times New Roman"/>
          <w:sz w:val="32"/>
          <w:szCs w:val="32"/>
          <w:lang w:eastAsia="ru-RU"/>
        </w:rPr>
        <w:t xml:space="preserve">, </w:t>
      </w:r>
      <w:r w:rsidR="00C824AF">
        <w:rPr>
          <w:rFonts w:eastAsia="Times New Roman"/>
          <w:sz w:val="32"/>
          <w:szCs w:val="32"/>
          <w:lang w:eastAsia="ru-RU"/>
        </w:rPr>
        <w:t>«</w:t>
      </w:r>
      <w:r w:rsidR="00CF04FA" w:rsidRPr="006A40EC">
        <w:rPr>
          <w:rFonts w:eastAsia="Times New Roman"/>
          <w:sz w:val="32"/>
          <w:szCs w:val="32"/>
          <w:lang w:eastAsia="ru-RU"/>
        </w:rPr>
        <w:t>Спортлото 82</w:t>
      </w:r>
      <w:r w:rsidR="00C824AF">
        <w:rPr>
          <w:rFonts w:eastAsia="Times New Roman"/>
          <w:sz w:val="32"/>
          <w:szCs w:val="32"/>
          <w:lang w:eastAsia="ru-RU"/>
        </w:rPr>
        <w:t>»</w:t>
      </w:r>
      <w:r w:rsidR="00CF04FA" w:rsidRPr="006A40EC">
        <w:rPr>
          <w:rFonts w:eastAsia="Times New Roman"/>
          <w:sz w:val="32"/>
          <w:szCs w:val="32"/>
          <w:lang w:eastAsia="ru-RU"/>
        </w:rPr>
        <w:t xml:space="preserve">, </w:t>
      </w:r>
      <w:r w:rsidR="00C824AF">
        <w:rPr>
          <w:rFonts w:eastAsia="Times New Roman"/>
          <w:sz w:val="32"/>
          <w:szCs w:val="32"/>
          <w:lang w:eastAsia="ru-RU"/>
        </w:rPr>
        <w:t>«</w:t>
      </w:r>
      <w:r w:rsidR="00CF04FA" w:rsidRPr="006A40EC">
        <w:rPr>
          <w:rFonts w:eastAsia="Times New Roman"/>
          <w:sz w:val="32"/>
          <w:szCs w:val="32"/>
          <w:lang w:eastAsia="ru-RU"/>
        </w:rPr>
        <w:t>Земля Санникова</w:t>
      </w:r>
      <w:r w:rsidR="00C824AF">
        <w:rPr>
          <w:rFonts w:eastAsia="Times New Roman"/>
          <w:sz w:val="32"/>
          <w:szCs w:val="32"/>
          <w:lang w:eastAsia="ru-RU"/>
        </w:rPr>
        <w:t>»</w:t>
      </w:r>
      <w:r w:rsidR="00CF04FA" w:rsidRPr="006A40EC">
        <w:rPr>
          <w:rFonts w:eastAsia="Times New Roman"/>
          <w:sz w:val="32"/>
          <w:szCs w:val="32"/>
          <w:lang w:eastAsia="ru-RU"/>
        </w:rPr>
        <w:t xml:space="preserve">, </w:t>
      </w:r>
      <w:r w:rsidR="00C824AF">
        <w:rPr>
          <w:rFonts w:eastAsia="Times New Roman"/>
          <w:sz w:val="32"/>
          <w:szCs w:val="32"/>
          <w:lang w:eastAsia="ru-RU"/>
        </w:rPr>
        <w:t>«</w:t>
      </w:r>
      <w:r w:rsidR="00CF04FA" w:rsidRPr="006A40EC">
        <w:rPr>
          <w:rFonts w:eastAsia="Times New Roman"/>
          <w:sz w:val="32"/>
          <w:szCs w:val="32"/>
          <w:lang w:eastAsia="ru-RU"/>
        </w:rPr>
        <w:t>Джентльмены удачи</w:t>
      </w:r>
      <w:r w:rsidR="00C824AF">
        <w:rPr>
          <w:rFonts w:eastAsia="Times New Roman"/>
          <w:sz w:val="32"/>
          <w:szCs w:val="32"/>
          <w:lang w:eastAsia="ru-RU"/>
        </w:rPr>
        <w:t>»- 5 сеансов,</w:t>
      </w:r>
      <w:r w:rsidR="00CF04FA" w:rsidRPr="006A40EC">
        <w:rPr>
          <w:rFonts w:eastAsia="Times New Roman"/>
          <w:sz w:val="32"/>
          <w:szCs w:val="32"/>
          <w:lang w:eastAsia="ru-RU"/>
        </w:rPr>
        <w:t xml:space="preserve"> присутствовало 762 человек.</w:t>
      </w:r>
    </w:p>
    <w:p w:rsidR="0013199D" w:rsidRPr="006A40EC" w:rsidRDefault="0013199D" w:rsidP="006A40EC">
      <w:pPr>
        <w:ind w:firstLine="708"/>
        <w:jc w:val="both"/>
        <w:rPr>
          <w:rFonts w:eastAsia="Times New Roman"/>
          <w:sz w:val="32"/>
          <w:szCs w:val="32"/>
          <w:lang w:eastAsia="ru-RU"/>
        </w:rPr>
      </w:pPr>
      <w:r w:rsidRPr="006A40EC">
        <w:rPr>
          <w:rFonts w:eastAsia="Times New Roman"/>
          <w:sz w:val="32"/>
          <w:szCs w:val="32"/>
          <w:lang w:eastAsia="ru-RU"/>
        </w:rPr>
        <w:t>-</w:t>
      </w:r>
      <w:r w:rsidR="00CF04FA" w:rsidRPr="006A40EC">
        <w:rPr>
          <w:rFonts w:eastAsia="Times New Roman"/>
          <w:sz w:val="32"/>
          <w:szCs w:val="32"/>
          <w:lang w:eastAsia="ru-RU"/>
        </w:rPr>
        <w:t xml:space="preserve">Проводилась </w:t>
      </w:r>
      <w:proofErr w:type="gramStart"/>
      <w:r w:rsidR="00CF04FA" w:rsidRPr="006A40EC">
        <w:rPr>
          <w:rFonts w:eastAsia="Times New Roman"/>
          <w:sz w:val="32"/>
          <w:szCs w:val="32"/>
          <w:lang w:eastAsia="ru-RU"/>
        </w:rPr>
        <w:t>краевая</w:t>
      </w:r>
      <w:proofErr w:type="gramEnd"/>
      <w:r w:rsidR="00CF04FA" w:rsidRPr="006A40EC">
        <w:rPr>
          <w:rFonts w:eastAsia="Times New Roman"/>
          <w:sz w:val="32"/>
          <w:szCs w:val="32"/>
          <w:lang w:eastAsia="ru-RU"/>
        </w:rPr>
        <w:t xml:space="preserve"> </w:t>
      </w:r>
      <w:proofErr w:type="spellStart"/>
      <w:r w:rsidR="00CF04FA" w:rsidRPr="006A40EC">
        <w:rPr>
          <w:rFonts w:eastAsia="Times New Roman"/>
          <w:sz w:val="32"/>
          <w:szCs w:val="32"/>
          <w:lang w:eastAsia="ru-RU"/>
        </w:rPr>
        <w:t>киноакция</w:t>
      </w:r>
      <w:proofErr w:type="spellEnd"/>
      <w:r w:rsidR="00CF04FA" w:rsidRPr="006A40EC">
        <w:rPr>
          <w:rFonts w:eastAsia="Times New Roman"/>
          <w:sz w:val="32"/>
          <w:szCs w:val="32"/>
          <w:lang w:eastAsia="ru-RU"/>
        </w:rPr>
        <w:t xml:space="preserve"> «Кино на площади», посвященная Дню Российского кино, демонстрировал</w:t>
      </w:r>
      <w:r w:rsidR="00C824AF">
        <w:rPr>
          <w:rFonts w:eastAsia="Times New Roman"/>
          <w:sz w:val="32"/>
          <w:szCs w:val="32"/>
          <w:lang w:eastAsia="ru-RU"/>
        </w:rPr>
        <w:t>ись</w:t>
      </w:r>
      <w:r w:rsidR="00CF04FA" w:rsidRPr="006A40EC">
        <w:rPr>
          <w:rFonts w:eastAsia="Times New Roman"/>
          <w:sz w:val="32"/>
          <w:szCs w:val="32"/>
          <w:lang w:eastAsia="ru-RU"/>
        </w:rPr>
        <w:t xml:space="preserve"> «Иван Васильевич меняет профессию</w:t>
      </w:r>
      <w:r w:rsidR="00C824AF">
        <w:rPr>
          <w:rFonts w:eastAsia="Times New Roman"/>
          <w:sz w:val="32"/>
          <w:szCs w:val="32"/>
          <w:lang w:eastAsia="ru-RU"/>
        </w:rPr>
        <w:t>»</w:t>
      </w:r>
      <w:r w:rsidR="00CF04FA" w:rsidRPr="006A40EC">
        <w:rPr>
          <w:rFonts w:eastAsia="Times New Roman"/>
          <w:sz w:val="32"/>
          <w:szCs w:val="32"/>
          <w:lang w:eastAsia="ru-RU"/>
        </w:rPr>
        <w:t xml:space="preserve">, </w:t>
      </w:r>
      <w:r w:rsidR="00C824AF">
        <w:rPr>
          <w:rFonts w:eastAsia="Times New Roman"/>
          <w:sz w:val="32"/>
          <w:szCs w:val="32"/>
          <w:lang w:eastAsia="ru-RU"/>
        </w:rPr>
        <w:t>«</w:t>
      </w:r>
      <w:r w:rsidR="00CF04FA" w:rsidRPr="006A40EC">
        <w:rPr>
          <w:rFonts w:eastAsia="Times New Roman"/>
          <w:sz w:val="32"/>
          <w:szCs w:val="32"/>
          <w:lang w:eastAsia="ru-RU"/>
        </w:rPr>
        <w:t>Ералаш», проведен</w:t>
      </w:r>
      <w:r w:rsidR="00C824AF">
        <w:rPr>
          <w:rFonts w:eastAsia="Times New Roman"/>
          <w:sz w:val="32"/>
          <w:szCs w:val="32"/>
          <w:lang w:eastAsia="ru-RU"/>
        </w:rPr>
        <w:t>о</w:t>
      </w:r>
      <w:r w:rsidR="00CF04FA" w:rsidRPr="006A40EC">
        <w:rPr>
          <w:rFonts w:eastAsia="Times New Roman"/>
          <w:sz w:val="32"/>
          <w:szCs w:val="32"/>
          <w:lang w:eastAsia="ru-RU"/>
        </w:rPr>
        <w:t xml:space="preserve"> 3 сеанс</w:t>
      </w:r>
      <w:r w:rsidR="00C824AF">
        <w:rPr>
          <w:rFonts w:eastAsia="Times New Roman"/>
          <w:sz w:val="32"/>
          <w:szCs w:val="32"/>
          <w:lang w:eastAsia="ru-RU"/>
        </w:rPr>
        <w:t>а</w:t>
      </w:r>
      <w:r w:rsidR="00CF04FA" w:rsidRPr="006A40EC">
        <w:rPr>
          <w:rFonts w:eastAsia="Times New Roman"/>
          <w:sz w:val="32"/>
          <w:szCs w:val="32"/>
          <w:lang w:eastAsia="ru-RU"/>
        </w:rPr>
        <w:t xml:space="preserve"> присутствовало 724 человека.</w:t>
      </w:r>
    </w:p>
    <w:p w:rsidR="00CF04FA" w:rsidRPr="006A40EC" w:rsidRDefault="0013199D" w:rsidP="006A40EC">
      <w:pPr>
        <w:ind w:firstLine="708"/>
        <w:jc w:val="both"/>
        <w:rPr>
          <w:rFonts w:eastAsia="Times New Roman"/>
          <w:sz w:val="32"/>
          <w:szCs w:val="32"/>
          <w:lang w:eastAsia="ru-RU"/>
        </w:rPr>
      </w:pPr>
      <w:r w:rsidRPr="006A40EC">
        <w:rPr>
          <w:rFonts w:eastAsia="Times New Roman"/>
          <w:sz w:val="32"/>
          <w:szCs w:val="32"/>
          <w:lang w:eastAsia="ru-RU"/>
        </w:rPr>
        <w:t>-</w:t>
      </w:r>
      <w:r w:rsidR="00CF04FA" w:rsidRPr="006A40EC">
        <w:rPr>
          <w:rFonts w:eastAsia="Times New Roman"/>
          <w:sz w:val="32"/>
          <w:szCs w:val="32"/>
          <w:lang w:eastAsia="ru-RU"/>
        </w:rPr>
        <w:t xml:space="preserve">Проводилась краевая  </w:t>
      </w:r>
      <w:proofErr w:type="spellStart"/>
      <w:r w:rsidR="00CF04FA" w:rsidRPr="006A40EC">
        <w:rPr>
          <w:rFonts w:eastAsia="Times New Roman"/>
          <w:sz w:val="32"/>
          <w:szCs w:val="32"/>
          <w:lang w:eastAsia="ru-RU"/>
        </w:rPr>
        <w:t>киноакция</w:t>
      </w:r>
      <w:proofErr w:type="spellEnd"/>
      <w:proofErr w:type="gramStart"/>
      <w:r w:rsidR="00CF04FA" w:rsidRPr="006A40EC">
        <w:rPr>
          <w:rFonts w:eastAsia="Times New Roman"/>
          <w:sz w:val="32"/>
          <w:szCs w:val="32"/>
          <w:lang w:eastAsia="ru-RU"/>
        </w:rPr>
        <w:t xml:space="preserve"> ,</w:t>
      </w:r>
      <w:proofErr w:type="gramEnd"/>
      <w:r w:rsidR="00CF04FA" w:rsidRPr="006A40EC">
        <w:rPr>
          <w:rFonts w:eastAsia="Times New Roman"/>
          <w:sz w:val="32"/>
          <w:szCs w:val="32"/>
          <w:lang w:eastAsia="ru-RU"/>
        </w:rPr>
        <w:t xml:space="preserve"> посвященная Дню матери в России «В своих ладонях хрупкий мир держа». Проведено 3 сеанса</w:t>
      </w:r>
      <w:r w:rsidR="00C824AF">
        <w:rPr>
          <w:rFonts w:eastAsia="Times New Roman"/>
          <w:sz w:val="32"/>
          <w:szCs w:val="32"/>
          <w:lang w:eastAsia="ru-RU"/>
        </w:rPr>
        <w:t xml:space="preserve">, </w:t>
      </w:r>
      <w:r w:rsidR="00CF04FA" w:rsidRPr="006A40EC">
        <w:rPr>
          <w:rFonts w:eastAsia="Times New Roman"/>
          <w:sz w:val="32"/>
          <w:szCs w:val="32"/>
          <w:lang w:eastAsia="ru-RU"/>
        </w:rPr>
        <w:t>обслужено 240 человек.</w:t>
      </w:r>
      <w:r w:rsidR="00CF04FA" w:rsidRPr="006A40EC">
        <w:rPr>
          <w:rFonts w:eastAsia="Times New Roman"/>
          <w:sz w:val="32"/>
          <w:szCs w:val="32"/>
          <w:lang w:eastAsia="ru-RU"/>
        </w:rPr>
        <w:tab/>
        <w:t xml:space="preserve">     </w:t>
      </w:r>
    </w:p>
    <w:p w:rsidR="00CF04FA" w:rsidRPr="006A40EC" w:rsidRDefault="0013199D" w:rsidP="006A40EC">
      <w:pPr>
        <w:ind w:firstLine="708"/>
        <w:jc w:val="both"/>
        <w:rPr>
          <w:rFonts w:eastAsia="Times New Roman"/>
          <w:sz w:val="32"/>
          <w:szCs w:val="32"/>
          <w:lang w:eastAsia="ru-RU"/>
        </w:rPr>
      </w:pPr>
      <w:r w:rsidRPr="006A40EC">
        <w:rPr>
          <w:rFonts w:eastAsia="Times New Roman"/>
          <w:sz w:val="32"/>
          <w:szCs w:val="32"/>
          <w:lang w:eastAsia="ru-RU"/>
        </w:rPr>
        <w:t>-</w:t>
      </w:r>
      <w:r w:rsidR="00CF04FA" w:rsidRPr="006A40EC">
        <w:rPr>
          <w:rFonts w:eastAsia="Times New Roman"/>
          <w:sz w:val="32"/>
          <w:szCs w:val="32"/>
          <w:lang w:eastAsia="ru-RU"/>
        </w:rPr>
        <w:t>28</w:t>
      </w:r>
      <w:r w:rsidRPr="006A40EC">
        <w:rPr>
          <w:rFonts w:eastAsia="Times New Roman"/>
          <w:sz w:val="32"/>
          <w:szCs w:val="32"/>
          <w:lang w:eastAsia="ru-RU"/>
        </w:rPr>
        <w:t xml:space="preserve"> </w:t>
      </w:r>
      <w:r w:rsidR="00CF04FA" w:rsidRPr="006A40EC">
        <w:rPr>
          <w:rFonts w:eastAsia="Times New Roman"/>
          <w:sz w:val="32"/>
          <w:szCs w:val="32"/>
          <w:lang w:eastAsia="ru-RU"/>
        </w:rPr>
        <w:t xml:space="preserve">декабря проводилась </w:t>
      </w:r>
      <w:proofErr w:type="spellStart"/>
      <w:r w:rsidR="00CF04FA" w:rsidRPr="006A40EC">
        <w:rPr>
          <w:rFonts w:eastAsia="Times New Roman"/>
          <w:sz w:val="32"/>
          <w:szCs w:val="32"/>
          <w:lang w:eastAsia="ru-RU"/>
        </w:rPr>
        <w:t>киноакция</w:t>
      </w:r>
      <w:proofErr w:type="spellEnd"/>
      <w:r w:rsidR="00CF04FA" w:rsidRPr="006A40EC">
        <w:rPr>
          <w:rFonts w:eastAsia="Times New Roman"/>
          <w:sz w:val="32"/>
          <w:szCs w:val="32"/>
          <w:lang w:eastAsia="ru-RU"/>
        </w:rPr>
        <w:t xml:space="preserve"> «Жизнь моя, синематограф», посвященная международному дню кино. Демонстрировался  кинофильм «Спортлото 82»</w:t>
      </w:r>
      <w:r w:rsidR="00C824AF">
        <w:rPr>
          <w:rFonts w:eastAsia="Times New Roman"/>
          <w:sz w:val="32"/>
          <w:szCs w:val="32"/>
          <w:lang w:eastAsia="ru-RU"/>
        </w:rPr>
        <w:t xml:space="preserve">, </w:t>
      </w:r>
      <w:r w:rsidR="00CF04FA" w:rsidRPr="006A40EC">
        <w:rPr>
          <w:rFonts w:eastAsia="Times New Roman"/>
          <w:sz w:val="32"/>
          <w:szCs w:val="32"/>
          <w:lang w:eastAsia="ru-RU"/>
        </w:rPr>
        <w:t>присутствовало 170 человек.</w:t>
      </w:r>
    </w:p>
    <w:p w:rsidR="0067100E" w:rsidRPr="006A40EC" w:rsidRDefault="0013199D" w:rsidP="006A40EC">
      <w:pPr>
        <w:ind w:firstLine="708"/>
        <w:jc w:val="both"/>
        <w:rPr>
          <w:rFonts w:eastAsia="Times New Roman"/>
          <w:sz w:val="32"/>
          <w:szCs w:val="32"/>
          <w:lang w:eastAsia="ru-RU"/>
        </w:rPr>
      </w:pPr>
      <w:r w:rsidRPr="006A40EC">
        <w:rPr>
          <w:rFonts w:eastAsia="Times New Roman"/>
          <w:sz w:val="32"/>
          <w:szCs w:val="32"/>
          <w:lang w:eastAsia="ru-RU"/>
        </w:rPr>
        <w:lastRenderedPageBreak/>
        <w:t>-</w:t>
      </w:r>
      <w:proofErr w:type="gramStart"/>
      <w:r w:rsidRPr="006A40EC">
        <w:rPr>
          <w:rFonts w:eastAsia="Times New Roman"/>
          <w:sz w:val="32"/>
          <w:szCs w:val="32"/>
          <w:lang w:eastAsia="ru-RU"/>
        </w:rPr>
        <w:t>П</w:t>
      </w:r>
      <w:r w:rsidR="0067100E" w:rsidRPr="006A40EC">
        <w:rPr>
          <w:rFonts w:eastAsia="Times New Roman"/>
          <w:sz w:val="32"/>
          <w:szCs w:val="32"/>
          <w:lang w:eastAsia="ru-RU"/>
        </w:rPr>
        <w:t>роведена</w:t>
      </w:r>
      <w:proofErr w:type="gramEnd"/>
      <w:r w:rsidR="0067100E" w:rsidRPr="006A40EC">
        <w:rPr>
          <w:rFonts w:eastAsia="Times New Roman"/>
          <w:sz w:val="32"/>
          <w:szCs w:val="32"/>
          <w:lang w:eastAsia="ru-RU"/>
        </w:rPr>
        <w:t xml:space="preserve"> </w:t>
      </w:r>
      <w:proofErr w:type="spellStart"/>
      <w:r w:rsidR="0067100E" w:rsidRPr="006A40EC">
        <w:rPr>
          <w:rFonts w:eastAsia="Times New Roman"/>
          <w:sz w:val="32"/>
          <w:szCs w:val="32"/>
          <w:lang w:eastAsia="ru-RU"/>
        </w:rPr>
        <w:t>киноакция</w:t>
      </w:r>
      <w:proofErr w:type="spellEnd"/>
      <w:r w:rsidR="0067100E" w:rsidRPr="006A40EC">
        <w:rPr>
          <w:rFonts w:eastAsia="Times New Roman"/>
          <w:sz w:val="32"/>
          <w:szCs w:val="32"/>
          <w:lang w:eastAsia="ru-RU"/>
        </w:rPr>
        <w:t xml:space="preserve"> «</w:t>
      </w:r>
      <w:r w:rsidR="00C824AF">
        <w:rPr>
          <w:rFonts w:eastAsia="Times New Roman"/>
          <w:sz w:val="32"/>
          <w:szCs w:val="32"/>
          <w:lang w:eastAsia="ru-RU"/>
        </w:rPr>
        <w:t>Кинематограф против наркотиков». Д</w:t>
      </w:r>
      <w:r w:rsidR="0067100E" w:rsidRPr="006A40EC">
        <w:rPr>
          <w:rFonts w:eastAsia="Times New Roman"/>
          <w:sz w:val="32"/>
          <w:szCs w:val="32"/>
          <w:lang w:eastAsia="ru-RU"/>
        </w:rPr>
        <w:t>емонстрировался кинофильм «Право на жизнь», «</w:t>
      </w:r>
      <w:proofErr w:type="spellStart"/>
      <w:r w:rsidR="0067100E" w:rsidRPr="006A40EC">
        <w:rPr>
          <w:rFonts w:eastAsia="Times New Roman"/>
          <w:sz w:val="32"/>
          <w:szCs w:val="32"/>
          <w:lang w:eastAsia="ru-RU"/>
        </w:rPr>
        <w:t>Впря</w:t>
      </w:r>
      <w:r w:rsidR="00C824AF">
        <w:rPr>
          <w:rFonts w:eastAsia="Times New Roman"/>
          <w:sz w:val="32"/>
          <w:szCs w:val="32"/>
          <w:lang w:eastAsia="ru-RU"/>
        </w:rPr>
        <w:t>т</w:t>
      </w:r>
      <w:r w:rsidR="0067100E" w:rsidRPr="006A40EC">
        <w:rPr>
          <w:rFonts w:eastAsia="Times New Roman"/>
          <w:sz w:val="32"/>
          <w:szCs w:val="32"/>
          <w:lang w:eastAsia="ru-RU"/>
        </w:rPr>
        <w:t>ки</w:t>
      </w:r>
      <w:proofErr w:type="spellEnd"/>
      <w:r w:rsidR="0067100E" w:rsidRPr="006A40EC">
        <w:rPr>
          <w:rFonts w:eastAsia="Times New Roman"/>
          <w:sz w:val="32"/>
          <w:szCs w:val="32"/>
          <w:lang w:eastAsia="ru-RU"/>
        </w:rPr>
        <w:t xml:space="preserve"> со смертью». Проведено 24 сеанса, обслужено 1410 человек.</w:t>
      </w:r>
    </w:p>
    <w:p w:rsidR="0013199D" w:rsidRPr="006A40EC" w:rsidRDefault="0013199D" w:rsidP="006A40EC">
      <w:pPr>
        <w:ind w:firstLine="708"/>
        <w:jc w:val="both"/>
        <w:rPr>
          <w:rFonts w:eastAsia="Times New Roman"/>
          <w:sz w:val="32"/>
          <w:szCs w:val="32"/>
          <w:lang w:eastAsia="ru-RU"/>
        </w:rPr>
      </w:pPr>
      <w:r w:rsidRPr="006A40EC">
        <w:rPr>
          <w:rFonts w:eastAsia="Times New Roman"/>
          <w:sz w:val="32"/>
          <w:szCs w:val="32"/>
          <w:lang w:eastAsia="ru-RU"/>
        </w:rPr>
        <w:t xml:space="preserve">-В январе месяце прошла </w:t>
      </w:r>
      <w:proofErr w:type="spellStart"/>
      <w:r w:rsidRPr="006A40EC">
        <w:rPr>
          <w:rFonts w:eastAsia="Times New Roman"/>
          <w:sz w:val="32"/>
          <w:szCs w:val="32"/>
          <w:lang w:eastAsia="ru-RU"/>
        </w:rPr>
        <w:t>киноакция</w:t>
      </w:r>
      <w:proofErr w:type="spellEnd"/>
      <w:r w:rsidRPr="006A40EC">
        <w:rPr>
          <w:rFonts w:eastAsia="Times New Roman"/>
          <w:sz w:val="32"/>
          <w:szCs w:val="32"/>
          <w:lang w:eastAsia="ru-RU"/>
        </w:rPr>
        <w:t xml:space="preserve"> «</w:t>
      </w:r>
      <w:proofErr w:type="gramStart"/>
      <w:r w:rsidRPr="006A40EC">
        <w:rPr>
          <w:rFonts w:eastAsia="Times New Roman"/>
          <w:sz w:val="32"/>
          <w:szCs w:val="32"/>
          <w:lang w:eastAsia="ru-RU"/>
        </w:rPr>
        <w:t>Новогодний</w:t>
      </w:r>
      <w:proofErr w:type="gramEnd"/>
      <w:r w:rsidRPr="006A40EC">
        <w:rPr>
          <w:rFonts w:eastAsia="Times New Roman"/>
          <w:sz w:val="32"/>
          <w:szCs w:val="32"/>
          <w:lang w:eastAsia="ru-RU"/>
        </w:rPr>
        <w:t xml:space="preserve"> </w:t>
      </w:r>
      <w:proofErr w:type="spellStart"/>
      <w:r w:rsidRPr="006A40EC">
        <w:rPr>
          <w:rFonts w:eastAsia="Times New Roman"/>
          <w:sz w:val="32"/>
          <w:szCs w:val="32"/>
          <w:lang w:eastAsia="ru-RU"/>
        </w:rPr>
        <w:t>киносерпантин</w:t>
      </w:r>
      <w:proofErr w:type="spellEnd"/>
      <w:r w:rsidRPr="006A40EC">
        <w:rPr>
          <w:rFonts w:eastAsia="Times New Roman"/>
          <w:sz w:val="32"/>
          <w:szCs w:val="32"/>
          <w:lang w:eastAsia="ru-RU"/>
        </w:rPr>
        <w:t>».</w:t>
      </w:r>
      <w:r w:rsidR="006A40EC">
        <w:rPr>
          <w:rFonts w:eastAsia="Times New Roman"/>
          <w:sz w:val="32"/>
          <w:szCs w:val="32"/>
          <w:lang w:eastAsia="ru-RU"/>
        </w:rPr>
        <w:t xml:space="preserve"> </w:t>
      </w:r>
      <w:r w:rsidRPr="006A40EC">
        <w:rPr>
          <w:rFonts w:eastAsia="Times New Roman"/>
          <w:sz w:val="32"/>
          <w:szCs w:val="32"/>
          <w:lang w:eastAsia="ru-RU"/>
        </w:rPr>
        <w:t>Проведено 10 сеансов, обслужено 136 человек.</w:t>
      </w:r>
    </w:p>
    <w:p w:rsidR="002113F0" w:rsidRPr="006A40EC" w:rsidRDefault="002113F0" w:rsidP="006A40EC">
      <w:pPr>
        <w:jc w:val="both"/>
        <w:rPr>
          <w:rFonts w:eastAsia="Times New Roman"/>
          <w:sz w:val="32"/>
          <w:szCs w:val="32"/>
          <w:lang w:eastAsia="ru-RU"/>
        </w:rPr>
      </w:pPr>
      <w:r w:rsidRPr="006A40EC">
        <w:rPr>
          <w:rFonts w:eastAsia="Times New Roman"/>
          <w:sz w:val="32"/>
          <w:szCs w:val="32"/>
          <w:lang w:eastAsia="ru-RU"/>
        </w:rPr>
        <w:tab/>
        <w:t xml:space="preserve">-В период школьных каникул проводилась краевая </w:t>
      </w:r>
      <w:proofErr w:type="spellStart"/>
      <w:r w:rsidRPr="006A40EC">
        <w:rPr>
          <w:rFonts w:eastAsia="Times New Roman"/>
          <w:sz w:val="32"/>
          <w:szCs w:val="32"/>
          <w:lang w:eastAsia="ru-RU"/>
        </w:rPr>
        <w:t>киноакция</w:t>
      </w:r>
      <w:proofErr w:type="spellEnd"/>
      <w:r w:rsidRPr="006A40EC">
        <w:rPr>
          <w:rFonts w:eastAsia="Times New Roman"/>
          <w:sz w:val="32"/>
          <w:szCs w:val="32"/>
          <w:lang w:eastAsia="ru-RU"/>
        </w:rPr>
        <w:t xml:space="preserve"> «Весенняя </w:t>
      </w:r>
      <w:proofErr w:type="spellStart"/>
      <w:r w:rsidRPr="006A40EC">
        <w:rPr>
          <w:rFonts w:eastAsia="Times New Roman"/>
          <w:sz w:val="32"/>
          <w:szCs w:val="32"/>
          <w:lang w:eastAsia="ru-RU"/>
        </w:rPr>
        <w:t>кинокапель</w:t>
      </w:r>
      <w:proofErr w:type="spellEnd"/>
      <w:r w:rsidRPr="006A40EC">
        <w:rPr>
          <w:rFonts w:eastAsia="Times New Roman"/>
          <w:sz w:val="32"/>
          <w:szCs w:val="32"/>
          <w:lang w:eastAsia="ru-RU"/>
        </w:rPr>
        <w:t>»</w:t>
      </w:r>
      <w:r w:rsidR="00406FF4">
        <w:rPr>
          <w:rFonts w:eastAsia="Times New Roman"/>
          <w:sz w:val="32"/>
          <w:szCs w:val="32"/>
          <w:lang w:eastAsia="ru-RU"/>
        </w:rPr>
        <w:t>,</w:t>
      </w:r>
      <w:r w:rsidRPr="006A40EC">
        <w:rPr>
          <w:rFonts w:eastAsia="Times New Roman"/>
          <w:sz w:val="32"/>
          <w:szCs w:val="32"/>
          <w:lang w:eastAsia="ru-RU"/>
        </w:rPr>
        <w:t xml:space="preserve"> демонстрировались детские фильмы и мультфильмы. </w:t>
      </w:r>
    </w:p>
    <w:p w:rsidR="002113F0" w:rsidRPr="006A40EC" w:rsidRDefault="002113F0" w:rsidP="006A40EC">
      <w:pPr>
        <w:jc w:val="both"/>
        <w:rPr>
          <w:rFonts w:eastAsia="Times New Roman"/>
          <w:sz w:val="32"/>
          <w:szCs w:val="32"/>
          <w:lang w:eastAsia="ru-RU"/>
        </w:rPr>
      </w:pPr>
      <w:r w:rsidRPr="006A40EC">
        <w:rPr>
          <w:rFonts w:eastAsia="Times New Roman"/>
          <w:sz w:val="32"/>
          <w:szCs w:val="32"/>
          <w:lang w:eastAsia="ru-RU"/>
        </w:rPr>
        <w:tab/>
        <w:t xml:space="preserve">-Проведена краевая </w:t>
      </w:r>
      <w:proofErr w:type="spellStart"/>
      <w:r w:rsidRPr="006A40EC">
        <w:rPr>
          <w:rFonts w:eastAsia="Times New Roman"/>
          <w:sz w:val="32"/>
          <w:szCs w:val="32"/>
          <w:lang w:eastAsia="ru-RU"/>
        </w:rPr>
        <w:t>киноакция</w:t>
      </w:r>
      <w:proofErr w:type="spellEnd"/>
      <w:r w:rsidRPr="006A40EC">
        <w:rPr>
          <w:rFonts w:eastAsia="Times New Roman"/>
          <w:sz w:val="32"/>
          <w:szCs w:val="32"/>
          <w:lang w:eastAsia="ru-RU"/>
        </w:rPr>
        <w:t xml:space="preserve"> «Люб</w:t>
      </w:r>
      <w:r w:rsidR="00C824AF">
        <w:rPr>
          <w:rFonts w:eastAsia="Times New Roman"/>
          <w:sz w:val="32"/>
          <w:szCs w:val="32"/>
          <w:lang w:eastAsia="ru-RU"/>
        </w:rPr>
        <w:t>ить и беречь», посвященная «Дню семьи, любви и в</w:t>
      </w:r>
      <w:r w:rsidRPr="006A40EC">
        <w:rPr>
          <w:rFonts w:eastAsia="Times New Roman"/>
          <w:sz w:val="32"/>
          <w:szCs w:val="32"/>
          <w:lang w:eastAsia="ru-RU"/>
        </w:rPr>
        <w:t>ерности</w:t>
      </w:r>
      <w:r w:rsidR="00C824AF">
        <w:rPr>
          <w:rFonts w:eastAsia="Times New Roman"/>
          <w:sz w:val="32"/>
          <w:szCs w:val="32"/>
          <w:lang w:eastAsia="ru-RU"/>
        </w:rPr>
        <w:t>»</w:t>
      </w:r>
      <w:r w:rsidRPr="006A40EC">
        <w:rPr>
          <w:rFonts w:eastAsia="Times New Roman"/>
          <w:sz w:val="32"/>
          <w:szCs w:val="32"/>
          <w:lang w:eastAsia="ru-RU"/>
        </w:rPr>
        <w:t xml:space="preserve"> и Святым Равноапостольным Петру и </w:t>
      </w:r>
      <w:proofErr w:type="spellStart"/>
      <w:r w:rsidRPr="006A40EC">
        <w:rPr>
          <w:rFonts w:eastAsia="Times New Roman"/>
          <w:sz w:val="32"/>
          <w:szCs w:val="32"/>
          <w:lang w:eastAsia="ru-RU"/>
        </w:rPr>
        <w:t>Февронье</w:t>
      </w:r>
      <w:proofErr w:type="spellEnd"/>
      <w:r w:rsidRPr="006A40EC">
        <w:rPr>
          <w:rFonts w:eastAsia="Times New Roman"/>
          <w:sz w:val="32"/>
          <w:szCs w:val="32"/>
          <w:lang w:eastAsia="ru-RU"/>
        </w:rPr>
        <w:t>. Проведено 2 сеанса, обслужено 220 человек.</w:t>
      </w:r>
    </w:p>
    <w:p w:rsidR="001008C2" w:rsidRPr="006A40EC" w:rsidRDefault="0067100E" w:rsidP="006A40EC">
      <w:pPr>
        <w:ind w:firstLine="708"/>
        <w:jc w:val="both"/>
        <w:rPr>
          <w:rFonts w:eastAsia="Times New Roman"/>
          <w:sz w:val="32"/>
          <w:szCs w:val="32"/>
          <w:lang w:eastAsia="ru-RU"/>
        </w:rPr>
      </w:pPr>
      <w:r w:rsidRPr="006A40EC">
        <w:rPr>
          <w:rFonts w:eastAsia="Times New Roman"/>
          <w:sz w:val="32"/>
          <w:szCs w:val="32"/>
          <w:lang w:eastAsia="ru-RU"/>
        </w:rPr>
        <w:t xml:space="preserve">Проводились </w:t>
      </w:r>
      <w:proofErr w:type="spellStart"/>
      <w:r w:rsidRPr="006A40EC">
        <w:rPr>
          <w:rFonts w:eastAsia="Times New Roman"/>
          <w:sz w:val="32"/>
          <w:szCs w:val="32"/>
          <w:lang w:eastAsia="ru-RU"/>
        </w:rPr>
        <w:t>предсеансовые</w:t>
      </w:r>
      <w:proofErr w:type="spellEnd"/>
      <w:r w:rsidRPr="006A40EC">
        <w:rPr>
          <w:rFonts w:eastAsia="Times New Roman"/>
          <w:sz w:val="32"/>
          <w:szCs w:val="32"/>
          <w:lang w:eastAsia="ru-RU"/>
        </w:rPr>
        <w:t xml:space="preserve"> показы тематических роликов</w:t>
      </w:r>
      <w:r w:rsidR="001008C2" w:rsidRPr="006A40EC">
        <w:rPr>
          <w:rFonts w:eastAsia="Times New Roman"/>
          <w:sz w:val="32"/>
          <w:szCs w:val="32"/>
          <w:lang w:eastAsia="ru-RU"/>
        </w:rPr>
        <w:t>:</w:t>
      </w:r>
    </w:p>
    <w:p w:rsidR="0067100E" w:rsidRPr="006A40EC" w:rsidRDefault="001008C2" w:rsidP="006A40EC">
      <w:pPr>
        <w:ind w:firstLine="708"/>
        <w:jc w:val="both"/>
        <w:rPr>
          <w:rFonts w:eastAsia="Times New Roman"/>
          <w:sz w:val="32"/>
          <w:szCs w:val="32"/>
          <w:lang w:eastAsia="ru-RU"/>
        </w:rPr>
      </w:pPr>
      <w:r w:rsidRPr="006A40EC">
        <w:rPr>
          <w:rFonts w:eastAsia="Times New Roman"/>
          <w:sz w:val="32"/>
          <w:szCs w:val="32"/>
          <w:lang w:eastAsia="ru-RU"/>
        </w:rPr>
        <w:t>-</w:t>
      </w:r>
      <w:r w:rsidR="0067100E" w:rsidRPr="006A40EC">
        <w:rPr>
          <w:rFonts w:eastAsia="Times New Roman"/>
          <w:sz w:val="32"/>
          <w:szCs w:val="32"/>
          <w:lang w:eastAsia="ru-RU"/>
        </w:rPr>
        <w:t xml:space="preserve"> по профилактике</w:t>
      </w:r>
      <w:r w:rsidR="00C80AAB" w:rsidRPr="006A40EC">
        <w:rPr>
          <w:rFonts w:eastAsia="Times New Roman"/>
          <w:sz w:val="32"/>
          <w:szCs w:val="32"/>
          <w:lang w:eastAsia="ru-RU"/>
        </w:rPr>
        <w:t xml:space="preserve"> </w:t>
      </w:r>
      <w:r w:rsidR="0067100E" w:rsidRPr="006A40EC">
        <w:rPr>
          <w:rFonts w:eastAsia="Times New Roman"/>
          <w:sz w:val="32"/>
          <w:szCs w:val="32"/>
          <w:lang w:eastAsia="ru-RU"/>
        </w:rPr>
        <w:t xml:space="preserve">алкоголизма. </w:t>
      </w:r>
      <w:proofErr w:type="gramStart"/>
      <w:r w:rsidR="0067100E" w:rsidRPr="006A40EC">
        <w:rPr>
          <w:rFonts w:eastAsia="Times New Roman"/>
          <w:sz w:val="32"/>
          <w:szCs w:val="32"/>
          <w:lang w:eastAsia="ru-RU"/>
        </w:rPr>
        <w:t>Проведено 22 сеанса обслужено</w:t>
      </w:r>
      <w:proofErr w:type="gramEnd"/>
      <w:r w:rsidR="0067100E" w:rsidRPr="006A40EC">
        <w:rPr>
          <w:rFonts w:eastAsia="Times New Roman"/>
          <w:sz w:val="32"/>
          <w:szCs w:val="32"/>
          <w:lang w:eastAsia="ru-RU"/>
        </w:rPr>
        <w:t xml:space="preserve"> 410</w:t>
      </w:r>
      <w:r w:rsidRPr="006A40EC">
        <w:rPr>
          <w:rFonts w:eastAsia="Times New Roman"/>
          <w:sz w:val="32"/>
          <w:szCs w:val="32"/>
          <w:lang w:eastAsia="ru-RU"/>
        </w:rPr>
        <w:t xml:space="preserve"> человек;</w:t>
      </w:r>
    </w:p>
    <w:p w:rsidR="001008C2" w:rsidRPr="006A40EC" w:rsidRDefault="001008C2" w:rsidP="006A40EC">
      <w:pPr>
        <w:ind w:firstLine="708"/>
        <w:jc w:val="both"/>
        <w:rPr>
          <w:rFonts w:eastAsia="Times New Roman"/>
          <w:sz w:val="32"/>
          <w:szCs w:val="32"/>
          <w:lang w:eastAsia="ru-RU"/>
        </w:rPr>
      </w:pPr>
      <w:r w:rsidRPr="006A40EC">
        <w:rPr>
          <w:rFonts w:eastAsia="Times New Roman"/>
          <w:sz w:val="32"/>
          <w:szCs w:val="32"/>
          <w:lang w:eastAsia="ru-RU"/>
        </w:rPr>
        <w:t>- по профилактике наркомании  проведено 30 сеансов, обслужено 520 человек;</w:t>
      </w:r>
    </w:p>
    <w:p w:rsidR="001008C2" w:rsidRPr="006A40EC" w:rsidRDefault="00D31936" w:rsidP="006A40EC">
      <w:pPr>
        <w:ind w:firstLine="708"/>
        <w:jc w:val="both"/>
        <w:rPr>
          <w:rFonts w:eastAsia="Times New Roman"/>
          <w:sz w:val="32"/>
          <w:szCs w:val="32"/>
          <w:lang w:eastAsia="ru-RU"/>
        </w:rPr>
      </w:pPr>
      <w:r w:rsidRPr="006A40EC">
        <w:rPr>
          <w:rFonts w:eastAsia="Times New Roman"/>
          <w:sz w:val="32"/>
          <w:szCs w:val="32"/>
          <w:lang w:eastAsia="ru-RU"/>
        </w:rPr>
        <w:t xml:space="preserve">- </w:t>
      </w:r>
      <w:r w:rsidR="001008C2" w:rsidRPr="006A40EC">
        <w:rPr>
          <w:rFonts w:eastAsia="Times New Roman"/>
          <w:sz w:val="32"/>
          <w:szCs w:val="32"/>
          <w:lang w:eastAsia="ru-RU"/>
        </w:rPr>
        <w:t xml:space="preserve">по профилактике здорового образа жизни демонстрировался тематический ролик «СПИД» проведено 18 сеансов, обслужено 517 человек. </w:t>
      </w:r>
    </w:p>
    <w:p w:rsidR="001008C2" w:rsidRPr="006A40EC" w:rsidRDefault="00441A09" w:rsidP="006A40EC">
      <w:pPr>
        <w:ind w:firstLine="708"/>
        <w:jc w:val="both"/>
        <w:rPr>
          <w:rFonts w:eastAsia="Times New Roman"/>
          <w:sz w:val="32"/>
          <w:szCs w:val="32"/>
          <w:lang w:eastAsia="ru-RU"/>
        </w:rPr>
      </w:pPr>
      <w:r w:rsidRPr="006A40EC">
        <w:rPr>
          <w:rFonts w:eastAsia="Times New Roman"/>
          <w:sz w:val="32"/>
          <w:szCs w:val="32"/>
          <w:lang w:eastAsia="ru-RU"/>
        </w:rPr>
        <w:t>- показ тематического ролика «Антитеррор», проведено 25сеансов, обслужено 645человек.</w:t>
      </w:r>
      <w:r w:rsidR="0013199D" w:rsidRPr="006A40EC">
        <w:rPr>
          <w:rFonts w:eastAsia="Times New Roman"/>
          <w:sz w:val="32"/>
          <w:szCs w:val="32"/>
          <w:lang w:eastAsia="ru-RU"/>
        </w:rPr>
        <w:t xml:space="preserve">         </w:t>
      </w:r>
    </w:p>
    <w:p w:rsidR="00D31936" w:rsidRPr="006A40EC" w:rsidRDefault="0067100E" w:rsidP="006A40EC">
      <w:pPr>
        <w:ind w:firstLine="708"/>
        <w:jc w:val="both"/>
        <w:rPr>
          <w:rFonts w:eastAsia="Times New Roman"/>
          <w:sz w:val="32"/>
          <w:szCs w:val="32"/>
          <w:lang w:eastAsia="ru-RU"/>
        </w:rPr>
      </w:pPr>
      <w:r w:rsidRPr="006A40EC">
        <w:rPr>
          <w:rFonts w:eastAsia="Times New Roman"/>
          <w:sz w:val="32"/>
          <w:szCs w:val="32"/>
          <w:lang w:eastAsia="ru-RU"/>
        </w:rPr>
        <w:t>В</w:t>
      </w:r>
      <w:r w:rsidR="00D31936" w:rsidRPr="006A40EC">
        <w:rPr>
          <w:rFonts w:eastAsia="Times New Roman"/>
          <w:sz w:val="32"/>
          <w:szCs w:val="32"/>
          <w:lang w:eastAsia="ru-RU"/>
        </w:rPr>
        <w:t xml:space="preserve"> школах района:</w:t>
      </w:r>
    </w:p>
    <w:p w:rsidR="00441A09" w:rsidRPr="006A40EC" w:rsidRDefault="00D31936" w:rsidP="006A40EC">
      <w:pPr>
        <w:ind w:firstLine="708"/>
        <w:jc w:val="both"/>
        <w:rPr>
          <w:rFonts w:eastAsia="Times New Roman"/>
          <w:sz w:val="32"/>
          <w:szCs w:val="32"/>
          <w:lang w:eastAsia="ru-RU"/>
        </w:rPr>
      </w:pPr>
      <w:r w:rsidRPr="006A40EC">
        <w:rPr>
          <w:rFonts w:eastAsia="Times New Roman"/>
          <w:sz w:val="32"/>
          <w:szCs w:val="32"/>
          <w:lang w:eastAsia="ru-RU"/>
        </w:rPr>
        <w:t>-</w:t>
      </w:r>
      <w:r w:rsidR="0067100E" w:rsidRPr="006A40EC">
        <w:rPr>
          <w:rFonts w:eastAsia="Times New Roman"/>
          <w:sz w:val="32"/>
          <w:szCs w:val="32"/>
          <w:lang w:eastAsia="ru-RU"/>
        </w:rPr>
        <w:t xml:space="preserve">проведена </w:t>
      </w:r>
      <w:proofErr w:type="spellStart"/>
      <w:r w:rsidR="0067100E" w:rsidRPr="006A40EC">
        <w:rPr>
          <w:rFonts w:eastAsia="Times New Roman"/>
          <w:sz w:val="32"/>
          <w:szCs w:val="32"/>
          <w:lang w:eastAsia="ru-RU"/>
        </w:rPr>
        <w:t>киноакция</w:t>
      </w:r>
      <w:proofErr w:type="spellEnd"/>
      <w:r w:rsidR="0067100E" w:rsidRPr="006A40EC">
        <w:rPr>
          <w:rFonts w:eastAsia="Times New Roman"/>
          <w:sz w:val="32"/>
          <w:szCs w:val="32"/>
          <w:lang w:eastAsia="ru-RU"/>
        </w:rPr>
        <w:t xml:space="preserve"> «Продли линию жизни» демонстрировался кинофильм «Алкоголь признать виновным», «Чижик пыжик». Секреты манипуляции «Алкоголь» проведено 22 сеанса, присутствовало 315 человек</w:t>
      </w:r>
      <w:r w:rsidRPr="006A40EC">
        <w:rPr>
          <w:rFonts w:eastAsia="Times New Roman"/>
          <w:sz w:val="32"/>
          <w:szCs w:val="32"/>
          <w:lang w:eastAsia="ru-RU"/>
        </w:rPr>
        <w:t>;</w:t>
      </w:r>
    </w:p>
    <w:p w:rsidR="0067100E" w:rsidRPr="006A40EC" w:rsidRDefault="00441A09" w:rsidP="006A40EC">
      <w:pPr>
        <w:ind w:firstLine="708"/>
        <w:jc w:val="both"/>
        <w:rPr>
          <w:rFonts w:eastAsia="Times New Roman"/>
          <w:sz w:val="32"/>
          <w:szCs w:val="32"/>
          <w:lang w:eastAsia="ru-RU"/>
        </w:rPr>
      </w:pPr>
      <w:r w:rsidRPr="006A40EC">
        <w:rPr>
          <w:rFonts w:eastAsia="Times New Roman"/>
          <w:sz w:val="32"/>
          <w:szCs w:val="32"/>
          <w:lang w:eastAsia="ru-RU"/>
        </w:rPr>
        <w:t>-</w:t>
      </w:r>
      <w:r w:rsidR="0067100E" w:rsidRPr="006A40EC">
        <w:rPr>
          <w:rFonts w:eastAsia="Times New Roman"/>
          <w:sz w:val="32"/>
          <w:szCs w:val="32"/>
          <w:lang w:eastAsia="ru-RU"/>
        </w:rPr>
        <w:t>демонстрировался фильм  «Секреты манипуляции ТАБАК» за здоровый образ жизни. Проведено  3 сеа</w:t>
      </w:r>
      <w:r w:rsidR="0005333C" w:rsidRPr="006A40EC">
        <w:rPr>
          <w:rFonts w:eastAsia="Times New Roman"/>
          <w:sz w:val="32"/>
          <w:szCs w:val="32"/>
          <w:lang w:eastAsia="ru-RU"/>
        </w:rPr>
        <w:t>нса, присутствовали 270 человек;</w:t>
      </w:r>
    </w:p>
    <w:p w:rsidR="0005333C" w:rsidRPr="006A40EC" w:rsidRDefault="0005333C" w:rsidP="006A40EC">
      <w:pPr>
        <w:ind w:firstLine="708"/>
        <w:jc w:val="both"/>
        <w:rPr>
          <w:rFonts w:eastAsia="Times New Roman"/>
          <w:sz w:val="32"/>
          <w:szCs w:val="32"/>
          <w:lang w:eastAsia="ru-RU"/>
        </w:rPr>
      </w:pPr>
      <w:r w:rsidRPr="006A40EC">
        <w:rPr>
          <w:rFonts w:eastAsia="Times New Roman"/>
          <w:sz w:val="32"/>
          <w:szCs w:val="32"/>
          <w:lang w:eastAsia="ru-RU"/>
        </w:rPr>
        <w:t xml:space="preserve">-в «Специальном училище закрытого типа» ст. </w:t>
      </w:r>
      <w:proofErr w:type="spellStart"/>
      <w:r w:rsidRPr="006A40EC">
        <w:rPr>
          <w:rFonts w:eastAsia="Times New Roman"/>
          <w:sz w:val="32"/>
          <w:szCs w:val="32"/>
          <w:lang w:eastAsia="ru-RU"/>
        </w:rPr>
        <w:t>Переясловской</w:t>
      </w:r>
      <w:proofErr w:type="spellEnd"/>
      <w:r w:rsidRPr="006A40EC">
        <w:rPr>
          <w:rFonts w:eastAsia="Times New Roman"/>
          <w:sz w:val="32"/>
          <w:szCs w:val="32"/>
          <w:lang w:eastAsia="ru-RU"/>
        </w:rPr>
        <w:t xml:space="preserve"> </w:t>
      </w:r>
      <w:r w:rsidR="00C824AF">
        <w:rPr>
          <w:rFonts w:eastAsia="Times New Roman"/>
          <w:sz w:val="32"/>
          <w:szCs w:val="32"/>
          <w:lang w:eastAsia="ru-RU"/>
        </w:rPr>
        <w:t xml:space="preserve">сотрудниками </w:t>
      </w:r>
      <w:r w:rsidRPr="006A40EC">
        <w:rPr>
          <w:rFonts w:eastAsia="Times New Roman"/>
          <w:sz w:val="32"/>
          <w:szCs w:val="32"/>
          <w:lang w:eastAsia="ru-RU"/>
        </w:rPr>
        <w:t>кинотеатр</w:t>
      </w:r>
      <w:r w:rsidR="00C824AF">
        <w:rPr>
          <w:rFonts w:eastAsia="Times New Roman"/>
          <w:sz w:val="32"/>
          <w:szCs w:val="32"/>
          <w:lang w:eastAsia="ru-RU"/>
        </w:rPr>
        <w:t>а</w:t>
      </w:r>
      <w:r w:rsidR="00406FF4">
        <w:rPr>
          <w:rFonts w:eastAsia="Times New Roman"/>
          <w:sz w:val="32"/>
          <w:szCs w:val="32"/>
          <w:lang w:eastAsia="ru-RU"/>
        </w:rPr>
        <w:t>,</w:t>
      </w:r>
      <w:r w:rsidRPr="006A40EC">
        <w:rPr>
          <w:rFonts w:eastAsia="Times New Roman"/>
          <w:sz w:val="32"/>
          <w:szCs w:val="32"/>
          <w:lang w:eastAsia="ru-RU"/>
        </w:rPr>
        <w:t xml:space="preserve"> во время весенних  каникул</w:t>
      </w:r>
      <w:r w:rsidR="00406FF4">
        <w:rPr>
          <w:rFonts w:eastAsia="Times New Roman"/>
          <w:sz w:val="32"/>
          <w:szCs w:val="32"/>
          <w:lang w:eastAsia="ru-RU"/>
        </w:rPr>
        <w:t>,</w:t>
      </w:r>
      <w:r w:rsidRPr="006A40EC">
        <w:rPr>
          <w:rFonts w:eastAsia="Times New Roman"/>
          <w:sz w:val="32"/>
          <w:szCs w:val="32"/>
          <w:lang w:eastAsia="ru-RU"/>
        </w:rPr>
        <w:t xml:space="preserve"> были проведены мероприятия по патриотическому воспитанию и здоровому образу жизни.  Проведено 7 сеансов</w:t>
      </w:r>
      <w:r w:rsidR="0014301A">
        <w:rPr>
          <w:rFonts w:eastAsia="Times New Roman"/>
          <w:sz w:val="32"/>
          <w:szCs w:val="32"/>
          <w:lang w:eastAsia="ru-RU"/>
        </w:rPr>
        <w:t>,</w:t>
      </w:r>
      <w:r w:rsidRPr="006A40EC">
        <w:rPr>
          <w:rFonts w:eastAsia="Times New Roman"/>
          <w:sz w:val="32"/>
          <w:szCs w:val="32"/>
          <w:lang w:eastAsia="ru-RU"/>
        </w:rPr>
        <w:t xml:space="preserve"> присутствовали 407 человек;</w:t>
      </w:r>
    </w:p>
    <w:p w:rsidR="0013199D" w:rsidRPr="006A40EC" w:rsidRDefault="0067100E" w:rsidP="006A40EC">
      <w:pPr>
        <w:ind w:firstLine="708"/>
        <w:jc w:val="both"/>
        <w:rPr>
          <w:rFonts w:eastAsia="Times New Roman"/>
          <w:sz w:val="32"/>
          <w:szCs w:val="32"/>
          <w:lang w:eastAsia="ru-RU"/>
        </w:rPr>
      </w:pPr>
      <w:r w:rsidRPr="006A40EC">
        <w:rPr>
          <w:rFonts w:eastAsia="Times New Roman"/>
          <w:sz w:val="32"/>
          <w:szCs w:val="32"/>
          <w:lang w:eastAsia="ru-RU"/>
        </w:rPr>
        <w:t>С управлением сельского хозяйства муниципального образования и районным домом культуры проведен</w:t>
      </w:r>
      <w:r w:rsidR="0013199D" w:rsidRPr="006A40EC">
        <w:rPr>
          <w:rFonts w:eastAsia="Times New Roman"/>
          <w:sz w:val="32"/>
          <w:szCs w:val="32"/>
          <w:lang w:eastAsia="ru-RU"/>
        </w:rPr>
        <w:t>ы</w:t>
      </w:r>
      <w:r w:rsidR="00406FF4">
        <w:rPr>
          <w:rFonts w:eastAsia="Times New Roman"/>
          <w:sz w:val="32"/>
          <w:szCs w:val="32"/>
          <w:lang w:eastAsia="ru-RU"/>
        </w:rPr>
        <w:t>:</w:t>
      </w:r>
    </w:p>
    <w:p w:rsidR="0005333C" w:rsidRPr="006A40EC" w:rsidRDefault="0013199D" w:rsidP="006A40EC">
      <w:pPr>
        <w:ind w:firstLine="708"/>
        <w:jc w:val="both"/>
        <w:rPr>
          <w:rFonts w:eastAsia="Times New Roman"/>
          <w:sz w:val="32"/>
          <w:szCs w:val="32"/>
          <w:lang w:eastAsia="ru-RU"/>
        </w:rPr>
      </w:pPr>
      <w:r w:rsidRPr="006A40EC">
        <w:rPr>
          <w:rFonts w:eastAsia="Times New Roman"/>
          <w:sz w:val="32"/>
          <w:szCs w:val="32"/>
          <w:lang w:eastAsia="ru-RU"/>
        </w:rPr>
        <w:lastRenderedPageBreak/>
        <w:t>-</w:t>
      </w:r>
      <w:r w:rsidR="00406FF4">
        <w:rPr>
          <w:rFonts w:eastAsia="Times New Roman"/>
          <w:sz w:val="32"/>
          <w:szCs w:val="32"/>
          <w:lang w:eastAsia="ru-RU"/>
        </w:rPr>
        <w:t xml:space="preserve"> П</w:t>
      </w:r>
      <w:r w:rsidR="0067100E" w:rsidRPr="006A40EC">
        <w:rPr>
          <w:rFonts w:eastAsia="Times New Roman"/>
          <w:sz w:val="32"/>
          <w:szCs w:val="32"/>
          <w:lang w:eastAsia="ru-RU"/>
        </w:rPr>
        <w:t>раздник животновода. Демонстрировался видеофильм о достижениях в отрасли работников Брюховецкого района.</w:t>
      </w:r>
      <w:r w:rsidR="0005333C" w:rsidRPr="006A40EC">
        <w:rPr>
          <w:rFonts w:eastAsia="Times New Roman"/>
          <w:sz w:val="32"/>
          <w:szCs w:val="32"/>
          <w:lang w:eastAsia="ru-RU"/>
        </w:rPr>
        <w:t xml:space="preserve"> 1 сеанс, обслужено 590 человек.</w:t>
      </w:r>
      <w:r w:rsidR="0067100E" w:rsidRPr="006A40EC">
        <w:rPr>
          <w:rFonts w:eastAsia="Times New Roman"/>
          <w:sz w:val="32"/>
          <w:szCs w:val="32"/>
          <w:lang w:eastAsia="ru-RU"/>
        </w:rPr>
        <w:t xml:space="preserve">  </w:t>
      </w:r>
    </w:p>
    <w:p w:rsidR="002113F0" w:rsidRPr="006A40EC" w:rsidRDefault="002113F0" w:rsidP="006A40EC">
      <w:pPr>
        <w:ind w:firstLine="708"/>
        <w:jc w:val="both"/>
        <w:rPr>
          <w:rFonts w:eastAsia="Times New Roman"/>
          <w:sz w:val="32"/>
          <w:szCs w:val="32"/>
          <w:lang w:eastAsia="ru-RU"/>
        </w:rPr>
      </w:pPr>
      <w:r w:rsidRPr="006A40EC">
        <w:rPr>
          <w:rFonts w:eastAsia="Times New Roman"/>
          <w:sz w:val="32"/>
          <w:szCs w:val="32"/>
          <w:lang w:eastAsia="ru-RU"/>
        </w:rPr>
        <w:t>-Во время проведения краевого совещания по теме: «Итоги работы в животноводстве за 2013 год, кинотеатром были показаны ролики и слайды о работе животноводов края. Присутствовали 600 человек.</w:t>
      </w:r>
    </w:p>
    <w:p w:rsidR="0067100E" w:rsidRPr="006A40EC" w:rsidRDefault="002113F0" w:rsidP="006A40EC">
      <w:pPr>
        <w:ind w:firstLine="708"/>
        <w:jc w:val="both"/>
        <w:rPr>
          <w:rFonts w:eastAsia="Times New Roman"/>
          <w:sz w:val="32"/>
          <w:szCs w:val="32"/>
          <w:lang w:eastAsia="ru-RU"/>
        </w:rPr>
      </w:pPr>
      <w:r w:rsidRPr="006A40EC">
        <w:rPr>
          <w:rFonts w:eastAsia="Times New Roman"/>
          <w:sz w:val="32"/>
          <w:szCs w:val="32"/>
          <w:lang w:eastAsia="ru-RU"/>
        </w:rPr>
        <w:t xml:space="preserve">-Совместно с администрацией района проводилось торжественное мероприятие, посвященное </w:t>
      </w:r>
      <w:r w:rsidR="0014301A">
        <w:rPr>
          <w:rFonts w:eastAsia="Times New Roman"/>
          <w:sz w:val="32"/>
          <w:szCs w:val="32"/>
          <w:lang w:eastAsia="ru-RU"/>
        </w:rPr>
        <w:t>«</w:t>
      </w:r>
      <w:r w:rsidRPr="006A40EC">
        <w:rPr>
          <w:rFonts w:eastAsia="Times New Roman"/>
          <w:sz w:val="32"/>
          <w:szCs w:val="32"/>
          <w:lang w:eastAsia="ru-RU"/>
        </w:rPr>
        <w:t>Дню Урожая 2014</w:t>
      </w:r>
      <w:r w:rsidR="00406FF4">
        <w:rPr>
          <w:rFonts w:eastAsia="Times New Roman"/>
          <w:sz w:val="32"/>
          <w:szCs w:val="32"/>
          <w:lang w:eastAsia="ru-RU"/>
        </w:rPr>
        <w:t xml:space="preserve"> </w:t>
      </w:r>
      <w:r w:rsidRPr="006A40EC">
        <w:rPr>
          <w:rFonts w:eastAsia="Times New Roman"/>
          <w:sz w:val="32"/>
          <w:szCs w:val="32"/>
          <w:lang w:eastAsia="ru-RU"/>
        </w:rPr>
        <w:t>года</w:t>
      </w:r>
      <w:r w:rsidR="0014301A">
        <w:rPr>
          <w:rFonts w:eastAsia="Times New Roman"/>
          <w:sz w:val="32"/>
          <w:szCs w:val="32"/>
          <w:lang w:eastAsia="ru-RU"/>
        </w:rPr>
        <w:t>»</w:t>
      </w:r>
      <w:r w:rsidRPr="006A40EC">
        <w:rPr>
          <w:rFonts w:eastAsia="Times New Roman"/>
          <w:sz w:val="32"/>
          <w:szCs w:val="32"/>
          <w:lang w:eastAsia="ru-RU"/>
        </w:rPr>
        <w:t>, демонстрировался фильм о тружениках  Брюховецкого района, присутствовало 600 человек.</w:t>
      </w:r>
      <w:r w:rsidR="0067100E" w:rsidRPr="006A40EC">
        <w:rPr>
          <w:rFonts w:eastAsia="Times New Roman"/>
          <w:sz w:val="32"/>
          <w:szCs w:val="32"/>
          <w:lang w:eastAsia="ru-RU"/>
        </w:rPr>
        <w:t xml:space="preserve"> </w:t>
      </w:r>
    </w:p>
    <w:p w:rsidR="003437DD" w:rsidRPr="006A40EC" w:rsidRDefault="0067100E" w:rsidP="006A40EC">
      <w:pPr>
        <w:ind w:firstLine="708"/>
        <w:jc w:val="both"/>
        <w:rPr>
          <w:rFonts w:eastAsia="Times New Roman"/>
          <w:sz w:val="32"/>
          <w:szCs w:val="32"/>
          <w:lang w:eastAsia="ru-RU"/>
        </w:rPr>
      </w:pPr>
      <w:r w:rsidRPr="006A40EC">
        <w:rPr>
          <w:rFonts w:eastAsia="Times New Roman"/>
          <w:sz w:val="32"/>
          <w:szCs w:val="32"/>
          <w:lang w:eastAsia="ru-RU"/>
        </w:rPr>
        <w:t>Совместно с работн</w:t>
      </w:r>
      <w:r w:rsidR="003437DD" w:rsidRPr="006A40EC">
        <w:rPr>
          <w:rFonts w:eastAsia="Times New Roman"/>
          <w:sz w:val="32"/>
          <w:szCs w:val="32"/>
          <w:lang w:eastAsia="ru-RU"/>
        </w:rPr>
        <w:t>иками Дома культуры проводились:</w:t>
      </w:r>
    </w:p>
    <w:p w:rsidR="002113F0" w:rsidRPr="006A40EC" w:rsidRDefault="003437DD" w:rsidP="006A40EC">
      <w:pPr>
        <w:ind w:firstLine="708"/>
        <w:jc w:val="both"/>
        <w:rPr>
          <w:rFonts w:eastAsia="Times New Roman"/>
          <w:sz w:val="32"/>
          <w:szCs w:val="32"/>
          <w:lang w:eastAsia="ru-RU"/>
        </w:rPr>
      </w:pPr>
      <w:r w:rsidRPr="006A40EC">
        <w:rPr>
          <w:rFonts w:eastAsia="Times New Roman"/>
          <w:sz w:val="32"/>
          <w:szCs w:val="32"/>
          <w:lang w:eastAsia="ru-RU"/>
        </w:rPr>
        <w:t>-</w:t>
      </w:r>
      <w:r w:rsidR="0067100E" w:rsidRPr="006A40EC">
        <w:rPr>
          <w:rFonts w:eastAsia="Times New Roman"/>
          <w:sz w:val="32"/>
          <w:szCs w:val="32"/>
          <w:lang w:eastAsia="ru-RU"/>
        </w:rPr>
        <w:t>мероприятие, посвященное оборонно - массовой и военной патриотической работе</w:t>
      </w:r>
      <w:r w:rsidRPr="006A40EC">
        <w:rPr>
          <w:rFonts w:eastAsia="Times New Roman"/>
          <w:sz w:val="32"/>
          <w:szCs w:val="32"/>
          <w:lang w:eastAsia="ru-RU"/>
        </w:rPr>
        <w:t xml:space="preserve">, </w:t>
      </w:r>
      <w:r w:rsidR="0067100E" w:rsidRPr="006A40EC">
        <w:rPr>
          <w:rFonts w:eastAsia="Times New Roman"/>
          <w:sz w:val="32"/>
          <w:szCs w:val="32"/>
          <w:lang w:eastAsia="ru-RU"/>
        </w:rPr>
        <w:t>работниками кинотеатра демонстрировались ролики из кинофильмов. Проведен</w:t>
      </w:r>
      <w:r w:rsidR="002113F0" w:rsidRPr="006A40EC">
        <w:rPr>
          <w:rFonts w:eastAsia="Times New Roman"/>
          <w:sz w:val="32"/>
          <w:szCs w:val="32"/>
          <w:lang w:eastAsia="ru-RU"/>
        </w:rPr>
        <w:t>о</w:t>
      </w:r>
      <w:r w:rsidR="0014301A">
        <w:rPr>
          <w:rFonts w:eastAsia="Times New Roman"/>
          <w:sz w:val="32"/>
          <w:szCs w:val="32"/>
          <w:lang w:eastAsia="ru-RU"/>
        </w:rPr>
        <w:t xml:space="preserve"> 4</w:t>
      </w:r>
      <w:r w:rsidR="0067100E" w:rsidRPr="006A40EC">
        <w:rPr>
          <w:rFonts w:eastAsia="Times New Roman"/>
          <w:sz w:val="32"/>
          <w:szCs w:val="32"/>
          <w:lang w:eastAsia="ru-RU"/>
        </w:rPr>
        <w:t xml:space="preserve"> сеанса</w:t>
      </w:r>
      <w:r w:rsidR="0014301A">
        <w:rPr>
          <w:rFonts w:eastAsia="Times New Roman"/>
          <w:sz w:val="32"/>
          <w:szCs w:val="32"/>
          <w:lang w:eastAsia="ru-RU"/>
        </w:rPr>
        <w:t>,</w:t>
      </w:r>
      <w:r w:rsidR="0067100E" w:rsidRPr="006A40EC">
        <w:rPr>
          <w:rFonts w:eastAsia="Times New Roman"/>
          <w:sz w:val="32"/>
          <w:szCs w:val="32"/>
          <w:lang w:eastAsia="ru-RU"/>
        </w:rPr>
        <w:t xml:space="preserve"> присутствовало 6</w:t>
      </w:r>
      <w:r w:rsidRPr="006A40EC">
        <w:rPr>
          <w:rFonts w:eastAsia="Times New Roman"/>
          <w:sz w:val="32"/>
          <w:szCs w:val="32"/>
          <w:lang w:eastAsia="ru-RU"/>
        </w:rPr>
        <w:t>70 человек;</w:t>
      </w:r>
      <w:r w:rsidR="0067100E" w:rsidRPr="006A40EC">
        <w:rPr>
          <w:rFonts w:eastAsia="Times New Roman"/>
          <w:sz w:val="32"/>
          <w:szCs w:val="32"/>
          <w:lang w:eastAsia="ru-RU"/>
        </w:rPr>
        <w:t xml:space="preserve"> </w:t>
      </w:r>
    </w:p>
    <w:p w:rsidR="003437DD" w:rsidRPr="006A40EC" w:rsidRDefault="002113F0" w:rsidP="006A40EC">
      <w:pPr>
        <w:ind w:firstLine="708"/>
        <w:jc w:val="both"/>
        <w:rPr>
          <w:rFonts w:eastAsia="Times New Roman"/>
          <w:sz w:val="32"/>
          <w:szCs w:val="32"/>
          <w:lang w:eastAsia="ru-RU"/>
        </w:rPr>
      </w:pPr>
      <w:r w:rsidRPr="006A40EC">
        <w:rPr>
          <w:rFonts w:eastAsia="Times New Roman"/>
          <w:sz w:val="32"/>
          <w:szCs w:val="32"/>
          <w:lang w:eastAsia="ru-RU"/>
        </w:rPr>
        <w:t>-проведено торжественное мероприятие, посвященное Дню выпускников. Демонстрировались слайды и ролики об интересных событиях жизни учеников. Проведено 2 сеанса, обслужено 800 ч</w:t>
      </w:r>
      <w:r w:rsidR="003437DD" w:rsidRPr="006A40EC">
        <w:rPr>
          <w:rFonts w:eastAsia="Times New Roman"/>
          <w:sz w:val="32"/>
          <w:szCs w:val="32"/>
          <w:lang w:eastAsia="ru-RU"/>
        </w:rPr>
        <w:t>еловек;</w:t>
      </w:r>
    </w:p>
    <w:p w:rsidR="003437DD" w:rsidRPr="006A40EC" w:rsidRDefault="003437DD" w:rsidP="006A40EC">
      <w:pPr>
        <w:ind w:firstLine="708"/>
        <w:jc w:val="both"/>
        <w:rPr>
          <w:rFonts w:eastAsia="Times New Roman"/>
          <w:sz w:val="32"/>
          <w:szCs w:val="32"/>
          <w:lang w:eastAsia="ru-RU"/>
        </w:rPr>
      </w:pPr>
      <w:r w:rsidRPr="006A40EC">
        <w:rPr>
          <w:rFonts w:eastAsia="Times New Roman"/>
          <w:sz w:val="32"/>
          <w:szCs w:val="32"/>
          <w:lang w:eastAsia="ru-RU"/>
        </w:rPr>
        <w:t>-во время проведения концертн</w:t>
      </w:r>
      <w:proofErr w:type="gramStart"/>
      <w:r w:rsidRPr="006A40EC">
        <w:rPr>
          <w:rFonts w:eastAsia="Times New Roman"/>
          <w:sz w:val="32"/>
          <w:szCs w:val="32"/>
          <w:lang w:eastAsia="ru-RU"/>
        </w:rPr>
        <w:t>о-</w:t>
      </w:r>
      <w:proofErr w:type="gramEnd"/>
      <w:r w:rsidRPr="006A40EC">
        <w:rPr>
          <w:rFonts w:eastAsia="Times New Roman"/>
          <w:sz w:val="32"/>
          <w:szCs w:val="32"/>
          <w:lang w:eastAsia="ru-RU"/>
        </w:rPr>
        <w:t xml:space="preserve"> образовательной программы «Русь святая</w:t>
      </w:r>
      <w:r w:rsidR="0014301A">
        <w:rPr>
          <w:rFonts w:eastAsia="Times New Roman"/>
          <w:sz w:val="32"/>
          <w:szCs w:val="32"/>
          <w:lang w:eastAsia="ru-RU"/>
        </w:rPr>
        <w:t>,</w:t>
      </w:r>
      <w:r w:rsidRPr="006A40EC">
        <w:rPr>
          <w:rFonts w:eastAsia="Times New Roman"/>
          <w:sz w:val="32"/>
          <w:szCs w:val="32"/>
          <w:lang w:eastAsia="ru-RU"/>
        </w:rPr>
        <w:t xml:space="preserve"> храни веру православную» были показаны видеоролики и документальные фильмы , присутствовали  560 человек; </w:t>
      </w:r>
    </w:p>
    <w:p w:rsidR="002113F0" w:rsidRPr="006A40EC" w:rsidRDefault="003437DD" w:rsidP="006A40EC">
      <w:pPr>
        <w:tabs>
          <w:tab w:val="left" w:pos="600"/>
        </w:tabs>
        <w:jc w:val="both"/>
        <w:rPr>
          <w:rFonts w:eastAsia="Times New Roman"/>
          <w:sz w:val="32"/>
          <w:szCs w:val="32"/>
          <w:lang w:eastAsia="ru-RU"/>
        </w:rPr>
      </w:pPr>
      <w:r w:rsidRPr="006A40EC">
        <w:rPr>
          <w:rFonts w:eastAsia="Times New Roman"/>
          <w:sz w:val="32"/>
          <w:szCs w:val="32"/>
          <w:lang w:eastAsia="ru-RU"/>
        </w:rPr>
        <w:tab/>
        <w:t>-проводился тематический показ фильмов, посвященный Дню матери казачки, «Ангел-Хранитель со светлой улыбкой земной….» присутствовали 210 человек.</w:t>
      </w:r>
    </w:p>
    <w:p w:rsidR="0067100E" w:rsidRPr="006A40EC" w:rsidRDefault="0067100E" w:rsidP="006A40EC">
      <w:pPr>
        <w:ind w:firstLine="708"/>
        <w:jc w:val="both"/>
        <w:rPr>
          <w:rFonts w:eastAsia="Times New Roman"/>
          <w:sz w:val="32"/>
          <w:szCs w:val="32"/>
          <w:lang w:eastAsia="ru-RU"/>
        </w:rPr>
      </w:pPr>
      <w:r w:rsidRPr="006A40EC">
        <w:rPr>
          <w:rFonts w:eastAsia="Times New Roman"/>
          <w:sz w:val="32"/>
          <w:szCs w:val="32"/>
          <w:lang w:eastAsia="ru-RU"/>
        </w:rPr>
        <w:t>Регулярно</w:t>
      </w:r>
      <w:r w:rsidR="003437DD" w:rsidRPr="006A40EC">
        <w:rPr>
          <w:rFonts w:eastAsia="Times New Roman"/>
          <w:sz w:val="32"/>
          <w:szCs w:val="32"/>
          <w:lang w:eastAsia="ru-RU"/>
        </w:rPr>
        <w:t>,</w:t>
      </w:r>
      <w:r w:rsidRPr="006A40EC">
        <w:rPr>
          <w:rFonts w:eastAsia="Times New Roman"/>
          <w:sz w:val="32"/>
          <w:szCs w:val="32"/>
          <w:lang w:eastAsia="ru-RU"/>
        </w:rPr>
        <w:t xml:space="preserve"> 2 раза в месяц</w:t>
      </w:r>
      <w:r w:rsidR="003437DD" w:rsidRPr="006A40EC">
        <w:rPr>
          <w:rFonts w:eastAsia="Times New Roman"/>
          <w:sz w:val="32"/>
          <w:szCs w:val="32"/>
          <w:lang w:eastAsia="ru-RU"/>
        </w:rPr>
        <w:t>,</w:t>
      </w:r>
      <w:r w:rsidRPr="006A40EC">
        <w:rPr>
          <w:rFonts w:eastAsia="Times New Roman"/>
          <w:sz w:val="32"/>
          <w:szCs w:val="32"/>
          <w:lang w:eastAsia="ru-RU"/>
        </w:rPr>
        <w:t xml:space="preserve"> проводился показ кинофильмов в отделении временного проживания «Талисман» для людей старшего поколения</w:t>
      </w:r>
      <w:r w:rsidR="0014301A">
        <w:rPr>
          <w:rFonts w:eastAsia="Times New Roman"/>
          <w:sz w:val="32"/>
          <w:szCs w:val="32"/>
          <w:lang w:eastAsia="ru-RU"/>
        </w:rPr>
        <w:t>. П</w:t>
      </w:r>
      <w:r w:rsidRPr="006A40EC">
        <w:rPr>
          <w:rFonts w:eastAsia="Times New Roman"/>
          <w:sz w:val="32"/>
          <w:szCs w:val="32"/>
          <w:lang w:eastAsia="ru-RU"/>
        </w:rPr>
        <w:t xml:space="preserve">роведено 18 сеансов, обслужено 365 человек. </w:t>
      </w:r>
    </w:p>
    <w:p w:rsidR="002113F0" w:rsidRPr="006A40EC" w:rsidRDefault="002113F0" w:rsidP="006A40EC">
      <w:pPr>
        <w:ind w:firstLine="708"/>
        <w:jc w:val="both"/>
        <w:rPr>
          <w:rFonts w:eastAsia="Times New Roman"/>
          <w:sz w:val="32"/>
          <w:szCs w:val="32"/>
          <w:lang w:eastAsia="ru-RU"/>
        </w:rPr>
      </w:pPr>
      <w:r w:rsidRPr="006A40EC">
        <w:rPr>
          <w:rFonts w:eastAsia="Times New Roman"/>
          <w:sz w:val="32"/>
          <w:szCs w:val="32"/>
          <w:lang w:eastAsia="ru-RU"/>
        </w:rPr>
        <w:t>Кроме этого,</w:t>
      </w:r>
      <w:r w:rsidR="003437DD" w:rsidRPr="006A40EC">
        <w:rPr>
          <w:rFonts w:eastAsia="Times New Roman"/>
          <w:sz w:val="32"/>
          <w:szCs w:val="32"/>
          <w:lang w:eastAsia="ru-RU"/>
        </w:rPr>
        <w:t xml:space="preserve"> </w:t>
      </w:r>
      <w:r w:rsidRPr="006A40EC">
        <w:rPr>
          <w:rFonts w:eastAsia="Times New Roman"/>
          <w:sz w:val="32"/>
          <w:szCs w:val="32"/>
          <w:lang w:eastAsia="ru-RU"/>
        </w:rPr>
        <w:t>с</w:t>
      </w:r>
      <w:r w:rsidR="0067100E" w:rsidRPr="006A40EC">
        <w:rPr>
          <w:rFonts w:eastAsia="Times New Roman"/>
          <w:sz w:val="32"/>
          <w:szCs w:val="32"/>
          <w:lang w:eastAsia="ru-RU"/>
        </w:rPr>
        <w:t>овместно с работниками Дома культуры</w:t>
      </w:r>
      <w:r w:rsidRPr="006A40EC">
        <w:rPr>
          <w:rFonts w:eastAsia="Times New Roman"/>
          <w:sz w:val="32"/>
          <w:szCs w:val="32"/>
          <w:lang w:eastAsia="ru-RU"/>
        </w:rPr>
        <w:t>:</w:t>
      </w:r>
    </w:p>
    <w:p w:rsidR="0067100E" w:rsidRPr="006A40EC" w:rsidRDefault="002113F0" w:rsidP="006A40EC">
      <w:pPr>
        <w:ind w:firstLine="708"/>
        <w:jc w:val="both"/>
        <w:rPr>
          <w:rFonts w:eastAsia="Times New Roman"/>
          <w:sz w:val="32"/>
          <w:szCs w:val="32"/>
          <w:lang w:eastAsia="ru-RU"/>
        </w:rPr>
      </w:pPr>
      <w:r w:rsidRPr="006A40EC">
        <w:rPr>
          <w:rFonts w:eastAsia="Times New Roman"/>
          <w:sz w:val="32"/>
          <w:szCs w:val="32"/>
          <w:lang w:eastAsia="ru-RU"/>
        </w:rPr>
        <w:t>-</w:t>
      </w:r>
      <w:r w:rsidR="0067100E" w:rsidRPr="006A40EC">
        <w:rPr>
          <w:rFonts w:eastAsia="Times New Roman"/>
          <w:sz w:val="32"/>
          <w:szCs w:val="32"/>
          <w:lang w:eastAsia="ru-RU"/>
        </w:rPr>
        <w:t xml:space="preserve"> в День смеха демонстрировались ролики из мультфильмо</w:t>
      </w:r>
      <w:r w:rsidR="003437DD" w:rsidRPr="006A40EC">
        <w:rPr>
          <w:rFonts w:eastAsia="Times New Roman"/>
          <w:sz w:val="32"/>
          <w:szCs w:val="32"/>
          <w:lang w:eastAsia="ru-RU"/>
        </w:rPr>
        <w:t>в. Проведен 1 сеанс</w:t>
      </w:r>
      <w:r w:rsidR="0014301A">
        <w:rPr>
          <w:rFonts w:eastAsia="Times New Roman"/>
          <w:sz w:val="32"/>
          <w:szCs w:val="32"/>
          <w:lang w:eastAsia="ru-RU"/>
        </w:rPr>
        <w:t>,</w:t>
      </w:r>
      <w:r w:rsidR="003437DD" w:rsidRPr="006A40EC">
        <w:rPr>
          <w:rFonts w:eastAsia="Times New Roman"/>
          <w:sz w:val="32"/>
          <w:szCs w:val="32"/>
          <w:lang w:eastAsia="ru-RU"/>
        </w:rPr>
        <w:t xml:space="preserve"> 610 человек;</w:t>
      </w:r>
    </w:p>
    <w:p w:rsidR="002113F0" w:rsidRPr="006A40EC" w:rsidRDefault="002113F0" w:rsidP="006A40EC">
      <w:pPr>
        <w:ind w:firstLine="708"/>
        <w:jc w:val="both"/>
        <w:rPr>
          <w:rFonts w:eastAsia="Times New Roman"/>
          <w:sz w:val="32"/>
          <w:szCs w:val="32"/>
          <w:lang w:eastAsia="ru-RU"/>
        </w:rPr>
      </w:pPr>
      <w:r w:rsidRPr="006A40EC">
        <w:rPr>
          <w:rFonts w:eastAsia="Times New Roman"/>
          <w:sz w:val="32"/>
          <w:szCs w:val="32"/>
          <w:lang w:eastAsia="ru-RU"/>
        </w:rPr>
        <w:t>-</w:t>
      </w:r>
      <w:r w:rsidR="003437DD" w:rsidRPr="006A40EC">
        <w:rPr>
          <w:rFonts w:eastAsia="Times New Roman"/>
          <w:sz w:val="32"/>
          <w:szCs w:val="32"/>
          <w:lang w:eastAsia="ru-RU"/>
        </w:rPr>
        <w:t>к</w:t>
      </w:r>
      <w:r w:rsidRPr="006A40EC">
        <w:rPr>
          <w:rFonts w:eastAsia="Times New Roman"/>
          <w:sz w:val="32"/>
          <w:szCs w:val="32"/>
          <w:lang w:eastAsia="ru-RU"/>
        </w:rPr>
        <w:t>о Дню всех влюбленных демонстрировались ролики из кинофильмов.  1 с</w:t>
      </w:r>
      <w:r w:rsidR="003437DD" w:rsidRPr="006A40EC">
        <w:rPr>
          <w:rFonts w:eastAsia="Times New Roman"/>
          <w:sz w:val="32"/>
          <w:szCs w:val="32"/>
          <w:lang w:eastAsia="ru-RU"/>
        </w:rPr>
        <w:t>еанс</w:t>
      </w:r>
      <w:r w:rsidR="0014301A">
        <w:rPr>
          <w:rFonts w:eastAsia="Times New Roman"/>
          <w:sz w:val="32"/>
          <w:szCs w:val="32"/>
          <w:lang w:eastAsia="ru-RU"/>
        </w:rPr>
        <w:t>,</w:t>
      </w:r>
      <w:r w:rsidR="003437DD" w:rsidRPr="006A40EC">
        <w:rPr>
          <w:rFonts w:eastAsia="Times New Roman"/>
          <w:sz w:val="32"/>
          <w:szCs w:val="32"/>
          <w:lang w:eastAsia="ru-RU"/>
        </w:rPr>
        <w:t xml:space="preserve"> присутствовало 540 человек.</w:t>
      </w:r>
    </w:p>
    <w:p w:rsidR="002113F0" w:rsidRPr="006A40EC" w:rsidRDefault="002113F0" w:rsidP="006A40EC">
      <w:pPr>
        <w:ind w:firstLine="708"/>
        <w:jc w:val="both"/>
        <w:rPr>
          <w:rFonts w:eastAsia="Times New Roman"/>
          <w:sz w:val="32"/>
          <w:szCs w:val="32"/>
          <w:lang w:eastAsia="ru-RU"/>
        </w:rPr>
      </w:pPr>
      <w:r w:rsidRPr="006A40EC">
        <w:rPr>
          <w:rFonts w:eastAsia="Times New Roman"/>
          <w:sz w:val="32"/>
          <w:szCs w:val="32"/>
          <w:lang w:eastAsia="ru-RU"/>
        </w:rPr>
        <w:t>Совместно с</w:t>
      </w:r>
      <w:r w:rsidR="0067100E" w:rsidRPr="006A40EC">
        <w:rPr>
          <w:rFonts w:eastAsia="Times New Roman"/>
          <w:sz w:val="32"/>
          <w:szCs w:val="32"/>
          <w:lang w:eastAsia="ru-RU"/>
        </w:rPr>
        <w:t xml:space="preserve"> отделом по делам молодежи</w:t>
      </w:r>
      <w:r w:rsidRPr="006A40EC">
        <w:rPr>
          <w:rFonts w:eastAsia="Times New Roman"/>
          <w:sz w:val="32"/>
          <w:szCs w:val="32"/>
          <w:lang w:eastAsia="ru-RU"/>
        </w:rPr>
        <w:t>:</w:t>
      </w:r>
    </w:p>
    <w:p w:rsidR="0067100E" w:rsidRPr="006A40EC" w:rsidRDefault="002113F0" w:rsidP="006A40EC">
      <w:pPr>
        <w:ind w:firstLine="708"/>
        <w:jc w:val="both"/>
        <w:rPr>
          <w:rFonts w:eastAsia="Times New Roman"/>
          <w:sz w:val="32"/>
          <w:szCs w:val="32"/>
          <w:lang w:eastAsia="ru-RU"/>
        </w:rPr>
      </w:pPr>
      <w:r w:rsidRPr="006A40EC">
        <w:rPr>
          <w:rFonts w:eastAsia="Times New Roman"/>
          <w:sz w:val="32"/>
          <w:szCs w:val="32"/>
          <w:lang w:eastAsia="ru-RU"/>
        </w:rPr>
        <w:t>-</w:t>
      </w:r>
      <w:r w:rsidR="0067100E" w:rsidRPr="006A40EC">
        <w:rPr>
          <w:rFonts w:eastAsia="Times New Roman"/>
          <w:sz w:val="32"/>
          <w:szCs w:val="32"/>
          <w:lang w:eastAsia="ru-RU"/>
        </w:rPr>
        <w:t>проводилось мероприятие</w:t>
      </w:r>
      <w:r w:rsidR="0014301A">
        <w:rPr>
          <w:rFonts w:eastAsia="Times New Roman"/>
          <w:sz w:val="32"/>
          <w:szCs w:val="32"/>
          <w:lang w:eastAsia="ru-RU"/>
        </w:rPr>
        <w:t>,</w:t>
      </w:r>
      <w:r w:rsidR="0067100E" w:rsidRPr="006A40EC">
        <w:rPr>
          <w:rFonts w:eastAsia="Times New Roman"/>
          <w:sz w:val="32"/>
          <w:szCs w:val="32"/>
          <w:lang w:eastAsia="ru-RU"/>
        </w:rPr>
        <w:t xml:space="preserve"> приуроченное к международному дню борьбы с наркоманией. Кинотеатром демонстрировался </w:t>
      </w:r>
      <w:r w:rsidR="0067100E" w:rsidRPr="006A40EC">
        <w:rPr>
          <w:rFonts w:eastAsia="Times New Roman"/>
          <w:sz w:val="32"/>
          <w:szCs w:val="32"/>
          <w:lang w:eastAsia="ru-RU"/>
        </w:rPr>
        <w:lastRenderedPageBreak/>
        <w:t>документальный фильм «Скажи наркотикам</w:t>
      </w:r>
      <w:r w:rsidR="0014301A">
        <w:rPr>
          <w:rFonts w:eastAsia="Times New Roman"/>
          <w:sz w:val="32"/>
          <w:szCs w:val="32"/>
          <w:lang w:eastAsia="ru-RU"/>
        </w:rPr>
        <w:t>: «</w:t>
      </w:r>
      <w:r w:rsidR="0067100E" w:rsidRPr="006A40EC">
        <w:rPr>
          <w:rFonts w:eastAsia="Times New Roman"/>
          <w:sz w:val="32"/>
          <w:szCs w:val="32"/>
          <w:lang w:eastAsia="ru-RU"/>
        </w:rPr>
        <w:t xml:space="preserve"> НЕТ</w:t>
      </w:r>
      <w:r w:rsidR="0014301A">
        <w:rPr>
          <w:rFonts w:eastAsia="Times New Roman"/>
          <w:sz w:val="32"/>
          <w:szCs w:val="32"/>
          <w:lang w:eastAsia="ru-RU"/>
        </w:rPr>
        <w:t>!</w:t>
      </w:r>
      <w:r w:rsidR="0067100E" w:rsidRPr="006A40EC">
        <w:rPr>
          <w:rFonts w:eastAsia="Times New Roman"/>
          <w:sz w:val="32"/>
          <w:szCs w:val="32"/>
          <w:lang w:eastAsia="ru-RU"/>
        </w:rPr>
        <w:t>». Проведено 2</w:t>
      </w:r>
      <w:r w:rsidRPr="006A40EC">
        <w:rPr>
          <w:rFonts w:eastAsia="Times New Roman"/>
          <w:sz w:val="32"/>
          <w:szCs w:val="32"/>
          <w:lang w:eastAsia="ru-RU"/>
        </w:rPr>
        <w:t xml:space="preserve"> сеанса, обслуж</w:t>
      </w:r>
      <w:r w:rsidR="0014301A">
        <w:rPr>
          <w:rFonts w:eastAsia="Times New Roman"/>
          <w:sz w:val="32"/>
          <w:szCs w:val="32"/>
          <w:lang w:eastAsia="ru-RU"/>
        </w:rPr>
        <w:t>ено</w:t>
      </w:r>
      <w:r w:rsidRPr="006A40EC">
        <w:rPr>
          <w:rFonts w:eastAsia="Times New Roman"/>
          <w:sz w:val="32"/>
          <w:szCs w:val="32"/>
          <w:lang w:eastAsia="ru-RU"/>
        </w:rPr>
        <w:t xml:space="preserve"> 1100 человек;</w:t>
      </w:r>
    </w:p>
    <w:p w:rsidR="002113F0" w:rsidRPr="006A40EC" w:rsidRDefault="002113F0" w:rsidP="006A40EC">
      <w:pPr>
        <w:ind w:firstLine="708"/>
        <w:jc w:val="both"/>
        <w:rPr>
          <w:rFonts w:eastAsia="Times New Roman"/>
          <w:sz w:val="32"/>
          <w:szCs w:val="32"/>
          <w:lang w:eastAsia="ru-RU"/>
        </w:rPr>
      </w:pPr>
      <w:r w:rsidRPr="006A40EC">
        <w:rPr>
          <w:rFonts w:eastAsia="Times New Roman"/>
          <w:sz w:val="32"/>
          <w:szCs w:val="32"/>
          <w:lang w:eastAsia="ru-RU"/>
        </w:rPr>
        <w:t>-</w:t>
      </w:r>
      <w:r w:rsidR="0067100E" w:rsidRPr="006A40EC">
        <w:rPr>
          <w:rFonts w:eastAsia="Times New Roman"/>
          <w:sz w:val="32"/>
          <w:szCs w:val="32"/>
          <w:lang w:eastAsia="ru-RU"/>
        </w:rPr>
        <w:t>проведено мероприятие</w:t>
      </w:r>
      <w:r w:rsidR="0014301A">
        <w:rPr>
          <w:rFonts w:eastAsia="Times New Roman"/>
          <w:sz w:val="32"/>
          <w:szCs w:val="32"/>
          <w:lang w:eastAsia="ru-RU"/>
        </w:rPr>
        <w:t>,</w:t>
      </w:r>
      <w:r w:rsidR="0067100E" w:rsidRPr="006A40EC">
        <w:rPr>
          <w:rFonts w:eastAsia="Times New Roman"/>
          <w:sz w:val="32"/>
          <w:szCs w:val="32"/>
          <w:lang w:eastAsia="ru-RU"/>
        </w:rPr>
        <w:t xml:space="preserve"> посвященное поисковому туристическому казачьему клубу «Забытый п</w:t>
      </w:r>
      <w:r w:rsidR="003437DD" w:rsidRPr="006A40EC">
        <w:rPr>
          <w:rFonts w:eastAsia="Times New Roman"/>
          <w:sz w:val="32"/>
          <w:szCs w:val="32"/>
          <w:lang w:eastAsia="ru-RU"/>
        </w:rPr>
        <w:t>олк»</w:t>
      </w:r>
      <w:r w:rsidR="0014301A">
        <w:rPr>
          <w:rFonts w:eastAsia="Times New Roman"/>
          <w:sz w:val="32"/>
          <w:szCs w:val="32"/>
          <w:lang w:eastAsia="ru-RU"/>
        </w:rPr>
        <w:t>. П</w:t>
      </w:r>
      <w:r w:rsidR="003437DD" w:rsidRPr="006A40EC">
        <w:rPr>
          <w:rFonts w:eastAsia="Times New Roman"/>
          <w:sz w:val="32"/>
          <w:szCs w:val="32"/>
          <w:lang w:eastAsia="ru-RU"/>
        </w:rPr>
        <w:t>рисутствовали 340 человек;</w:t>
      </w:r>
      <w:r w:rsidR="0067100E" w:rsidRPr="006A40EC">
        <w:rPr>
          <w:rFonts w:eastAsia="Times New Roman"/>
          <w:sz w:val="32"/>
          <w:szCs w:val="32"/>
          <w:lang w:eastAsia="ru-RU"/>
        </w:rPr>
        <w:t xml:space="preserve"> </w:t>
      </w:r>
    </w:p>
    <w:p w:rsidR="0067100E" w:rsidRPr="006A40EC" w:rsidRDefault="002113F0" w:rsidP="006A40EC">
      <w:pPr>
        <w:ind w:firstLine="708"/>
        <w:jc w:val="both"/>
        <w:rPr>
          <w:rFonts w:eastAsia="Times New Roman"/>
          <w:sz w:val="32"/>
          <w:szCs w:val="32"/>
          <w:lang w:eastAsia="ru-RU"/>
        </w:rPr>
      </w:pPr>
      <w:r w:rsidRPr="006A40EC">
        <w:rPr>
          <w:rFonts w:eastAsia="Times New Roman"/>
          <w:sz w:val="32"/>
          <w:szCs w:val="32"/>
          <w:lang w:eastAsia="ru-RU"/>
        </w:rPr>
        <w:t>-п</w:t>
      </w:r>
      <w:r w:rsidR="0067100E" w:rsidRPr="006A40EC">
        <w:rPr>
          <w:rFonts w:eastAsia="Times New Roman"/>
          <w:sz w:val="32"/>
          <w:szCs w:val="32"/>
          <w:lang w:eastAsia="ru-RU"/>
        </w:rPr>
        <w:t>роведен праздник, посвященный  молодежи « Не расстанусь с комсомолом»</w:t>
      </w:r>
      <w:r w:rsidR="0014301A">
        <w:rPr>
          <w:rFonts w:eastAsia="Times New Roman"/>
          <w:sz w:val="32"/>
          <w:szCs w:val="32"/>
          <w:lang w:eastAsia="ru-RU"/>
        </w:rPr>
        <w:t>. Д</w:t>
      </w:r>
      <w:r w:rsidR="0067100E" w:rsidRPr="006A40EC">
        <w:rPr>
          <w:rFonts w:eastAsia="Times New Roman"/>
          <w:sz w:val="32"/>
          <w:szCs w:val="32"/>
          <w:lang w:eastAsia="ru-RU"/>
        </w:rPr>
        <w:t>емонстрировались документальные фильмы о комсомоле</w:t>
      </w:r>
      <w:r w:rsidR="00406FF4">
        <w:rPr>
          <w:rFonts w:eastAsia="Times New Roman"/>
          <w:sz w:val="32"/>
          <w:szCs w:val="32"/>
          <w:lang w:eastAsia="ru-RU"/>
        </w:rPr>
        <w:t>,</w:t>
      </w:r>
      <w:r w:rsidR="0067100E" w:rsidRPr="006A40EC">
        <w:rPr>
          <w:rFonts w:eastAsia="Times New Roman"/>
          <w:sz w:val="32"/>
          <w:szCs w:val="32"/>
          <w:lang w:eastAsia="ru-RU"/>
        </w:rPr>
        <w:t xml:space="preserve"> в зале присутствовали 540 человек.   </w:t>
      </w:r>
    </w:p>
    <w:p w:rsidR="003437DD" w:rsidRPr="006A40EC" w:rsidRDefault="003437DD" w:rsidP="006A40EC">
      <w:pPr>
        <w:tabs>
          <w:tab w:val="left" w:pos="345"/>
        </w:tabs>
        <w:jc w:val="both"/>
        <w:rPr>
          <w:rFonts w:eastAsia="Times New Roman"/>
          <w:sz w:val="32"/>
          <w:szCs w:val="32"/>
          <w:lang w:eastAsia="ru-RU"/>
        </w:rPr>
      </w:pPr>
      <w:r w:rsidRPr="006A40EC">
        <w:rPr>
          <w:rFonts w:eastAsia="Times New Roman"/>
          <w:sz w:val="32"/>
          <w:szCs w:val="32"/>
          <w:lang w:eastAsia="ru-RU"/>
        </w:rPr>
        <w:tab/>
      </w:r>
      <w:r w:rsidRPr="006A40EC">
        <w:rPr>
          <w:rFonts w:eastAsia="Times New Roman"/>
          <w:sz w:val="32"/>
          <w:szCs w:val="32"/>
          <w:lang w:eastAsia="ru-RU"/>
        </w:rPr>
        <w:tab/>
      </w:r>
      <w:r w:rsidR="0067100E" w:rsidRPr="006A40EC">
        <w:rPr>
          <w:rFonts w:eastAsia="Times New Roman"/>
          <w:sz w:val="32"/>
          <w:szCs w:val="32"/>
          <w:lang w:eastAsia="ru-RU"/>
        </w:rPr>
        <w:t>Слаженное взаимодействие с организациями культуры и други</w:t>
      </w:r>
      <w:r w:rsidRPr="006A40EC">
        <w:rPr>
          <w:rFonts w:eastAsia="Times New Roman"/>
          <w:sz w:val="32"/>
          <w:szCs w:val="32"/>
          <w:lang w:eastAsia="ru-RU"/>
        </w:rPr>
        <w:t>ми  ведомствами района</w:t>
      </w:r>
      <w:r w:rsidR="0067100E" w:rsidRPr="006A40EC">
        <w:rPr>
          <w:rFonts w:eastAsia="Times New Roman"/>
          <w:sz w:val="32"/>
          <w:szCs w:val="32"/>
          <w:lang w:eastAsia="ru-RU"/>
        </w:rPr>
        <w:t>,</w:t>
      </w:r>
      <w:r w:rsidRPr="006A40EC">
        <w:rPr>
          <w:rFonts w:eastAsia="Times New Roman"/>
          <w:sz w:val="32"/>
          <w:szCs w:val="32"/>
          <w:lang w:eastAsia="ru-RU"/>
        </w:rPr>
        <w:t xml:space="preserve"> </w:t>
      </w:r>
      <w:r w:rsidR="0067100E" w:rsidRPr="006A40EC">
        <w:rPr>
          <w:rFonts w:eastAsia="Times New Roman"/>
          <w:sz w:val="32"/>
          <w:szCs w:val="32"/>
          <w:lang w:eastAsia="ru-RU"/>
        </w:rPr>
        <w:t xml:space="preserve">позволило повысить  количество проводимых мероприятий, </w:t>
      </w:r>
      <w:r w:rsidR="0014301A">
        <w:rPr>
          <w:rFonts w:eastAsia="Times New Roman"/>
          <w:sz w:val="32"/>
          <w:szCs w:val="32"/>
          <w:lang w:eastAsia="ru-RU"/>
        </w:rPr>
        <w:t>увеличить</w:t>
      </w:r>
      <w:r w:rsidR="0067100E" w:rsidRPr="006A40EC">
        <w:rPr>
          <w:rFonts w:eastAsia="Times New Roman"/>
          <w:sz w:val="32"/>
          <w:szCs w:val="32"/>
          <w:lang w:eastAsia="ru-RU"/>
        </w:rPr>
        <w:t xml:space="preserve"> зрительск</w:t>
      </w:r>
      <w:r w:rsidR="0014301A">
        <w:rPr>
          <w:rFonts w:eastAsia="Times New Roman"/>
          <w:sz w:val="32"/>
          <w:szCs w:val="32"/>
          <w:lang w:eastAsia="ru-RU"/>
        </w:rPr>
        <w:t>ую</w:t>
      </w:r>
      <w:r w:rsidR="0067100E" w:rsidRPr="006A40EC">
        <w:rPr>
          <w:rFonts w:eastAsia="Times New Roman"/>
          <w:sz w:val="32"/>
          <w:szCs w:val="32"/>
          <w:lang w:eastAsia="ru-RU"/>
        </w:rPr>
        <w:t xml:space="preserve"> аудитори</w:t>
      </w:r>
      <w:r w:rsidR="0014301A">
        <w:rPr>
          <w:rFonts w:eastAsia="Times New Roman"/>
          <w:sz w:val="32"/>
          <w:szCs w:val="32"/>
          <w:lang w:eastAsia="ru-RU"/>
        </w:rPr>
        <w:t>ю</w:t>
      </w:r>
      <w:r w:rsidR="0067100E" w:rsidRPr="006A40EC">
        <w:rPr>
          <w:rFonts w:eastAsia="Times New Roman"/>
          <w:sz w:val="32"/>
          <w:szCs w:val="32"/>
          <w:lang w:eastAsia="ru-RU"/>
        </w:rPr>
        <w:t xml:space="preserve"> и</w:t>
      </w:r>
      <w:r w:rsidRPr="006A40EC">
        <w:rPr>
          <w:rFonts w:eastAsia="Times New Roman"/>
          <w:sz w:val="32"/>
          <w:szCs w:val="32"/>
          <w:lang w:eastAsia="ru-RU"/>
        </w:rPr>
        <w:t>,</w:t>
      </w:r>
      <w:r w:rsidR="0067100E" w:rsidRPr="006A40EC">
        <w:rPr>
          <w:rFonts w:eastAsia="Times New Roman"/>
          <w:sz w:val="32"/>
          <w:szCs w:val="32"/>
          <w:lang w:eastAsia="ru-RU"/>
        </w:rPr>
        <w:t xml:space="preserve"> в конечном итоге</w:t>
      </w:r>
      <w:r w:rsidRPr="006A40EC">
        <w:rPr>
          <w:rFonts w:eastAsia="Times New Roman"/>
          <w:sz w:val="32"/>
          <w:szCs w:val="32"/>
          <w:lang w:eastAsia="ru-RU"/>
        </w:rPr>
        <w:t>,</w:t>
      </w:r>
      <w:r w:rsidR="0067100E" w:rsidRPr="006A40EC">
        <w:rPr>
          <w:rFonts w:eastAsia="Times New Roman"/>
          <w:sz w:val="32"/>
          <w:szCs w:val="32"/>
          <w:lang w:eastAsia="ru-RU"/>
        </w:rPr>
        <w:t xml:space="preserve"> удержать показатели на уровне  с предыдущими годами.</w:t>
      </w:r>
      <w:r w:rsidRPr="006A40EC">
        <w:rPr>
          <w:rFonts w:eastAsia="Times New Roman"/>
          <w:sz w:val="32"/>
          <w:szCs w:val="32"/>
          <w:lang w:eastAsia="ru-RU"/>
        </w:rPr>
        <w:t xml:space="preserve"> </w:t>
      </w:r>
    </w:p>
    <w:p w:rsidR="00406FF4" w:rsidRDefault="003437DD" w:rsidP="000E6463">
      <w:pPr>
        <w:tabs>
          <w:tab w:val="left" w:pos="345"/>
        </w:tabs>
        <w:jc w:val="both"/>
        <w:rPr>
          <w:rFonts w:eastAsia="Times New Roman"/>
          <w:sz w:val="32"/>
          <w:szCs w:val="32"/>
          <w:lang w:eastAsia="ru-RU"/>
        </w:rPr>
      </w:pPr>
      <w:r w:rsidRPr="006A40EC">
        <w:rPr>
          <w:rFonts w:eastAsia="Times New Roman"/>
          <w:sz w:val="32"/>
          <w:szCs w:val="32"/>
          <w:lang w:eastAsia="ru-RU"/>
        </w:rPr>
        <w:tab/>
      </w:r>
      <w:r w:rsidRPr="006A40EC">
        <w:rPr>
          <w:rFonts w:eastAsia="Times New Roman"/>
          <w:sz w:val="32"/>
          <w:szCs w:val="32"/>
          <w:lang w:eastAsia="ru-RU"/>
        </w:rPr>
        <w:tab/>
        <w:t>В</w:t>
      </w:r>
      <w:r w:rsidR="000A4F15" w:rsidRPr="006A40EC">
        <w:rPr>
          <w:rFonts w:eastAsia="Times New Roman"/>
          <w:sz w:val="32"/>
          <w:szCs w:val="32"/>
          <w:lang w:eastAsia="ru-RU"/>
        </w:rPr>
        <w:t xml:space="preserve"> итоге</w:t>
      </w:r>
      <w:r w:rsidR="0014301A">
        <w:rPr>
          <w:rFonts w:eastAsia="Times New Roman"/>
          <w:sz w:val="32"/>
          <w:szCs w:val="32"/>
          <w:lang w:eastAsia="ru-RU"/>
        </w:rPr>
        <w:t>,</w:t>
      </w:r>
      <w:r w:rsidR="000A4F15" w:rsidRPr="006A40EC">
        <w:rPr>
          <w:rFonts w:eastAsia="Times New Roman"/>
          <w:sz w:val="32"/>
          <w:szCs w:val="32"/>
          <w:lang w:eastAsia="ru-RU"/>
        </w:rPr>
        <w:t xml:space="preserve"> МБУК кинотеатр</w:t>
      </w:r>
      <w:r w:rsidR="0014301A">
        <w:rPr>
          <w:rFonts w:eastAsia="Times New Roman"/>
          <w:sz w:val="32"/>
          <w:szCs w:val="32"/>
          <w:lang w:eastAsia="ru-RU"/>
        </w:rPr>
        <w:t>ом</w:t>
      </w:r>
      <w:r w:rsidR="000A4F15" w:rsidRPr="006A40EC">
        <w:rPr>
          <w:rFonts w:eastAsia="Times New Roman"/>
          <w:sz w:val="32"/>
          <w:szCs w:val="32"/>
          <w:lang w:eastAsia="ru-RU"/>
        </w:rPr>
        <w:t xml:space="preserve">  «Октябрь» за 2014 год проведено всего 426 сеансов, из них 177 </w:t>
      </w:r>
      <w:r w:rsidRPr="006A40EC">
        <w:rPr>
          <w:rFonts w:eastAsia="Times New Roman"/>
          <w:sz w:val="32"/>
          <w:szCs w:val="32"/>
          <w:lang w:eastAsia="ru-RU"/>
        </w:rPr>
        <w:t>детских</w:t>
      </w:r>
      <w:r w:rsidR="000A4F15" w:rsidRPr="006A40EC">
        <w:rPr>
          <w:rFonts w:eastAsia="Times New Roman"/>
          <w:sz w:val="32"/>
          <w:szCs w:val="32"/>
          <w:lang w:eastAsia="ru-RU"/>
        </w:rPr>
        <w:t xml:space="preserve">, количество </w:t>
      </w:r>
      <w:proofErr w:type="gramStart"/>
      <w:r w:rsidR="000A4F15" w:rsidRPr="006A40EC">
        <w:rPr>
          <w:rFonts w:eastAsia="Times New Roman"/>
          <w:sz w:val="32"/>
          <w:szCs w:val="32"/>
          <w:lang w:eastAsia="ru-RU"/>
        </w:rPr>
        <w:t>зрителей, посе</w:t>
      </w:r>
      <w:r w:rsidR="000E6463">
        <w:rPr>
          <w:rFonts w:eastAsia="Times New Roman"/>
          <w:sz w:val="32"/>
          <w:szCs w:val="32"/>
          <w:lang w:eastAsia="ru-RU"/>
        </w:rPr>
        <w:t xml:space="preserve">тивших киносеансы </w:t>
      </w:r>
      <w:r w:rsidR="0014301A">
        <w:rPr>
          <w:rFonts w:eastAsia="Times New Roman"/>
          <w:sz w:val="32"/>
          <w:szCs w:val="32"/>
          <w:lang w:eastAsia="ru-RU"/>
        </w:rPr>
        <w:t>составило</w:t>
      </w:r>
      <w:proofErr w:type="gramEnd"/>
      <w:r w:rsidR="0014301A">
        <w:rPr>
          <w:rFonts w:eastAsia="Times New Roman"/>
          <w:sz w:val="32"/>
          <w:szCs w:val="32"/>
          <w:lang w:eastAsia="ru-RU"/>
        </w:rPr>
        <w:t xml:space="preserve"> </w:t>
      </w:r>
      <w:r w:rsidR="000E6463">
        <w:rPr>
          <w:rFonts w:eastAsia="Times New Roman"/>
          <w:sz w:val="32"/>
          <w:szCs w:val="32"/>
          <w:lang w:eastAsia="ru-RU"/>
        </w:rPr>
        <w:t>19800 человек.</w:t>
      </w:r>
    </w:p>
    <w:p w:rsidR="00406FF4" w:rsidRPr="006A40EC" w:rsidRDefault="00406FF4" w:rsidP="006A40EC">
      <w:pPr>
        <w:jc w:val="both"/>
        <w:rPr>
          <w:rFonts w:eastAsia="Times New Roman"/>
          <w:sz w:val="32"/>
          <w:szCs w:val="32"/>
          <w:lang w:eastAsia="ru-RU"/>
        </w:rPr>
      </w:pPr>
    </w:p>
    <w:p w:rsidR="00125939" w:rsidRPr="006A40EC" w:rsidRDefault="004A62CD" w:rsidP="006A40EC">
      <w:pPr>
        <w:contextualSpacing/>
        <w:jc w:val="both"/>
        <w:rPr>
          <w:rFonts w:eastAsiaTheme="minorEastAsia"/>
          <w:color w:val="000000" w:themeColor="text1"/>
          <w:sz w:val="32"/>
          <w:szCs w:val="32"/>
          <w:lang w:eastAsia="ru-RU"/>
        </w:rPr>
      </w:pPr>
      <w:r w:rsidRPr="006A40EC">
        <w:rPr>
          <w:rFonts w:eastAsiaTheme="minorEastAsia"/>
          <w:b/>
          <w:sz w:val="32"/>
          <w:szCs w:val="32"/>
          <w:lang w:eastAsia="ru-RU"/>
        </w:rPr>
        <w:t>Работа с общественностью</w:t>
      </w:r>
      <w:r w:rsidR="00776D6F" w:rsidRPr="006A40EC">
        <w:rPr>
          <w:rFonts w:eastAsiaTheme="minorEastAsia"/>
          <w:b/>
          <w:sz w:val="32"/>
          <w:szCs w:val="32"/>
          <w:lang w:eastAsia="ru-RU"/>
        </w:rPr>
        <w:t>.</w:t>
      </w:r>
      <w:r w:rsidRPr="006A40EC">
        <w:rPr>
          <w:rFonts w:eastAsiaTheme="minorEastAsia"/>
          <w:sz w:val="32"/>
          <w:szCs w:val="32"/>
          <w:lang w:eastAsia="ru-RU"/>
        </w:rPr>
        <w:tab/>
      </w:r>
    </w:p>
    <w:p w:rsidR="0087417A" w:rsidRPr="006A40EC" w:rsidRDefault="0087417A" w:rsidP="006A40EC">
      <w:pPr>
        <w:jc w:val="both"/>
        <w:rPr>
          <w:rFonts w:eastAsiaTheme="minorEastAsia"/>
          <w:sz w:val="32"/>
          <w:szCs w:val="32"/>
          <w:lang w:eastAsia="ru-RU"/>
        </w:rPr>
      </w:pPr>
    </w:p>
    <w:p w:rsidR="0087417A" w:rsidRPr="006A40EC" w:rsidRDefault="0087417A" w:rsidP="006A40EC">
      <w:pPr>
        <w:jc w:val="both"/>
        <w:rPr>
          <w:rFonts w:eastAsiaTheme="minorEastAsia"/>
          <w:sz w:val="32"/>
          <w:szCs w:val="32"/>
          <w:lang w:eastAsia="ru-RU"/>
        </w:rPr>
      </w:pPr>
      <w:r w:rsidRPr="006A40EC">
        <w:rPr>
          <w:rFonts w:eastAsiaTheme="minorEastAsia"/>
          <w:sz w:val="32"/>
          <w:szCs w:val="32"/>
          <w:lang w:eastAsia="ru-RU"/>
        </w:rPr>
        <w:tab/>
        <w:t>В Брюховецком сельском поселении работает 34 органа территориального общественного самоуправления.</w:t>
      </w:r>
    </w:p>
    <w:p w:rsidR="0087417A" w:rsidRPr="006A40EC" w:rsidRDefault="0087417A" w:rsidP="006A40EC">
      <w:pPr>
        <w:jc w:val="both"/>
        <w:rPr>
          <w:rFonts w:eastAsiaTheme="minorEastAsia"/>
          <w:sz w:val="32"/>
          <w:szCs w:val="32"/>
          <w:lang w:eastAsia="ru-RU"/>
        </w:rPr>
      </w:pPr>
      <w:r w:rsidRPr="006A40EC">
        <w:rPr>
          <w:rFonts w:eastAsiaTheme="minorEastAsia"/>
          <w:sz w:val="32"/>
          <w:szCs w:val="32"/>
          <w:lang w:eastAsia="ru-RU"/>
        </w:rPr>
        <w:tab/>
        <w:t>Руководители органов ТОС хорошо знают население</w:t>
      </w:r>
      <w:r w:rsidR="00776D6F" w:rsidRPr="006A40EC">
        <w:rPr>
          <w:rFonts w:eastAsiaTheme="minorEastAsia"/>
          <w:sz w:val="32"/>
          <w:szCs w:val="32"/>
          <w:lang w:eastAsia="ru-RU"/>
        </w:rPr>
        <w:t>,</w:t>
      </w:r>
      <w:r w:rsidRPr="006A40EC">
        <w:rPr>
          <w:rFonts w:eastAsiaTheme="minorEastAsia"/>
          <w:sz w:val="32"/>
          <w:szCs w:val="32"/>
          <w:lang w:eastAsia="ru-RU"/>
        </w:rPr>
        <w:t xml:space="preserve"> проживающее на закрепленных участках, являются незаменимыми помощниками администрации Брюховецкого сельского поселения в вопросах благоустройства, наведения санитарного порядка, проведения информационной работы среди населения, участвуют в предвыборных кампаниях.</w:t>
      </w:r>
    </w:p>
    <w:p w:rsidR="0087417A" w:rsidRPr="006A40EC" w:rsidRDefault="0087417A" w:rsidP="006A40EC">
      <w:pPr>
        <w:jc w:val="both"/>
        <w:rPr>
          <w:rFonts w:eastAsiaTheme="minorEastAsia"/>
          <w:sz w:val="32"/>
          <w:szCs w:val="32"/>
          <w:lang w:eastAsia="ru-RU"/>
        </w:rPr>
      </w:pPr>
      <w:r w:rsidRPr="006A40EC">
        <w:rPr>
          <w:rFonts w:eastAsiaTheme="minorEastAsia"/>
          <w:sz w:val="32"/>
          <w:szCs w:val="32"/>
          <w:lang w:eastAsia="ru-RU"/>
        </w:rPr>
        <w:tab/>
        <w:t xml:space="preserve">Хочется высказать слова благодарности, за активную помощь в работе, таким квартальным как </w:t>
      </w:r>
      <w:r w:rsidR="0014301A">
        <w:rPr>
          <w:rFonts w:eastAsiaTheme="minorEastAsia"/>
          <w:sz w:val="32"/>
          <w:szCs w:val="32"/>
          <w:lang w:eastAsia="ru-RU"/>
        </w:rPr>
        <w:t xml:space="preserve">Романовская Клавдия Харитоновна, </w:t>
      </w:r>
      <w:r w:rsidRPr="006A40EC">
        <w:rPr>
          <w:rFonts w:eastAsiaTheme="minorEastAsia"/>
          <w:sz w:val="32"/>
          <w:szCs w:val="32"/>
          <w:lang w:eastAsia="ru-RU"/>
        </w:rPr>
        <w:t xml:space="preserve">Панкова Раиса Сергеевна, Бурхан Алла Тимофеевна, </w:t>
      </w:r>
      <w:proofErr w:type="spellStart"/>
      <w:r w:rsidRPr="006A40EC">
        <w:rPr>
          <w:rFonts w:eastAsiaTheme="minorEastAsia"/>
          <w:sz w:val="32"/>
          <w:szCs w:val="32"/>
          <w:lang w:eastAsia="ru-RU"/>
        </w:rPr>
        <w:t>Середовая</w:t>
      </w:r>
      <w:proofErr w:type="spellEnd"/>
      <w:r w:rsidRPr="006A40EC">
        <w:rPr>
          <w:rFonts w:eastAsiaTheme="minorEastAsia"/>
          <w:sz w:val="32"/>
          <w:szCs w:val="32"/>
          <w:lang w:eastAsia="ru-RU"/>
        </w:rPr>
        <w:t xml:space="preserve"> Лидия Кузьминична, </w:t>
      </w:r>
      <w:proofErr w:type="spellStart"/>
      <w:r w:rsidRPr="006A40EC">
        <w:rPr>
          <w:rFonts w:eastAsiaTheme="minorEastAsia"/>
          <w:sz w:val="32"/>
          <w:szCs w:val="32"/>
          <w:lang w:eastAsia="ru-RU"/>
        </w:rPr>
        <w:t>Кормильцева</w:t>
      </w:r>
      <w:proofErr w:type="spellEnd"/>
      <w:r w:rsidRPr="006A40EC">
        <w:rPr>
          <w:rFonts w:eastAsiaTheme="minorEastAsia"/>
          <w:sz w:val="32"/>
          <w:szCs w:val="32"/>
          <w:lang w:eastAsia="ru-RU"/>
        </w:rPr>
        <w:t xml:space="preserve"> Елизавета Ивановна, </w:t>
      </w:r>
      <w:proofErr w:type="spellStart"/>
      <w:r w:rsidRPr="006A40EC">
        <w:rPr>
          <w:rFonts w:eastAsiaTheme="minorEastAsia"/>
          <w:sz w:val="32"/>
          <w:szCs w:val="32"/>
          <w:lang w:eastAsia="ru-RU"/>
        </w:rPr>
        <w:t>Мотрич</w:t>
      </w:r>
      <w:proofErr w:type="spellEnd"/>
      <w:r w:rsidRPr="006A40EC">
        <w:rPr>
          <w:rFonts w:eastAsiaTheme="minorEastAsia"/>
          <w:sz w:val="32"/>
          <w:szCs w:val="32"/>
          <w:lang w:eastAsia="ru-RU"/>
        </w:rPr>
        <w:t xml:space="preserve"> Людмила Даниловна, Богданович Галина Степановна, Мурадян Ирина Григорьевна, </w:t>
      </w:r>
      <w:proofErr w:type="spellStart"/>
      <w:r w:rsidRPr="006A40EC">
        <w:rPr>
          <w:rFonts w:eastAsiaTheme="minorEastAsia"/>
          <w:sz w:val="32"/>
          <w:szCs w:val="32"/>
          <w:lang w:eastAsia="ru-RU"/>
        </w:rPr>
        <w:t>Турчина</w:t>
      </w:r>
      <w:proofErr w:type="spellEnd"/>
      <w:r w:rsidRPr="006A40EC">
        <w:rPr>
          <w:rFonts w:eastAsiaTheme="minorEastAsia"/>
          <w:sz w:val="32"/>
          <w:szCs w:val="32"/>
          <w:lang w:eastAsia="ru-RU"/>
        </w:rPr>
        <w:t xml:space="preserve"> Надежда Яковлевна, Плут Елена Васильевна, Волкова Тамара Васильевна, </w:t>
      </w:r>
      <w:proofErr w:type="spellStart"/>
      <w:r w:rsidRPr="006A40EC">
        <w:rPr>
          <w:rFonts w:eastAsiaTheme="minorEastAsia"/>
          <w:sz w:val="32"/>
          <w:szCs w:val="32"/>
          <w:lang w:eastAsia="ru-RU"/>
        </w:rPr>
        <w:t>Гузий</w:t>
      </w:r>
      <w:proofErr w:type="spellEnd"/>
      <w:r w:rsidRPr="006A40EC">
        <w:rPr>
          <w:rFonts w:eastAsiaTheme="minorEastAsia"/>
          <w:sz w:val="32"/>
          <w:szCs w:val="32"/>
          <w:lang w:eastAsia="ru-RU"/>
        </w:rPr>
        <w:t xml:space="preserve"> Нина Георгиевна, </w:t>
      </w:r>
      <w:proofErr w:type="spellStart"/>
      <w:r w:rsidRPr="006A40EC">
        <w:rPr>
          <w:rFonts w:eastAsiaTheme="minorEastAsia"/>
          <w:sz w:val="32"/>
          <w:szCs w:val="32"/>
          <w:lang w:eastAsia="ru-RU"/>
        </w:rPr>
        <w:t>Хантемирова</w:t>
      </w:r>
      <w:proofErr w:type="spellEnd"/>
      <w:r w:rsidRPr="006A40EC">
        <w:rPr>
          <w:rFonts w:eastAsiaTheme="minorEastAsia"/>
          <w:sz w:val="32"/>
          <w:szCs w:val="32"/>
          <w:lang w:eastAsia="ru-RU"/>
        </w:rPr>
        <w:t xml:space="preserve"> Юлия Александровна, </w:t>
      </w:r>
      <w:proofErr w:type="spellStart"/>
      <w:r w:rsidRPr="006A40EC">
        <w:rPr>
          <w:rFonts w:eastAsiaTheme="minorEastAsia"/>
          <w:sz w:val="32"/>
          <w:szCs w:val="32"/>
          <w:lang w:eastAsia="ru-RU"/>
        </w:rPr>
        <w:t>Пищикова</w:t>
      </w:r>
      <w:proofErr w:type="spellEnd"/>
      <w:r w:rsidRPr="006A40EC">
        <w:rPr>
          <w:rFonts w:eastAsiaTheme="minorEastAsia"/>
          <w:sz w:val="32"/>
          <w:szCs w:val="32"/>
          <w:lang w:eastAsia="ru-RU"/>
        </w:rPr>
        <w:t xml:space="preserve"> Ольга Васильевна (</w:t>
      </w:r>
      <w:proofErr w:type="spellStart"/>
      <w:r w:rsidRPr="006A40EC">
        <w:rPr>
          <w:rFonts w:eastAsiaTheme="minorEastAsia"/>
          <w:sz w:val="32"/>
          <w:szCs w:val="32"/>
          <w:lang w:eastAsia="ru-RU"/>
        </w:rPr>
        <w:t>х</w:t>
      </w:r>
      <w:proofErr w:type="gramStart"/>
      <w:r w:rsidRPr="006A40EC">
        <w:rPr>
          <w:rFonts w:eastAsiaTheme="minorEastAsia"/>
          <w:sz w:val="32"/>
          <w:szCs w:val="32"/>
          <w:lang w:eastAsia="ru-RU"/>
        </w:rPr>
        <w:t>.К</w:t>
      </w:r>
      <w:proofErr w:type="gramEnd"/>
      <w:r w:rsidRPr="006A40EC">
        <w:rPr>
          <w:rFonts w:eastAsiaTheme="minorEastAsia"/>
          <w:sz w:val="32"/>
          <w:szCs w:val="32"/>
          <w:lang w:eastAsia="ru-RU"/>
        </w:rPr>
        <w:t>расная</w:t>
      </w:r>
      <w:proofErr w:type="spellEnd"/>
      <w:r w:rsidRPr="006A40EC">
        <w:rPr>
          <w:rFonts w:eastAsiaTheme="minorEastAsia"/>
          <w:sz w:val="32"/>
          <w:szCs w:val="32"/>
          <w:lang w:eastAsia="ru-RU"/>
        </w:rPr>
        <w:t xml:space="preserve"> Нива), </w:t>
      </w:r>
      <w:proofErr w:type="spellStart"/>
      <w:r w:rsidRPr="006A40EC">
        <w:rPr>
          <w:rFonts w:eastAsiaTheme="minorEastAsia"/>
          <w:sz w:val="32"/>
          <w:szCs w:val="32"/>
          <w:lang w:eastAsia="ru-RU"/>
        </w:rPr>
        <w:t>Талимова</w:t>
      </w:r>
      <w:proofErr w:type="spellEnd"/>
      <w:r w:rsidRPr="006A40EC">
        <w:rPr>
          <w:rFonts w:eastAsiaTheme="minorEastAsia"/>
          <w:sz w:val="32"/>
          <w:szCs w:val="32"/>
          <w:lang w:eastAsia="ru-RU"/>
        </w:rPr>
        <w:t xml:space="preserve"> Светлана Алексеевн</w:t>
      </w:r>
      <w:r w:rsidR="00776D6F" w:rsidRPr="006A40EC">
        <w:rPr>
          <w:rFonts w:eastAsiaTheme="minorEastAsia"/>
          <w:sz w:val="32"/>
          <w:szCs w:val="32"/>
          <w:lang w:eastAsia="ru-RU"/>
        </w:rPr>
        <w:t xml:space="preserve">а </w:t>
      </w:r>
      <w:r w:rsidRPr="006A40EC">
        <w:rPr>
          <w:rFonts w:eastAsiaTheme="minorEastAsia"/>
          <w:sz w:val="32"/>
          <w:szCs w:val="32"/>
          <w:lang w:eastAsia="ru-RU"/>
        </w:rPr>
        <w:t xml:space="preserve">(х. Красная Поляна), </w:t>
      </w:r>
      <w:proofErr w:type="spellStart"/>
      <w:r w:rsidRPr="006A40EC">
        <w:rPr>
          <w:rFonts w:eastAsiaTheme="minorEastAsia"/>
          <w:sz w:val="32"/>
          <w:szCs w:val="32"/>
          <w:lang w:eastAsia="ru-RU"/>
        </w:rPr>
        <w:t>Арзанова</w:t>
      </w:r>
      <w:proofErr w:type="spellEnd"/>
      <w:r w:rsidRPr="006A40EC">
        <w:rPr>
          <w:rFonts w:eastAsiaTheme="minorEastAsia"/>
          <w:sz w:val="32"/>
          <w:szCs w:val="32"/>
          <w:lang w:eastAsia="ru-RU"/>
        </w:rPr>
        <w:t xml:space="preserve"> Людмила Викторовна (</w:t>
      </w:r>
      <w:proofErr w:type="spellStart"/>
      <w:r w:rsidRPr="006A40EC">
        <w:rPr>
          <w:rFonts w:eastAsiaTheme="minorEastAsia"/>
          <w:sz w:val="32"/>
          <w:szCs w:val="32"/>
          <w:lang w:eastAsia="ru-RU"/>
        </w:rPr>
        <w:t>х</w:t>
      </w:r>
      <w:proofErr w:type="gramStart"/>
      <w:r w:rsidRPr="006A40EC">
        <w:rPr>
          <w:rFonts w:eastAsiaTheme="minorEastAsia"/>
          <w:sz w:val="32"/>
          <w:szCs w:val="32"/>
          <w:lang w:eastAsia="ru-RU"/>
        </w:rPr>
        <w:t>.П</w:t>
      </w:r>
      <w:proofErr w:type="gramEnd"/>
      <w:r w:rsidRPr="006A40EC">
        <w:rPr>
          <w:rFonts w:eastAsiaTheme="minorEastAsia"/>
          <w:sz w:val="32"/>
          <w:szCs w:val="32"/>
          <w:lang w:eastAsia="ru-RU"/>
        </w:rPr>
        <w:t>ривольный</w:t>
      </w:r>
      <w:proofErr w:type="spellEnd"/>
      <w:r w:rsidRPr="006A40EC">
        <w:rPr>
          <w:rFonts w:eastAsiaTheme="minorEastAsia"/>
          <w:sz w:val="32"/>
          <w:szCs w:val="32"/>
          <w:lang w:eastAsia="ru-RU"/>
        </w:rPr>
        <w:t>), Кравченко Татьяна Ивановна (х. Кубань).</w:t>
      </w:r>
    </w:p>
    <w:p w:rsidR="0087417A" w:rsidRPr="006A40EC" w:rsidRDefault="0087417A" w:rsidP="006A40EC">
      <w:pPr>
        <w:ind w:firstLine="708"/>
        <w:jc w:val="both"/>
        <w:rPr>
          <w:rFonts w:eastAsiaTheme="minorEastAsia"/>
          <w:sz w:val="32"/>
          <w:szCs w:val="32"/>
          <w:lang w:eastAsia="ru-RU"/>
        </w:rPr>
      </w:pPr>
      <w:r w:rsidRPr="006A40EC">
        <w:rPr>
          <w:rFonts w:eastAsiaTheme="minorEastAsia"/>
          <w:sz w:val="32"/>
          <w:szCs w:val="32"/>
          <w:lang w:eastAsia="ru-RU"/>
        </w:rPr>
        <w:lastRenderedPageBreak/>
        <w:t>Деятельность органов территориального общественного самоуправления – это огромная помощь администрации в работе с населением.</w:t>
      </w:r>
    </w:p>
    <w:p w:rsidR="000E6463" w:rsidRPr="000E6463" w:rsidRDefault="004A62CD" w:rsidP="000E6463">
      <w:pPr>
        <w:jc w:val="center"/>
        <w:rPr>
          <w:rFonts w:eastAsiaTheme="minorEastAsia"/>
          <w:szCs w:val="28"/>
          <w:lang w:eastAsia="ru-RU"/>
        </w:rPr>
      </w:pPr>
      <w:r w:rsidRPr="006A40EC">
        <w:rPr>
          <w:rFonts w:eastAsiaTheme="minorEastAsia"/>
          <w:b/>
          <w:sz w:val="32"/>
          <w:szCs w:val="32"/>
          <w:lang w:eastAsia="ru-RU"/>
        </w:rPr>
        <w:tab/>
      </w:r>
    </w:p>
    <w:p w:rsidR="000E6463" w:rsidRPr="000E6463" w:rsidRDefault="000E6463" w:rsidP="000E6463">
      <w:pPr>
        <w:ind w:firstLine="708"/>
        <w:jc w:val="both"/>
        <w:rPr>
          <w:rFonts w:eastAsiaTheme="minorEastAsia"/>
          <w:sz w:val="32"/>
          <w:szCs w:val="32"/>
          <w:lang w:eastAsia="ru-RU"/>
        </w:rPr>
      </w:pPr>
      <w:r w:rsidRPr="000E6463">
        <w:rPr>
          <w:rFonts w:eastAsiaTheme="minorEastAsia"/>
          <w:sz w:val="32"/>
          <w:szCs w:val="32"/>
          <w:lang w:eastAsia="ru-RU"/>
        </w:rPr>
        <w:t xml:space="preserve">Работа с предложениями и обращениями граждан в администрации Брюховецкого сельского поселения за 2014 год осуществлялась в соответствии с Конституцией Российской Федерации, Федеральным законом от 2 мая 2006 года № 59 – ФЗ «О порядке рассмотрения обращений граждан в Российской Федерации», Законом Краснодарского края от  28 июня  2006 года № 1270 – </w:t>
      </w:r>
      <w:proofErr w:type="gramStart"/>
      <w:r w:rsidRPr="000E6463">
        <w:rPr>
          <w:rFonts w:eastAsiaTheme="minorEastAsia"/>
          <w:sz w:val="32"/>
          <w:szCs w:val="32"/>
          <w:lang w:eastAsia="ru-RU"/>
        </w:rPr>
        <w:t>КЗ</w:t>
      </w:r>
      <w:proofErr w:type="gramEnd"/>
      <w:r w:rsidRPr="000E6463">
        <w:rPr>
          <w:rFonts w:eastAsiaTheme="minorEastAsia"/>
          <w:sz w:val="32"/>
          <w:szCs w:val="32"/>
          <w:lang w:eastAsia="ru-RU"/>
        </w:rPr>
        <w:t xml:space="preserve"> «О дополнительных гарантиях реализации права граждан на обращения в Краснодарском крае», Порядком работы с обращениями граждан в администрации Брюховецкого сельского поселения утвержденным постановлением от 25 июня 2014 года № 234, другими нормативными правовыми актами.</w:t>
      </w:r>
    </w:p>
    <w:p w:rsidR="000E6463" w:rsidRDefault="000E6463" w:rsidP="000E6463">
      <w:pPr>
        <w:ind w:firstLine="708"/>
        <w:jc w:val="both"/>
        <w:rPr>
          <w:rFonts w:eastAsiaTheme="minorEastAsia"/>
          <w:sz w:val="32"/>
          <w:szCs w:val="32"/>
          <w:lang w:eastAsia="ru-RU"/>
        </w:rPr>
      </w:pPr>
      <w:r w:rsidRPr="000E6463">
        <w:rPr>
          <w:rFonts w:eastAsiaTheme="minorEastAsia"/>
          <w:sz w:val="32"/>
          <w:szCs w:val="32"/>
          <w:lang w:eastAsia="ru-RU"/>
        </w:rPr>
        <w:t>Все нормативные правовые акты администрации Брюховецкого сельского поселения приведены в соответствие с Федеральным Законом от 2 мая 2006 года № 59 – ФЗ «О порядке рассмотрения обращений  граждан Российской Федерации».</w:t>
      </w:r>
    </w:p>
    <w:p w:rsidR="000E6463" w:rsidRPr="000E6463" w:rsidRDefault="000E6463" w:rsidP="000E6463">
      <w:pPr>
        <w:ind w:firstLine="708"/>
        <w:jc w:val="both"/>
        <w:rPr>
          <w:rFonts w:eastAsiaTheme="minorEastAsia"/>
          <w:sz w:val="32"/>
          <w:szCs w:val="32"/>
          <w:lang w:eastAsia="ru-RU"/>
        </w:rPr>
      </w:pPr>
      <w:r w:rsidRPr="000E6463">
        <w:rPr>
          <w:rFonts w:eastAsiaTheme="minorEastAsia"/>
          <w:sz w:val="32"/>
          <w:szCs w:val="32"/>
          <w:lang w:eastAsia="ru-RU"/>
        </w:rPr>
        <w:t>Все поступающие обращения, заявления и жалобы граждан рассматривались в соответствии с утвержденным порядком, регистрировались в журналах.</w:t>
      </w:r>
    </w:p>
    <w:p w:rsidR="000E6463" w:rsidRPr="000E6463" w:rsidRDefault="000E6463" w:rsidP="000E6463">
      <w:pPr>
        <w:jc w:val="both"/>
        <w:rPr>
          <w:rFonts w:eastAsiaTheme="minorEastAsia"/>
          <w:sz w:val="32"/>
          <w:szCs w:val="32"/>
          <w:lang w:eastAsia="ru-RU"/>
        </w:rPr>
      </w:pPr>
      <w:r w:rsidRPr="000E6463">
        <w:rPr>
          <w:rFonts w:eastAsiaTheme="minorEastAsia"/>
          <w:sz w:val="32"/>
          <w:szCs w:val="32"/>
          <w:lang w:eastAsia="ru-RU"/>
        </w:rPr>
        <w:tab/>
        <w:t>За 2014 год в администрацию Брюховецкого сельского поселения Брюховецкого района поступило 256 письменных обращений граждан. Анализируя результаты обращения граждан, в 2014 году было поддержано 28 заявлений, что составляет 11%, разъяснено 167 заявлений, составляет 67%, не поддержано 54 заявления, составляет 22%. Согласно тематике письменных обращений граждан за 2014 год, можно отметить, что большее количество обращений социального характера, благоустройства и об оказании материальной помощи. В связи с тем, что в 2014 году ведомственная целевая программа «Экстренная помощь Брюховецкого сельского поселения Брюховецкого района», не утверждена на основании заключения Контрольно-счетной палаты от 10 октября 2013 года № 111, выплаты материальной помощи не производились.</w:t>
      </w:r>
    </w:p>
    <w:p w:rsidR="000E6463" w:rsidRPr="000E6463" w:rsidRDefault="000E6463" w:rsidP="000E6463">
      <w:pPr>
        <w:ind w:firstLine="708"/>
        <w:jc w:val="both"/>
        <w:rPr>
          <w:rFonts w:eastAsiaTheme="minorEastAsia"/>
          <w:sz w:val="32"/>
          <w:szCs w:val="32"/>
          <w:lang w:eastAsia="ru-RU"/>
        </w:rPr>
      </w:pPr>
      <w:r w:rsidRPr="000E6463">
        <w:rPr>
          <w:rFonts w:eastAsiaTheme="minorEastAsia"/>
          <w:sz w:val="32"/>
          <w:szCs w:val="32"/>
          <w:lang w:eastAsia="ru-RU"/>
        </w:rPr>
        <w:t>Из вышестоящих органов власти за 2014 год поступило 28 обращений.</w:t>
      </w:r>
    </w:p>
    <w:p w:rsidR="000E6463" w:rsidRPr="000E6463" w:rsidRDefault="000E6463" w:rsidP="000E6463">
      <w:pPr>
        <w:ind w:firstLine="708"/>
        <w:jc w:val="both"/>
        <w:rPr>
          <w:rFonts w:eastAsiaTheme="minorEastAsia"/>
          <w:sz w:val="32"/>
          <w:szCs w:val="32"/>
          <w:lang w:eastAsia="ru-RU"/>
        </w:rPr>
      </w:pPr>
      <w:r w:rsidRPr="000E6463">
        <w:rPr>
          <w:rFonts w:eastAsiaTheme="minorEastAsia"/>
          <w:sz w:val="32"/>
          <w:szCs w:val="32"/>
          <w:lang w:eastAsia="ru-RU"/>
        </w:rPr>
        <w:lastRenderedPageBreak/>
        <w:t>Взято на  контроль за 2014 год в администрации Брюховецкого сельского поселения 256 письменных обращений граждан, что составляет 100%.</w:t>
      </w:r>
    </w:p>
    <w:p w:rsidR="000E6463" w:rsidRPr="000E6463" w:rsidRDefault="000E6463" w:rsidP="000E6463">
      <w:pPr>
        <w:ind w:firstLine="708"/>
        <w:jc w:val="both"/>
        <w:rPr>
          <w:rFonts w:eastAsiaTheme="minorEastAsia"/>
          <w:sz w:val="32"/>
          <w:szCs w:val="32"/>
          <w:lang w:eastAsia="ru-RU"/>
        </w:rPr>
      </w:pPr>
      <w:r w:rsidRPr="000E6463">
        <w:rPr>
          <w:rFonts w:eastAsiaTheme="minorEastAsia"/>
          <w:sz w:val="32"/>
          <w:szCs w:val="32"/>
          <w:lang w:eastAsia="ru-RU"/>
        </w:rPr>
        <w:t>Еженедельно на планерных совещаниях</w:t>
      </w:r>
      <w:r>
        <w:rPr>
          <w:rFonts w:eastAsiaTheme="minorEastAsia"/>
          <w:sz w:val="32"/>
          <w:szCs w:val="32"/>
          <w:lang w:eastAsia="ru-RU"/>
        </w:rPr>
        <w:t>,</w:t>
      </w:r>
      <w:r w:rsidRPr="000E6463">
        <w:rPr>
          <w:rFonts w:eastAsiaTheme="minorEastAsia"/>
          <w:sz w:val="32"/>
          <w:szCs w:val="32"/>
          <w:lang w:eastAsia="ru-RU"/>
        </w:rPr>
        <w:t xml:space="preserve"> при главе администрации Брюховецкого сельского поселения Брюховецкого района рассматривались результаты работы с обращениями граждан.</w:t>
      </w:r>
    </w:p>
    <w:p w:rsidR="000E6463" w:rsidRPr="000E6463" w:rsidRDefault="000E6463" w:rsidP="000E6463">
      <w:pPr>
        <w:ind w:firstLine="708"/>
        <w:jc w:val="both"/>
        <w:rPr>
          <w:rFonts w:eastAsiaTheme="minorEastAsia"/>
          <w:sz w:val="32"/>
          <w:szCs w:val="32"/>
          <w:lang w:eastAsia="ru-RU"/>
        </w:rPr>
      </w:pPr>
      <w:r w:rsidRPr="000E6463">
        <w:rPr>
          <w:rFonts w:eastAsiaTheme="minorEastAsia"/>
          <w:sz w:val="32"/>
          <w:szCs w:val="32"/>
          <w:lang w:eastAsia="ru-RU"/>
        </w:rPr>
        <w:t>При рассмотрении обращений граждан большое внимание уделя</w:t>
      </w:r>
      <w:r w:rsidR="0075316B">
        <w:rPr>
          <w:rFonts w:eastAsiaTheme="minorEastAsia"/>
          <w:sz w:val="32"/>
          <w:szCs w:val="32"/>
          <w:lang w:eastAsia="ru-RU"/>
        </w:rPr>
        <w:t xml:space="preserve">лось комиссионному </w:t>
      </w:r>
      <w:r w:rsidR="00415D97">
        <w:rPr>
          <w:rFonts w:eastAsiaTheme="minorEastAsia"/>
          <w:sz w:val="32"/>
          <w:szCs w:val="32"/>
          <w:lang w:eastAsia="ru-RU"/>
        </w:rPr>
        <w:t>рассмотрению</w:t>
      </w:r>
      <w:bookmarkStart w:id="0" w:name="_GoBack"/>
      <w:bookmarkEnd w:id="0"/>
      <w:r w:rsidRPr="000E6463">
        <w:rPr>
          <w:rFonts w:eastAsiaTheme="minorEastAsia"/>
          <w:sz w:val="32"/>
          <w:szCs w:val="32"/>
          <w:lang w:eastAsia="ru-RU"/>
        </w:rPr>
        <w:t xml:space="preserve"> выездом на место. Так</w:t>
      </w:r>
      <w:r w:rsidR="0075316B">
        <w:rPr>
          <w:rFonts w:eastAsiaTheme="minorEastAsia"/>
          <w:sz w:val="32"/>
          <w:szCs w:val="32"/>
          <w:lang w:eastAsia="ru-RU"/>
        </w:rPr>
        <w:t xml:space="preserve">им </w:t>
      </w:r>
      <w:proofErr w:type="gramStart"/>
      <w:r w:rsidR="0075316B">
        <w:rPr>
          <w:rFonts w:eastAsiaTheme="minorEastAsia"/>
          <w:sz w:val="32"/>
          <w:szCs w:val="32"/>
          <w:lang w:eastAsia="ru-RU"/>
        </w:rPr>
        <w:t>образом</w:t>
      </w:r>
      <w:proofErr w:type="gramEnd"/>
      <w:r w:rsidR="0075316B">
        <w:rPr>
          <w:rFonts w:eastAsiaTheme="minorEastAsia"/>
          <w:sz w:val="32"/>
          <w:szCs w:val="32"/>
          <w:lang w:eastAsia="ru-RU"/>
        </w:rPr>
        <w:t xml:space="preserve"> за </w:t>
      </w:r>
      <w:r w:rsidRPr="000E6463">
        <w:rPr>
          <w:rFonts w:eastAsiaTheme="minorEastAsia"/>
          <w:sz w:val="32"/>
          <w:szCs w:val="32"/>
          <w:lang w:eastAsia="ru-RU"/>
        </w:rPr>
        <w:t>2014 год рассмотрено 249 обращение, что составляет 98%.</w:t>
      </w:r>
    </w:p>
    <w:p w:rsidR="000E6463" w:rsidRPr="000E6463" w:rsidRDefault="000E6463" w:rsidP="000E6463">
      <w:pPr>
        <w:ind w:firstLine="708"/>
        <w:jc w:val="both"/>
        <w:rPr>
          <w:rFonts w:eastAsiaTheme="minorEastAsia"/>
          <w:sz w:val="32"/>
          <w:szCs w:val="32"/>
          <w:lang w:eastAsia="ru-RU"/>
        </w:rPr>
      </w:pPr>
      <w:r w:rsidRPr="000E6463">
        <w:rPr>
          <w:rFonts w:eastAsiaTheme="minorEastAsia"/>
          <w:sz w:val="32"/>
          <w:szCs w:val="32"/>
          <w:lang w:eastAsia="ru-RU"/>
        </w:rPr>
        <w:t>По итогам рассмотрения обращений граждан оперативно принимались меры по решению поднятых проблем.</w:t>
      </w:r>
    </w:p>
    <w:p w:rsidR="000E6463" w:rsidRPr="000E6463" w:rsidRDefault="000E6463" w:rsidP="000E6463">
      <w:pPr>
        <w:ind w:firstLine="708"/>
        <w:jc w:val="both"/>
        <w:rPr>
          <w:rFonts w:eastAsiaTheme="minorEastAsia"/>
          <w:sz w:val="32"/>
          <w:szCs w:val="32"/>
          <w:lang w:eastAsia="ru-RU"/>
        </w:rPr>
      </w:pPr>
      <w:r w:rsidRPr="000E6463">
        <w:rPr>
          <w:rFonts w:eastAsiaTheme="minorEastAsia"/>
          <w:sz w:val="32"/>
          <w:szCs w:val="32"/>
          <w:lang w:eastAsia="ru-RU"/>
        </w:rPr>
        <w:t>В администрации Брюховецкого сельского поселения 12 декабря 2014 года проводился общероссийский день приема граждан, на котором присутствовали глава Брюховецкого сельского поселения, заместители Брюховецкого сельского поселения, руководители отделов и ответственные лица. В день приема с устным обращением в администрацию Брюховецкого сельского поселения обратился один гражданин, проживающий в</w:t>
      </w:r>
      <w:r>
        <w:rPr>
          <w:rFonts w:eastAsiaTheme="minorEastAsia"/>
          <w:sz w:val="32"/>
          <w:szCs w:val="32"/>
          <w:lang w:eastAsia="ru-RU"/>
        </w:rPr>
        <w:t xml:space="preserve"> станице Брюховецкая</w:t>
      </w:r>
      <w:r w:rsidRPr="000E6463">
        <w:rPr>
          <w:rFonts w:eastAsiaTheme="minorEastAsia"/>
          <w:sz w:val="32"/>
          <w:szCs w:val="32"/>
          <w:lang w:eastAsia="ru-RU"/>
        </w:rPr>
        <w:t xml:space="preserve"> по вопросу перебоев в электроснабжении.</w:t>
      </w:r>
    </w:p>
    <w:p w:rsidR="000E6463" w:rsidRPr="000E6463" w:rsidRDefault="000E6463" w:rsidP="000E6463">
      <w:pPr>
        <w:ind w:firstLine="709"/>
        <w:jc w:val="both"/>
        <w:rPr>
          <w:rFonts w:eastAsiaTheme="minorEastAsia"/>
          <w:color w:val="000000" w:themeColor="text1"/>
          <w:sz w:val="32"/>
          <w:szCs w:val="32"/>
          <w:lang w:eastAsia="ru-RU"/>
        </w:rPr>
      </w:pPr>
      <w:r w:rsidRPr="000E6463">
        <w:rPr>
          <w:rFonts w:eastAsiaTheme="minorEastAsia"/>
          <w:color w:val="000000" w:themeColor="text1"/>
          <w:sz w:val="32"/>
          <w:szCs w:val="32"/>
          <w:lang w:eastAsia="ru-RU"/>
        </w:rPr>
        <w:t>За 2014 год</w:t>
      </w:r>
      <w:r>
        <w:rPr>
          <w:rFonts w:eastAsiaTheme="minorEastAsia"/>
          <w:color w:val="000000" w:themeColor="text1"/>
          <w:sz w:val="32"/>
          <w:szCs w:val="32"/>
          <w:lang w:eastAsia="ru-RU"/>
        </w:rPr>
        <w:t>,</w:t>
      </w:r>
      <w:r w:rsidRPr="000E6463">
        <w:rPr>
          <w:rFonts w:eastAsiaTheme="minorEastAsia"/>
          <w:color w:val="000000" w:themeColor="text1"/>
          <w:sz w:val="32"/>
          <w:szCs w:val="32"/>
          <w:lang w:eastAsia="ru-RU"/>
        </w:rPr>
        <w:t xml:space="preserve"> состоялось 34 собрания (сходов граждан), с общим охватом населения 1085 человек, на которых рассматривались следующие вопросы:</w:t>
      </w:r>
    </w:p>
    <w:p w:rsidR="000E6463" w:rsidRPr="000E6463" w:rsidRDefault="000E6463" w:rsidP="000E6463">
      <w:pPr>
        <w:ind w:firstLine="709"/>
        <w:jc w:val="both"/>
        <w:rPr>
          <w:rFonts w:eastAsiaTheme="minorEastAsia"/>
          <w:color w:val="000000" w:themeColor="text1"/>
          <w:sz w:val="32"/>
          <w:szCs w:val="32"/>
          <w:lang w:eastAsia="ru-RU"/>
        </w:rPr>
      </w:pPr>
      <w:r w:rsidRPr="000E6463">
        <w:rPr>
          <w:rFonts w:eastAsiaTheme="minorEastAsia"/>
          <w:color w:val="000000" w:themeColor="text1"/>
          <w:sz w:val="32"/>
          <w:szCs w:val="32"/>
          <w:lang w:eastAsia="ru-RU"/>
        </w:rPr>
        <w:t>- установка приборов учета энергоресурсов</w:t>
      </w:r>
      <w:r>
        <w:rPr>
          <w:rFonts w:eastAsiaTheme="minorEastAsia"/>
          <w:color w:val="000000" w:themeColor="text1"/>
          <w:sz w:val="32"/>
          <w:szCs w:val="32"/>
          <w:lang w:eastAsia="ru-RU"/>
        </w:rPr>
        <w:t>;</w:t>
      </w:r>
    </w:p>
    <w:p w:rsidR="000E6463" w:rsidRPr="000E6463" w:rsidRDefault="000E6463" w:rsidP="000E6463">
      <w:pPr>
        <w:ind w:firstLine="709"/>
        <w:jc w:val="both"/>
        <w:rPr>
          <w:rFonts w:eastAsiaTheme="minorEastAsia"/>
          <w:color w:val="000000" w:themeColor="text1"/>
          <w:sz w:val="32"/>
          <w:szCs w:val="32"/>
          <w:lang w:eastAsia="ru-RU"/>
        </w:rPr>
      </w:pPr>
      <w:r w:rsidRPr="000E6463">
        <w:rPr>
          <w:rFonts w:eastAsiaTheme="minorEastAsia"/>
          <w:color w:val="000000" w:themeColor="text1"/>
          <w:sz w:val="32"/>
          <w:szCs w:val="32"/>
          <w:lang w:eastAsia="ru-RU"/>
        </w:rPr>
        <w:t>- уборка аварийных деревьев</w:t>
      </w:r>
      <w:r>
        <w:rPr>
          <w:rFonts w:eastAsiaTheme="minorEastAsia"/>
          <w:color w:val="000000" w:themeColor="text1"/>
          <w:sz w:val="32"/>
          <w:szCs w:val="32"/>
          <w:lang w:eastAsia="ru-RU"/>
        </w:rPr>
        <w:t>;</w:t>
      </w:r>
    </w:p>
    <w:p w:rsidR="000E6463" w:rsidRPr="000E6463" w:rsidRDefault="000E6463" w:rsidP="000E6463">
      <w:pPr>
        <w:ind w:firstLine="709"/>
        <w:jc w:val="both"/>
        <w:rPr>
          <w:rFonts w:eastAsiaTheme="minorEastAsia"/>
          <w:color w:val="000000" w:themeColor="text1"/>
          <w:sz w:val="32"/>
          <w:szCs w:val="32"/>
          <w:lang w:eastAsia="ru-RU"/>
        </w:rPr>
      </w:pPr>
      <w:r w:rsidRPr="000E6463">
        <w:rPr>
          <w:rFonts w:eastAsiaTheme="minorEastAsia"/>
          <w:color w:val="000000" w:themeColor="text1"/>
          <w:sz w:val="32"/>
          <w:szCs w:val="32"/>
          <w:lang w:eastAsia="ru-RU"/>
        </w:rPr>
        <w:t>- санитарное состояние и благоустройство территории прилегающей к дому</w:t>
      </w:r>
      <w:r>
        <w:rPr>
          <w:rFonts w:eastAsiaTheme="minorEastAsia"/>
          <w:color w:val="000000" w:themeColor="text1"/>
          <w:sz w:val="32"/>
          <w:szCs w:val="32"/>
          <w:lang w:eastAsia="ru-RU"/>
        </w:rPr>
        <w:t>;</w:t>
      </w:r>
    </w:p>
    <w:p w:rsidR="000E6463" w:rsidRPr="000E6463" w:rsidRDefault="000E6463" w:rsidP="000E6463">
      <w:pPr>
        <w:ind w:firstLine="709"/>
        <w:jc w:val="both"/>
        <w:rPr>
          <w:rFonts w:eastAsiaTheme="minorEastAsia"/>
          <w:color w:val="000000" w:themeColor="text1"/>
          <w:sz w:val="32"/>
          <w:szCs w:val="32"/>
          <w:lang w:eastAsia="ru-RU"/>
        </w:rPr>
      </w:pPr>
      <w:r w:rsidRPr="000E6463">
        <w:rPr>
          <w:rFonts w:eastAsiaTheme="minorEastAsia"/>
          <w:color w:val="000000" w:themeColor="text1"/>
          <w:sz w:val="32"/>
          <w:szCs w:val="32"/>
          <w:lang w:eastAsia="ru-RU"/>
        </w:rPr>
        <w:t>- качественное снабжение населения энергоресурсов</w:t>
      </w:r>
      <w:r>
        <w:rPr>
          <w:rFonts w:eastAsiaTheme="minorEastAsia"/>
          <w:color w:val="000000" w:themeColor="text1"/>
          <w:sz w:val="32"/>
          <w:szCs w:val="32"/>
          <w:lang w:eastAsia="ru-RU"/>
        </w:rPr>
        <w:t>;</w:t>
      </w:r>
    </w:p>
    <w:p w:rsidR="000E6463" w:rsidRPr="000E6463" w:rsidRDefault="000E6463" w:rsidP="000E6463">
      <w:pPr>
        <w:ind w:firstLine="708"/>
        <w:jc w:val="both"/>
        <w:rPr>
          <w:rFonts w:eastAsia="Times New Roman"/>
          <w:color w:val="000000" w:themeColor="text1"/>
          <w:sz w:val="32"/>
          <w:szCs w:val="32"/>
          <w:lang w:eastAsia="ru-RU"/>
        </w:rPr>
      </w:pPr>
      <w:r w:rsidRPr="000E6463">
        <w:rPr>
          <w:rFonts w:eastAsiaTheme="minorEastAsia"/>
          <w:color w:val="000000" w:themeColor="text1"/>
          <w:sz w:val="32"/>
          <w:szCs w:val="32"/>
          <w:lang w:eastAsia="ru-RU"/>
        </w:rPr>
        <w:t>- об установке водяных счетчиков</w:t>
      </w:r>
      <w:r>
        <w:rPr>
          <w:rFonts w:eastAsiaTheme="minorEastAsia"/>
          <w:color w:val="000000" w:themeColor="text1"/>
          <w:sz w:val="32"/>
          <w:szCs w:val="32"/>
          <w:lang w:eastAsia="ru-RU"/>
        </w:rPr>
        <w:t>;</w:t>
      </w:r>
    </w:p>
    <w:p w:rsidR="000E6463" w:rsidRPr="000E6463" w:rsidRDefault="000E6463" w:rsidP="000E6463">
      <w:pPr>
        <w:ind w:firstLine="708"/>
        <w:jc w:val="both"/>
        <w:rPr>
          <w:rFonts w:eastAsiaTheme="minorEastAsia"/>
          <w:color w:val="000000" w:themeColor="text1"/>
          <w:sz w:val="32"/>
          <w:szCs w:val="32"/>
          <w:lang w:eastAsia="ru-RU"/>
        </w:rPr>
      </w:pPr>
      <w:r w:rsidRPr="000E6463">
        <w:rPr>
          <w:rFonts w:eastAsiaTheme="minorEastAsia"/>
          <w:color w:val="000000" w:themeColor="text1"/>
          <w:sz w:val="32"/>
          <w:szCs w:val="32"/>
          <w:lang w:eastAsia="ru-RU"/>
        </w:rPr>
        <w:t>- о вреде наркомании, о размещении антинаркотической рекламы</w:t>
      </w:r>
      <w:r>
        <w:rPr>
          <w:rFonts w:eastAsiaTheme="minorEastAsia"/>
          <w:color w:val="000000" w:themeColor="text1"/>
          <w:sz w:val="32"/>
          <w:szCs w:val="32"/>
          <w:lang w:eastAsia="ru-RU"/>
        </w:rPr>
        <w:t>,</w:t>
      </w:r>
      <w:r w:rsidRPr="000E6463">
        <w:rPr>
          <w:rFonts w:eastAsiaTheme="minorEastAsia"/>
          <w:color w:val="000000" w:themeColor="text1"/>
          <w:sz w:val="32"/>
          <w:szCs w:val="32"/>
          <w:lang w:eastAsia="ru-RU"/>
        </w:rPr>
        <w:t xml:space="preserve"> с номерами телефонов доверия антинаркотической комиссии</w:t>
      </w:r>
      <w:r>
        <w:rPr>
          <w:rFonts w:eastAsiaTheme="minorEastAsia"/>
          <w:color w:val="000000" w:themeColor="text1"/>
          <w:sz w:val="32"/>
          <w:szCs w:val="32"/>
          <w:lang w:eastAsia="ru-RU"/>
        </w:rPr>
        <w:t>;</w:t>
      </w:r>
    </w:p>
    <w:p w:rsidR="000E6463" w:rsidRPr="000E6463" w:rsidRDefault="000E6463" w:rsidP="000E6463">
      <w:pPr>
        <w:ind w:firstLine="709"/>
        <w:jc w:val="both"/>
        <w:rPr>
          <w:rFonts w:eastAsiaTheme="minorEastAsia"/>
          <w:color w:val="000000" w:themeColor="text1"/>
          <w:sz w:val="32"/>
          <w:szCs w:val="32"/>
          <w:lang w:eastAsia="ru-RU"/>
        </w:rPr>
      </w:pPr>
      <w:r w:rsidRPr="000E6463">
        <w:rPr>
          <w:rFonts w:eastAsiaTheme="minorEastAsia"/>
          <w:color w:val="000000" w:themeColor="text1"/>
          <w:sz w:val="32"/>
          <w:szCs w:val="32"/>
          <w:lang w:eastAsia="ru-RU"/>
        </w:rPr>
        <w:t>- формирование фонда капитального ремонта многоквартирных домов</w:t>
      </w:r>
      <w:r>
        <w:rPr>
          <w:rFonts w:eastAsiaTheme="minorEastAsia"/>
          <w:color w:val="000000" w:themeColor="text1"/>
          <w:sz w:val="32"/>
          <w:szCs w:val="32"/>
          <w:lang w:eastAsia="ru-RU"/>
        </w:rPr>
        <w:t>;</w:t>
      </w:r>
    </w:p>
    <w:p w:rsidR="000E6463" w:rsidRPr="000E6463" w:rsidRDefault="000E6463" w:rsidP="000E6463">
      <w:pPr>
        <w:ind w:firstLine="709"/>
        <w:jc w:val="both"/>
        <w:rPr>
          <w:rFonts w:eastAsiaTheme="minorEastAsia"/>
          <w:color w:val="000000" w:themeColor="text1"/>
          <w:sz w:val="32"/>
          <w:szCs w:val="32"/>
          <w:lang w:eastAsia="ru-RU"/>
        </w:rPr>
      </w:pPr>
      <w:r w:rsidRPr="000E6463">
        <w:rPr>
          <w:rFonts w:eastAsiaTheme="minorEastAsia"/>
          <w:color w:val="000000" w:themeColor="text1"/>
          <w:sz w:val="32"/>
          <w:szCs w:val="32"/>
          <w:lang w:eastAsia="ru-RU"/>
        </w:rPr>
        <w:t>-оперативная обстановка по пожарной безопасности в Брюховецком сельском поселении, инструктаж по пожарной безопасности;</w:t>
      </w:r>
    </w:p>
    <w:p w:rsidR="000E6463" w:rsidRPr="000E6463" w:rsidRDefault="000E6463" w:rsidP="000E6463">
      <w:pPr>
        <w:ind w:firstLine="709"/>
        <w:jc w:val="both"/>
        <w:rPr>
          <w:rFonts w:eastAsiaTheme="minorEastAsia"/>
          <w:color w:val="000000" w:themeColor="text1"/>
          <w:sz w:val="32"/>
          <w:szCs w:val="32"/>
          <w:lang w:eastAsia="ru-RU"/>
        </w:rPr>
      </w:pPr>
      <w:r w:rsidRPr="000E6463">
        <w:rPr>
          <w:rFonts w:eastAsiaTheme="minorEastAsia"/>
          <w:color w:val="000000" w:themeColor="text1"/>
          <w:sz w:val="32"/>
          <w:szCs w:val="32"/>
          <w:lang w:eastAsia="ru-RU"/>
        </w:rPr>
        <w:lastRenderedPageBreak/>
        <w:t xml:space="preserve">-о состоянии миграционного контроля и принимаемых мерах по пресечению </w:t>
      </w:r>
      <w:r>
        <w:rPr>
          <w:rFonts w:eastAsiaTheme="minorEastAsia"/>
          <w:color w:val="000000" w:themeColor="text1"/>
          <w:sz w:val="32"/>
          <w:szCs w:val="32"/>
          <w:lang w:eastAsia="ru-RU"/>
        </w:rPr>
        <w:t>правонарушений в сфере миграции.</w:t>
      </w:r>
    </w:p>
    <w:p w:rsidR="004A62CD" w:rsidRPr="000E6463" w:rsidRDefault="004A62CD" w:rsidP="000E6463">
      <w:pPr>
        <w:jc w:val="both"/>
        <w:rPr>
          <w:rFonts w:eastAsia="Times New Roman"/>
          <w:sz w:val="32"/>
          <w:szCs w:val="32"/>
          <w:lang w:eastAsia="ru-RU"/>
        </w:rPr>
      </w:pPr>
    </w:p>
    <w:p w:rsidR="00B20A52" w:rsidRPr="000E6463" w:rsidRDefault="00B20A52" w:rsidP="000E6463">
      <w:pPr>
        <w:ind w:firstLine="708"/>
        <w:contextualSpacing/>
        <w:jc w:val="both"/>
        <w:rPr>
          <w:rFonts w:eastAsiaTheme="minorEastAsia"/>
          <w:sz w:val="32"/>
          <w:szCs w:val="32"/>
          <w:lang w:eastAsia="ru-RU"/>
        </w:rPr>
      </w:pPr>
      <w:r w:rsidRPr="000E6463">
        <w:rPr>
          <w:rFonts w:eastAsiaTheme="minorEastAsia"/>
          <w:sz w:val="32"/>
          <w:szCs w:val="32"/>
          <w:lang w:eastAsia="ru-RU"/>
        </w:rPr>
        <w:t>Учитывая замечания и просьбы жителей поселения, высказанные во время нашей последней встречи, хочется отметить их решение.</w:t>
      </w:r>
    </w:p>
    <w:p w:rsidR="00B20A52" w:rsidRPr="000E6463" w:rsidRDefault="00B20A52" w:rsidP="000E6463">
      <w:pPr>
        <w:ind w:firstLine="708"/>
        <w:contextualSpacing/>
        <w:jc w:val="both"/>
        <w:rPr>
          <w:rFonts w:eastAsiaTheme="minorEastAsia"/>
          <w:sz w:val="32"/>
          <w:szCs w:val="32"/>
          <w:lang w:eastAsia="ru-RU"/>
        </w:rPr>
      </w:pPr>
      <w:r w:rsidRPr="000E6463">
        <w:rPr>
          <w:rFonts w:eastAsiaTheme="minorEastAsia"/>
          <w:sz w:val="32"/>
          <w:szCs w:val="32"/>
          <w:lang w:eastAsia="ru-RU"/>
        </w:rPr>
        <w:t>Жители станицы Брюховецкой ж</w:t>
      </w:r>
      <w:r w:rsidR="0075316B">
        <w:rPr>
          <w:rFonts w:eastAsiaTheme="minorEastAsia"/>
          <w:sz w:val="32"/>
          <w:szCs w:val="32"/>
          <w:lang w:eastAsia="ru-RU"/>
        </w:rPr>
        <w:t xml:space="preserve">аловались на качество тротуаров </w:t>
      </w:r>
      <w:proofErr w:type="gramStart"/>
      <w:r w:rsidR="0075316B">
        <w:rPr>
          <w:rFonts w:eastAsiaTheme="minorEastAsia"/>
          <w:sz w:val="32"/>
          <w:szCs w:val="32"/>
          <w:lang w:eastAsia="ru-RU"/>
        </w:rPr>
        <w:t>–в</w:t>
      </w:r>
      <w:proofErr w:type="gramEnd"/>
      <w:r w:rsidR="0075316B">
        <w:rPr>
          <w:rFonts w:eastAsiaTheme="minorEastAsia"/>
          <w:sz w:val="32"/>
          <w:szCs w:val="32"/>
          <w:lang w:eastAsia="ru-RU"/>
        </w:rPr>
        <w:t xml:space="preserve"> </w:t>
      </w:r>
      <w:r w:rsidRPr="000E6463">
        <w:rPr>
          <w:rFonts w:eastAsiaTheme="minorEastAsia"/>
          <w:sz w:val="32"/>
          <w:szCs w:val="32"/>
          <w:lang w:eastAsia="ru-RU"/>
        </w:rPr>
        <w:t xml:space="preserve"> 20</w:t>
      </w:r>
      <w:r w:rsidR="00406FF4" w:rsidRPr="000E6463">
        <w:rPr>
          <w:rFonts w:eastAsiaTheme="minorEastAsia"/>
          <w:sz w:val="32"/>
          <w:szCs w:val="32"/>
          <w:lang w:eastAsia="ru-RU"/>
        </w:rPr>
        <w:t>14 году заменены тротуары по улицам</w:t>
      </w:r>
      <w:r w:rsidR="0075316B">
        <w:rPr>
          <w:rFonts w:eastAsiaTheme="minorEastAsia"/>
          <w:sz w:val="32"/>
          <w:szCs w:val="32"/>
          <w:lang w:eastAsia="ru-RU"/>
        </w:rPr>
        <w:t xml:space="preserve"> Пролетарская и</w:t>
      </w:r>
      <w:r w:rsidRPr="000E6463">
        <w:rPr>
          <w:rFonts w:eastAsiaTheme="minorEastAsia"/>
          <w:sz w:val="32"/>
          <w:szCs w:val="32"/>
          <w:lang w:eastAsia="ru-RU"/>
        </w:rPr>
        <w:t xml:space="preserve"> Луначарского.</w:t>
      </w:r>
    </w:p>
    <w:p w:rsidR="00B20A52" w:rsidRPr="000E6463" w:rsidRDefault="00B20A52" w:rsidP="000E6463">
      <w:pPr>
        <w:ind w:firstLine="708"/>
        <w:contextualSpacing/>
        <w:jc w:val="both"/>
        <w:rPr>
          <w:rFonts w:eastAsiaTheme="minorEastAsia"/>
          <w:sz w:val="32"/>
          <w:szCs w:val="32"/>
          <w:lang w:eastAsia="ru-RU"/>
        </w:rPr>
      </w:pPr>
      <w:r w:rsidRPr="000E6463">
        <w:rPr>
          <w:rFonts w:eastAsiaTheme="minorEastAsia"/>
          <w:sz w:val="32"/>
          <w:szCs w:val="32"/>
          <w:lang w:eastAsia="ru-RU"/>
        </w:rPr>
        <w:t>Так же</w:t>
      </w:r>
      <w:r w:rsidR="0075316B">
        <w:rPr>
          <w:rFonts w:eastAsiaTheme="minorEastAsia"/>
          <w:sz w:val="32"/>
          <w:szCs w:val="32"/>
          <w:lang w:eastAsia="ru-RU"/>
        </w:rPr>
        <w:t>,</w:t>
      </w:r>
      <w:r w:rsidRPr="000E6463">
        <w:rPr>
          <w:rFonts w:eastAsiaTheme="minorEastAsia"/>
          <w:sz w:val="32"/>
          <w:szCs w:val="32"/>
          <w:lang w:eastAsia="ru-RU"/>
        </w:rPr>
        <w:t xml:space="preserve"> обращались родители учеников школы № 3 по вопросу благоустройства территории</w:t>
      </w:r>
      <w:r w:rsidR="00406FF4" w:rsidRPr="000E6463">
        <w:rPr>
          <w:rFonts w:eastAsiaTheme="minorEastAsia"/>
          <w:sz w:val="32"/>
          <w:szCs w:val="32"/>
          <w:lang w:eastAsia="ru-RU"/>
        </w:rPr>
        <w:t>,</w:t>
      </w:r>
      <w:r w:rsidRPr="000E6463">
        <w:rPr>
          <w:rFonts w:eastAsiaTheme="minorEastAsia"/>
          <w:sz w:val="32"/>
          <w:szCs w:val="32"/>
          <w:lang w:eastAsia="ru-RU"/>
        </w:rPr>
        <w:t xml:space="preserve"> прилегающей к школе. В 2014 году</w:t>
      </w:r>
      <w:r w:rsidR="00406FF4" w:rsidRPr="000E6463">
        <w:rPr>
          <w:rFonts w:eastAsiaTheme="minorEastAsia"/>
          <w:sz w:val="32"/>
          <w:szCs w:val="32"/>
          <w:lang w:eastAsia="ru-RU"/>
        </w:rPr>
        <w:t>,</w:t>
      </w:r>
      <w:r w:rsidRPr="000E6463">
        <w:rPr>
          <w:rFonts w:eastAsiaTheme="minorEastAsia"/>
          <w:sz w:val="32"/>
          <w:szCs w:val="32"/>
          <w:lang w:eastAsia="ru-RU"/>
        </w:rPr>
        <w:t xml:space="preserve"> в комплексе были выполнены работы по благоустройству данной территории, а именно</w:t>
      </w:r>
      <w:r w:rsidR="0075316B">
        <w:rPr>
          <w:rFonts w:eastAsiaTheme="minorEastAsia"/>
          <w:sz w:val="32"/>
          <w:szCs w:val="32"/>
          <w:lang w:eastAsia="ru-RU"/>
        </w:rPr>
        <w:t>,</w:t>
      </w:r>
      <w:r w:rsidRPr="000E6463">
        <w:rPr>
          <w:rFonts w:eastAsiaTheme="minorEastAsia"/>
          <w:sz w:val="32"/>
          <w:szCs w:val="32"/>
          <w:lang w:eastAsia="ru-RU"/>
        </w:rPr>
        <w:t xml:space="preserve"> ремонт тротуара, обустройство нового ограждения и организация стоянки для автомобилей.</w:t>
      </w:r>
    </w:p>
    <w:p w:rsidR="00B20A52" w:rsidRPr="000E6463" w:rsidRDefault="00B20A52" w:rsidP="000E6463">
      <w:pPr>
        <w:ind w:firstLine="708"/>
        <w:contextualSpacing/>
        <w:jc w:val="both"/>
        <w:rPr>
          <w:rFonts w:eastAsiaTheme="minorEastAsia"/>
          <w:sz w:val="32"/>
          <w:szCs w:val="32"/>
          <w:lang w:eastAsia="ru-RU"/>
        </w:rPr>
      </w:pPr>
      <w:r w:rsidRPr="000E6463">
        <w:rPr>
          <w:rFonts w:eastAsiaTheme="minorEastAsia"/>
          <w:sz w:val="32"/>
          <w:szCs w:val="32"/>
          <w:lang w:eastAsia="ru-RU"/>
        </w:rPr>
        <w:t>Для увеличения парковочных мест около Сбербанка, по улице Октябрьская была сделана стоянка для автотранспорта.</w:t>
      </w:r>
    </w:p>
    <w:p w:rsidR="00B20A52" w:rsidRPr="000E6463" w:rsidRDefault="00B20A52" w:rsidP="000E6463">
      <w:pPr>
        <w:ind w:firstLine="708"/>
        <w:contextualSpacing/>
        <w:jc w:val="both"/>
        <w:rPr>
          <w:rFonts w:eastAsiaTheme="minorEastAsia"/>
          <w:sz w:val="32"/>
          <w:szCs w:val="32"/>
          <w:lang w:eastAsia="ru-RU"/>
        </w:rPr>
      </w:pPr>
      <w:r w:rsidRPr="000E6463">
        <w:rPr>
          <w:rFonts w:eastAsiaTheme="minorEastAsia"/>
          <w:sz w:val="32"/>
          <w:szCs w:val="32"/>
          <w:lang w:eastAsia="ru-RU"/>
        </w:rPr>
        <w:t xml:space="preserve">Было много обращений и просьб по </w:t>
      </w:r>
      <w:r w:rsidR="000F3704">
        <w:rPr>
          <w:rFonts w:eastAsiaTheme="minorEastAsia"/>
          <w:sz w:val="32"/>
          <w:szCs w:val="32"/>
          <w:lang w:eastAsia="ru-RU"/>
        </w:rPr>
        <w:t>вопросу</w:t>
      </w:r>
      <w:r w:rsidRPr="000E6463">
        <w:rPr>
          <w:rFonts w:eastAsiaTheme="minorEastAsia"/>
          <w:sz w:val="32"/>
          <w:szCs w:val="32"/>
          <w:lang w:eastAsia="ru-RU"/>
        </w:rPr>
        <w:t xml:space="preserve"> дорожного покрытия вокруг Центрального парка. В 2014 году было произведено с</w:t>
      </w:r>
      <w:r w:rsidRPr="000E6463">
        <w:rPr>
          <w:rFonts w:eastAsia="Times New Roman"/>
          <w:snapToGrid w:val="0"/>
          <w:sz w:val="32"/>
          <w:szCs w:val="32"/>
          <w:lang w:eastAsia="ru-RU"/>
        </w:rPr>
        <w:t>троительство дороги с асфальтовым покрытием ул</w:t>
      </w:r>
      <w:r w:rsidR="00406FF4" w:rsidRPr="000E6463">
        <w:rPr>
          <w:rFonts w:eastAsia="Times New Roman"/>
          <w:snapToGrid w:val="0"/>
          <w:sz w:val="32"/>
          <w:szCs w:val="32"/>
          <w:lang w:eastAsia="ru-RU"/>
        </w:rPr>
        <w:t>иц</w:t>
      </w:r>
      <w:r w:rsidRPr="000E6463">
        <w:rPr>
          <w:rFonts w:eastAsia="Times New Roman"/>
          <w:snapToGrid w:val="0"/>
          <w:sz w:val="32"/>
          <w:szCs w:val="32"/>
          <w:lang w:eastAsia="ru-RU"/>
        </w:rPr>
        <w:t xml:space="preserve"> Береговая </w:t>
      </w:r>
      <w:r w:rsidR="00406FF4" w:rsidRPr="000E6463">
        <w:rPr>
          <w:rFonts w:eastAsia="Times New Roman"/>
          <w:snapToGrid w:val="0"/>
          <w:sz w:val="32"/>
          <w:szCs w:val="32"/>
          <w:lang w:eastAsia="ru-RU"/>
        </w:rPr>
        <w:t>и</w:t>
      </w:r>
      <w:r w:rsidRPr="000E6463">
        <w:rPr>
          <w:rFonts w:eastAsia="Times New Roman"/>
          <w:snapToGrid w:val="0"/>
          <w:sz w:val="32"/>
          <w:szCs w:val="32"/>
          <w:lang w:eastAsia="ru-RU"/>
        </w:rPr>
        <w:t xml:space="preserve"> Фрунзе</w:t>
      </w:r>
      <w:r w:rsidR="00406FF4" w:rsidRPr="000E6463">
        <w:rPr>
          <w:rFonts w:eastAsia="Times New Roman"/>
          <w:snapToGrid w:val="0"/>
          <w:sz w:val="32"/>
          <w:szCs w:val="32"/>
          <w:lang w:eastAsia="ru-RU"/>
        </w:rPr>
        <w:t>.</w:t>
      </w:r>
    </w:p>
    <w:p w:rsidR="00B20A52" w:rsidRPr="006A40EC" w:rsidRDefault="00B20A52" w:rsidP="000E6463">
      <w:pPr>
        <w:ind w:firstLine="709"/>
        <w:jc w:val="both"/>
        <w:rPr>
          <w:rFonts w:eastAsia="Times New Roman"/>
          <w:sz w:val="32"/>
          <w:szCs w:val="32"/>
          <w:lang w:eastAsia="ru-RU"/>
        </w:rPr>
      </w:pPr>
      <w:r w:rsidRPr="000E6463">
        <w:rPr>
          <w:rFonts w:eastAsia="Times New Roman"/>
          <w:sz w:val="32"/>
          <w:szCs w:val="32"/>
          <w:lang w:eastAsia="ru-RU"/>
        </w:rPr>
        <w:t xml:space="preserve">На сходах граждан звучали просьбы организовать установку </w:t>
      </w:r>
      <w:r w:rsidR="00406FF4" w:rsidRPr="000E6463">
        <w:rPr>
          <w:rFonts w:eastAsia="Times New Roman"/>
          <w:sz w:val="32"/>
          <w:szCs w:val="32"/>
          <w:lang w:eastAsia="ru-RU"/>
        </w:rPr>
        <w:t xml:space="preserve">новых </w:t>
      </w:r>
      <w:r w:rsidRPr="000E6463">
        <w:rPr>
          <w:rFonts w:eastAsia="Times New Roman"/>
          <w:sz w:val="32"/>
          <w:szCs w:val="32"/>
          <w:lang w:eastAsia="ru-RU"/>
        </w:rPr>
        <w:t>детских площадок. В 2014 году установ</w:t>
      </w:r>
      <w:r w:rsidR="00406FF4" w:rsidRPr="000E6463">
        <w:rPr>
          <w:rFonts w:eastAsia="Times New Roman"/>
          <w:sz w:val="32"/>
          <w:szCs w:val="32"/>
          <w:lang w:eastAsia="ru-RU"/>
        </w:rPr>
        <w:t>лены</w:t>
      </w:r>
      <w:r w:rsidRPr="000E6463">
        <w:rPr>
          <w:rFonts w:eastAsia="Times New Roman"/>
          <w:sz w:val="32"/>
          <w:szCs w:val="32"/>
          <w:lang w:eastAsia="ru-RU"/>
        </w:rPr>
        <w:t xml:space="preserve"> игровые площадки</w:t>
      </w:r>
      <w:r w:rsidR="000F3704">
        <w:rPr>
          <w:rFonts w:eastAsia="Times New Roman"/>
          <w:sz w:val="32"/>
          <w:szCs w:val="32"/>
          <w:lang w:eastAsia="ru-RU"/>
        </w:rPr>
        <w:t xml:space="preserve"> </w:t>
      </w:r>
      <w:r w:rsidR="00406FF4" w:rsidRPr="000E6463">
        <w:rPr>
          <w:rFonts w:eastAsia="Times New Roman"/>
          <w:sz w:val="32"/>
          <w:szCs w:val="32"/>
          <w:lang w:eastAsia="ru-RU"/>
        </w:rPr>
        <w:t>на пересечении у</w:t>
      </w:r>
      <w:r w:rsidR="00406FF4">
        <w:rPr>
          <w:rFonts w:eastAsia="Times New Roman"/>
          <w:sz w:val="32"/>
          <w:szCs w:val="32"/>
          <w:lang w:eastAsia="ru-RU"/>
        </w:rPr>
        <w:t>лиц:</w:t>
      </w:r>
      <w:r w:rsidRPr="006A40EC">
        <w:rPr>
          <w:rFonts w:eastAsia="Times New Roman"/>
          <w:sz w:val="32"/>
          <w:szCs w:val="32"/>
          <w:lang w:eastAsia="ru-RU"/>
        </w:rPr>
        <w:t xml:space="preserve"> Гоголя – Орджоникидзе, Красных Партизан – Карла Маркса, Пушкина – Шевченко. Здесь же было сделано</w:t>
      </w:r>
      <w:r w:rsidR="00406FF4">
        <w:rPr>
          <w:rFonts w:eastAsia="Times New Roman"/>
          <w:sz w:val="32"/>
          <w:szCs w:val="32"/>
          <w:lang w:eastAsia="ru-RU"/>
        </w:rPr>
        <w:t xml:space="preserve"> и </w:t>
      </w:r>
      <w:r w:rsidRPr="006A40EC">
        <w:rPr>
          <w:rFonts w:eastAsia="Times New Roman"/>
          <w:sz w:val="32"/>
          <w:szCs w:val="32"/>
          <w:lang w:eastAsia="ru-RU"/>
        </w:rPr>
        <w:t xml:space="preserve"> уличное освещение.</w:t>
      </w:r>
    </w:p>
    <w:p w:rsidR="004A62CD" w:rsidRPr="006A40EC" w:rsidRDefault="00B20A52" w:rsidP="000E6463">
      <w:pPr>
        <w:ind w:firstLine="708"/>
        <w:contextualSpacing/>
        <w:jc w:val="both"/>
        <w:rPr>
          <w:sz w:val="32"/>
          <w:szCs w:val="32"/>
        </w:rPr>
      </w:pPr>
      <w:r w:rsidRPr="006A40EC">
        <w:rPr>
          <w:sz w:val="32"/>
          <w:szCs w:val="32"/>
        </w:rPr>
        <w:t>Хотелось бы отметить, что рассматриваются все обращения граждан. Многие обращения выполнены, некоторые находятся в стадии рассмотрения, есть и такие, которые</w:t>
      </w:r>
      <w:r w:rsidRPr="006A40EC">
        <w:rPr>
          <w:rFonts w:eastAsia="Times New Roman"/>
          <w:sz w:val="32"/>
          <w:szCs w:val="32"/>
          <w:lang w:eastAsia="ru-RU"/>
        </w:rPr>
        <w:t xml:space="preserve"> требуют больших капиталовложений, они</w:t>
      </w:r>
      <w:r w:rsidRPr="006A40EC">
        <w:rPr>
          <w:sz w:val="32"/>
          <w:szCs w:val="32"/>
        </w:rPr>
        <w:t xml:space="preserve"> будут исполнены в перспективе. </w:t>
      </w:r>
    </w:p>
    <w:p w:rsidR="004A62CD" w:rsidRPr="000F3704" w:rsidRDefault="004A62CD" w:rsidP="000E6463">
      <w:pPr>
        <w:jc w:val="both"/>
        <w:rPr>
          <w:rFonts w:eastAsia="Times New Roman"/>
          <w:b/>
          <w:sz w:val="32"/>
          <w:szCs w:val="32"/>
          <w:lang w:eastAsia="ru-RU"/>
        </w:rPr>
      </w:pPr>
    </w:p>
    <w:p w:rsidR="004A62CD" w:rsidRPr="000F3704" w:rsidRDefault="004A62CD" w:rsidP="000E6463">
      <w:pPr>
        <w:shd w:val="clear" w:color="auto" w:fill="FFFFFF"/>
        <w:jc w:val="both"/>
        <w:rPr>
          <w:rFonts w:eastAsia="Times New Roman"/>
          <w:b/>
          <w:sz w:val="32"/>
          <w:szCs w:val="32"/>
          <w:lang w:eastAsia="ru-RU"/>
        </w:rPr>
      </w:pPr>
      <w:r w:rsidRPr="000F3704">
        <w:rPr>
          <w:rFonts w:eastAsia="Times New Roman"/>
          <w:b/>
          <w:sz w:val="32"/>
          <w:szCs w:val="32"/>
          <w:lang w:eastAsia="ru-RU"/>
        </w:rPr>
        <w:t>Заключение</w:t>
      </w:r>
    </w:p>
    <w:p w:rsidR="00B20A52" w:rsidRPr="006A40EC" w:rsidRDefault="00B20A52" w:rsidP="000E6463">
      <w:pPr>
        <w:ind w:firstLine="708"/>
        <w:jc w:val="both"/>
        <w:rPr>
          <w:sz w:val="32"/>
          <w:szCs w:val="32"/>
        </w:rPr>
      </w:pPr>
      <w:r w:rsidRPr="006A40EC">
        <w:rPr>
          <w:sz w:val="32"/>
          <w:szCs w:val="32"/>
        </w:rPr>
        <w:t>Прожит еще один год. Он был наполнен разными событиями и делами.</w:t>
      </w:r>
    </w:p>
    <w:p w:rsidR="00B20A52" w:rsidRPr="006A40EC" w:rsidRDefault="00B20A52" w:rsidP="000E6463">
      <w:pPr>
        <w:ind w:firstLine="708"/>
        <w:jc w:val="both"/>
        <w:rPr>
          <w:sz w:val="32"/>
          <w:szCs w:val="32"/>
        </w:rPr>
      </w:pPr>
      <w:r w:rsidRPr="006A40EC">
        <w:rPr>
          <w:sz w:val="32"/>
          <w:szCs w:val="32"/>
        </w:rPr>
        <w:t xml:space="preserve">Хочу поблагодарить за большую каждодневную работу депутатов </w:t>
      </w:r>
      <w:r w:rsidR="00C9599D" w:rsidRPr="006A40EC">
        <w:rPr>
          <w:sz w:val="32"/>
          <w:szCs w:val="32"/>
        </w:rPr>
        <w:t>поселения</w:t>
      </w:r>
      <w:r w:rsidRPr="006A40EC">
        <w:rPr>
          <w:sz w:val="32"/>
          <w:szCs w:val="32"/>
        </w:rPr>
        <w:t>, руководителей организаций и предприятий крупного, малого и среднего бизнеса, активных жителей района, молодежь, общественные организации, правоохранительные и контролирующие органы.</w:t>
      </w:r>
    </w:p>
    <w:p w:rsidR="00B20A52" w:rsidRPr="006A40EC" w:rsidRDefault="00B20A52" w:rsidP="000E6463">
      <w:pPr>
        <w:ind w:firstLine="708"/>
        <w:jc w:val="both"/>
        <w:rPr>
          <w:sz w:val="32"/>
          <w:szCs w:val="32"/>
        </w:rPr>
      </w:pPr>
      <w:r w:rsidRPr="006A40EC">
        <w:rPr>
          <w:sz w:val="32"/>
          <w:szCs w:val="32"/>
        </w:rPr>
        <w:lastRenderedPageBreak/>
        <w:t>Год был непростым, но по основным социально-эконо</w:t>
      </w:r>
      <w:r w:rsidR="00C9599D" w:rsidRPr="006A40EC">
        <w:rPr>
          <w:sz w:val="32"/>
          <w:szCs w:val="32"/>
        </w:rPr>
        <w:t>мическим показателям в историю поселения</w:t>
      </w:r>
      <w:r w:rsidRPr="006A40EC">
        <w:rPr>
          <w:sz w:val="32"/>
          <w:szCs w:val="32"/>
        </w:rPr>
        <w:t xml:space="preserve"> он войдет со знаком плюс.</w:t>
      </w:r>
    </w:p>
    <w:p w:rsidR="00B20A52" w:rsidRPr="006A40EC" w:rsidRDefault="00B20A52" w:rsidP="000E6463">
      <w:pPr>
        <w:ind w:firstLine="708"/>
        <w:jc w:val="both"/>
        <w:rPr>
          <w:sz w:val="32"/>
          <w:szCs w:val="32"/>
        </w:rPr>
      </w:pPr>
      <w:r w:rsidRPr="006A40EC">
        <w:rPr>
          <w:sz w:val="32"/>
          <w:szCs w:val="32"/>
        </w:rPr>
        <w:t xml:space="preserve">Впереди у нас много новых задач, которые потребуют от всех взаимопонимания, </w:t>
      </w:r>
      <w:proofErr w:type="spellStart"/>
      <w:r w:rsidRPr="006A40EC">
        <w:rPr>
          <w:sz w:val="32"/>
          <w:szCs w:val="32"/>
        </w:rPr>
        <w:t>взаимоподдержки</w:t>
      </w:r>
      <w:proofErr w:type="spellEnd"/>
      <w:r w:rsidRPr="006A40EC">
        <w:rPr>
          <w:sz w:val="32"/>
          <w:szCs w:val="32"/>
        </w:rPr>
        <w:t>, стремления к компромиссу.</w:t>
      </w:r>
    </w:p>
    <w:p w:rsidR="00B20A52" w:rsidRPr="006A40EC" w:rsidRDefault="00B20A52" w:rsidP="000E6463">
      <w:pPr>
        <w:ind w:firstLine="708"/>
        <w:jc w:val="both"/>
        <w:rPr>
          <w:sz w:val="32"/>
          <w:szCs w:val="32"/>
        </w:rPr>
      </w:pPr>
      <w:r w:rsidRPr="006A40EC">
        <w:rPr>
          <w:sz w:val="32"/>
          <w:szCs w:val="32"/>
        </w:rPr>
        <w:t>Только так мы сможем сделать жизнь наших граждан более стабильной, надежной и комфортной, а экономику – стабильно развивающейся.</w:t>
      </w:r>
    </w:p>
    <w:p w:rsidR="00B20A52" w:rsidRPr="006A40EC" w:rsidRDefault="00B20A52" w:rsidP="000E6463">
      <w:pPr>
        <w:ind w:firstLine="708"/>
        <w:jc w:val="both"/>
        <w:rPr>
          <w:sz w:val="32"/>
          <w:szCs w:val="32"/>
        </w:rPr>
      </w:pPr>
      <w:r w:rsidRPr="006A40EC">
        <w:rPr>
          <w:sz w:val="32"/>
          <w:szCs w:val="32"/>
        </w:rPr>
        <w:t>Чтобы с</w:t>
      </w:r>
      <w:r w:rsidR="00C9599D" w:rsidRPr="006A40EC">
        <w:rPr>
          <w:sz w:val="32"/>
          <w:szCs w:val="32"/>
        </w:rPr>
        <w:t xml:space="preserve">охранить и приумножить то, что уже </w:t>
      </w:r>
      <w:r w:rsidRPr="006A40EC">
        <w:rPr>
          <w:sz w:val="32"/>
          <w:szCs w:val="32"/>
        </w:rPr>
        <w:t xml:space="preserve"> создано за предыдущие год</w:t>
      </w:r>
      <w:r w:rsidR="000F3704">
        <w:rPr>
          <w:sz w:val="32"/>
          <w:szCs w:val="32"/>
        </w:rPr>
        <w:t>ы, нам нужно находить непростые</w:t>
      </w:r>
      <w:r w:rsidRPr="006A40EC">
        <w:rPr>
          <w:sz w:val="32"/>
          <w:szCs w:val="32"/>
        </w:rPr>
        <w:t xml:space="preserve"> </w:t>
      </w:r>
      <w:proofErr w:type="gramStart"/>
      <w:r w:rsidRPr="006A40EC">
        <w:rPr>
          <w:sz w:val="32"/>
          <w:szCs w:val="32"/>
        </w:rPr>
        <w:t>решения</w:t>
      </w:r>
      <w:proofErr w:type="gramEnd"/>
      <w:r w:rsidRPr="006A40EC">
        <w:rPr>
          <w:sz w:val="32"/>
          <w:szCs w:val="32"/>
        </w:rPr>
        <w:t xml:space="preserve"> как глобальных вопросов, так и проблем</w:t>
      </w:r>
      <w:r w:rsidR="00C9599D" w:rsidRPr="006A40EC">
        <w:rPr>
          <w:sz w:val="32"/>
          <w:szCs w:val="32"/>
        </w:rPr>
        <w:t xml:space="preserve">, касающихся </w:t>
      </w:r>
      <w:r w:rsidRPr="006A40EC">
        <w:rPr>
          <w:sz w:val="32"/>
          <w:szCs w:val="32"/>
        </w:rPr>
        <w:t xml:space="preserve"> конкретного человека.</w:t>
      </w:r>
    </w:p>
    <w:p w:rsidR="00B20A52" w:rsidRPr="006A40EC" w:rsidRDefault="00B20A52" w:rsidP="000E6463">
      <w:pPr>
        <w:jc w:val="both"/>
        <w:rPr>
          <w:sz w:val="32"/>
          <w:szCs w:val="32"/>
        </w:rPr>
      </w:pPr>
    </w:p>
    <w:p w:rsidR="00406FF4" w:rsidRPr="006A40EC" w:rsidRDefault="00406FF4" w:rsidP="000E6463">
      <w:pPr>
        <w:jc w:val="both"/>
        <w:rPr>
          <w:rFonts w:eastAsia="Times New Roman"/>
          <w:sz w:val="32"/>
          <w:szCs w:val="32"/>
          <w:lang w:eastAsia="ru-RU"/>
        </w:rPr>
      </w:pPr>
      <w:r w:rsidRPr="006A40EC">
        <w:rPr>
          <w:rFonts w:eastAsia="Times New Roman"/>
          <w:sz w:val="32"/>
          <w:szCs w:val="32"/>
          <w:lang w:eastAsia="ru-RU"/>
        </w:rPr>
        <w:t>Благодарю за внимание.</w:t>
      </w:r>
    </w:p>
    <w:p w:rsidR="00B20A52" w:rsidRPr="006A40EC" w:rsidRDefault="00B20A52" w:rsidP="000E6463">
      <w:pPr>
        <w:jc w:val="both"/>
        <w:rPr>
          <w:rFonts w:eastAsia="Times New Roman"/>
          <w:sz w:val="32"/>
          <w:szCs w:val="32"/>
          <w:lang w:eastAsia="ru-RU"/>
        </w:rPr>
      </w:pPr>
    </w:p>
    <w:p w:rsidR="00B20A52" w:rsidRPr="006A40EC" w:rsidRDefault="00B20A52" w:rsidP="000E6463">
      <w:pPr>
        <w:jc w:val="both"/>
        <w:rPr>
          <w:rFonts w:eastAsia="Times New Roman"/>
          <w:sz w:val="32"/>
          <w:szCs w:val="32"/>
          <w:lang w:eastAsia="ru-RU"/>
        </w:rPr>
      </w:pPr>
    </w:p>
    <w:p w:rsidR="00B20A52" w:rsidRPr="006A40EC" w:rsidRDefault="00B20A52" w:rsidP="000E6463">
      <w:pPr>
        <w:jc w:val="both"/>
        <w:rPr>
          <w:sz w:val="32"/>
          <w:szCs w:val="32"/>
        </w:rPr>
      </w:pPr>
    </w:p>
    <w:sectPr w:rsidR="00B20A52" w:rsidRPr="006A40EC" w:rsidSect="00DB09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E585A3E"/>
    <w:lvl w:ilvl="0">
      <w:numFmt w:val="bullet"/>
      <w:lvlText w:val="*"/>
      <w:lvlJc w:val="left"/>
    </w:lvl>
  </w:abstractNum>
  <w:abstractNum w:abstractNumId="1">
    <w:nsid w:val="0DB74D63"/>
    <w:multiLevelType w:val="hybridMultilevel"/>
    <w:tmpl w:val="4E14BA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65D27B3"/>
    <w:multiLevelType w:val="hybridMultilevel"/>
    <w:tmpl w:val="986019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22571E"/>
    <w:multiLevelType w:val="hybridMultilevel"/>
    <w:tmpl w:val="B262E396"/>
    <w:lvl w:ilvl="0" w:tplc="A0740816">
      <w:start w:val="1"/>
      <w:numFmt w:val="bullet"/>
      <w:lvlText w:val=""/>
      <w:lvlJc w:val="left"/>
      <w:pPr>
        <w:ind w:left="1571"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D78"/>
    <w:rsid w:val="00005E91"/>
    <w:rsid w:val="0000752B"/>
    <w:rsid w:val="000104B3"/>
    <w:rsid w:val="000155F4"/>
    <w:rsid w:val="00016C62"/>
    <w:rsid w:val="0002216A"/>
    <w:rsid w:val="00026216"/>
    <w:rsid w:val="000309A2"/>
    <w:rsid w:val="000521AF"/>
    <w:rsid w:val="00052AE9"/>
    <w:rsid w:val="0005333C"/>
    <w:rsid w:val="0005370C"/>
    <w:rsid w:val="00056CC7"/>
    <w:rsid w:val="00064288"/>
    <w:rsid w:val="00065468"/>
    <w:rsid w:val="00076224"/>
    <w:rsid w:val="00080E41"/>
    <w:rsid w:val="000942F4"/>
    <w:rsid w:val="00094836"/>
    <w:rsid w:val="000A3831"/>
    <w:rsid w:val="000A4F15"/>
    <w:rsid w:val="000B65E4"/>
    <w:rsid w:val="000B7D91"/>
    <w:rsid w:val="000C3F96"/>
    <w:rsid w:val="000C51BC"/>
    <w:rsid w:val="000E00EE"/>
    <w:rsid w:val="000E6463"/>
    <w:rsid w:val="000F3704"/>
    <w:rsid w:val="000F5741"/>
    <w:rsid w:val="000F5E53"/>
    <w:rsid w:val="000F7171"/>
    <w:rsid w:val="001008C2"/>
    <w:rsid w:val="00101324"/>
    <w:rsid w:val="00102C54"/>
    <w:rsid w:val="00104C75"/>
    <w:rsid w:val="00110114"/>
    <w:rsid w:val="001153E6"/>
    <w:rsid w:val="001223C8"/>
    <w:rsid w:val="00125939"/>
    <w:rsid w:val="0013199D"/>
    <w:rsid w:val="0014301A"/>
    <w:rsid w:val="00150A5F"/>
    <w:rsid w:val="00160F79"/>
    <w:rsid w:val="00167BA3"/>
    <w:rsid w:val="00173BA4"/>
    <w:rsid w:val="00175D78"/>
    <w:rsid w:val="00184CB7"/>
    <w:rsid w:val="00185986"/>
    <w:rsid w:val="00192844"/>
    <w:rsid w:val="001A327D"/>
    <w:rsid w:val="001A5A5C"/>
    <w:rsid w:val="001A66A0"/>
    <w:rsid w:val="001A7D4D"/>
    <w:rsid w:val="001A7D83"/>
    <w:rsid w:val="001D5791"/>
    <w:rsid w:val="001D71FC"/>
    <w:rsid w:val="001F307E"/>
    <w:rsid w:val="001F5803"/>
    <w:rsid w:val="001F6043"/>
    <w:rsid w:val="0020796A"/>
    <w:rsid w:val="002113F0"/>
    <w:rsid w:val="00212BF4"/>
    <w:rsid w:val="00217040"/>
    <w:rsid w:val="002203FC"/>
    <w:rsid w:val="00225332"/>
    <w:rsid w:val="002335A4"/>
    <w:rsid w:val="00244E9C"/>
    <w:rsid w:val="002509BC"/>
    <w:rsid w:val="002805CE"/>
    <w:rsid w:val="0028380D"/>
    <w:rsid w:val="00285BC0"/>
    <w:rsid w:val="00293322"/>
    <w:rsid w:val="002C76B4"/>
    <w:rsid w:val="002D2F69"/>
    <w:rsid w:val="002D7AB1"/>
    <w:rsid w:val="002E6DA9"/>
    <w:rsid w:val="002E7B8F"/>
    <w:rsid w:val="002F0B6B"/>
    <w:rsid w:val="002F264C"/>
    <w:rsid w:val="002F3D3A"/>
    <w:rsid w:val="002F5052"/>
    <w:rsid w:val="002F66A4"/>
    <w:rsid w:val="0030457B"/>
    <w:rsid w:val="00313A64"/>
    <w:rsid w:val="00314306"/>
    <w:rsid w:val="00342B6C"/>
    <w:rsid w:val="003437DD"/>
    <w:rsid w:val="00356CE2"/>
    <w:rsid w:val="003578F0"/>
    <w:rsid w:val="0039175E"/>
    <w:rsid w:val="0039621F"/>
    <w:rsid w:val="003A2E22"/>
    <w:rsid w:val="003A4BE2"/>
    <w:rsid w:val="003A610A"/>
    <w:rsid w:val="003B50FD"/>
    <w:rsid w:val="003B69B5"/>
    <w:rsid w:val="003C3062"/>
    <w:rsid w:val="003D0809"/>
    <w:rsid w:val="003D6BF4"/>
    <w:rsid w:val="003E1694"/>
    <w:rsid w:val="003E3EF1"/>
    <w:rsid w:val="003F6A06"/>
    <w:rsid w:val="00406FF4"/>
    <w:rsid w:val="00415D97"/>
    <w:rsid w:val="00441A09"/>
    <w:rsid w:val="004537F5"/>
    <w:rsid w:val="00461687"/>
    <w:rsid w:val="0046277F"/>
    <w:rsid w:val="00463757"/>
    <w:rsid w:val="004A25DE"/>
    <w:rsid w:val="004A34B2"/>
    <w:rsid w:val="004A3CB5"/>
    <w:rsid w:val="004A62CD"/>
    <w:rsid w:val="004A7B86"/>
    <w:rsid w:val="004B3A2B"/>
    <w:rsid w:val="004C245A"/>
    <w:rsid w:val="004D3518"/>
    <w:rsid w:val="004E0DFB"/>
    <w:rsid w:val="004E3A2F"/>
    <w:rsid w:val="004F6141"/>
    <w:rsid w:val="005014B7"/>
    <w:rsid w:val="00503B1B"/>
    <w:rsid w:val="00504FD2"/>
    <w:rsid w:val="00521B40"/>
    <w:rsid w:val="005231F7"/>
    <w:rsid w:val="00531718"/>
    <w:rsid w:val="00532F6B"/>
    <w:rsid w:val="0056010B"/>
    <w:rsid w:val="00565EA7"/>
    <w:rsid w:val="00576B3E"/>
    <w:rsid w:val="00586350"/>
    <w:rsid w:val="00590C6B"/>
    <w:rsid w:val="005945B5"/>
    <w:rsid w:val="005A279C"/>
    <w:rsid w:val="005B43D2"/>
    <w:rsid w:val="005C7308"/>
    <w:rsid w:val="005E6349"/>
    <w:rsid w:val="005E63AB"/>
    <w:rsid w:val="005F1C31"/>
    <w:rsid w:val="00613AB2"/>
    <w:rsid w:val="00623D1E"/>
    <w:rsid w:val="006331D9"/>
    <w:rsid w:val="00636C90"/>
    <w:rsid w:val="00640D5F"/>
    <w:rsid w:val="0064323C"/>
    <w:rsid w:val="00666822"/>
    <w:rsid w:val="00670FF3"/>
    <w:rsid w:val="0067100E"/>
    <w:rsid w:val="00672829"/>
    <w:rsid w:val="006A3CA4"/>
    <w:rsid w:val="006A40EC"/>
    <w:rsid w:val="006B528A"/>
    <w:rsid w:val="006B7182"/>
    <w:rsid w:val="006C3F8E"/>
    <w:rsid w:val="006E0617"/>
    <w:rsid w:val="006E3A0E"/>
    <w:rsid w:val="006E6551"/>
    <w:rsid w:val="006F6B43"/>
    <w:rsid w:val="006F6E27"/>
    <w:rsid w:val="00711609"/>
    <w:rsid w:val="00725B27"/>
    <w:rsid w:val="00730F2B"/>
    <w:rsid w:val="0075316B"/>
    <w:rsid w:val="007628FE"/>
    <w:rsid w:val="00770A1E"/>
    <w:rsid w:val="00776240"/>
    <w:rsid w:val="00776D6F"/>
    <w:rsid w:val="00780B9F"/>
    <w:rsid w:val="00784538"/>
    <w:rsid w:val="007870A3"/>
    <w:rsid w:val="007932B9"/>
    <w:rsid w:val="007A03E5"/>
    <w:rsid w:val="007A4A04"/>
    <w:rsid w:val="007C78DA"/>
    <w:rsid w:val="007D18D4"/>
    <w:rsid w:val="007F117B"/>
    <w:rsid w:val="007F13DC"/>
    <w:rsid w:val="007F4B30"/>
    <w:rsid w:val="007F4FED"/>
    <w:rsid w:val="00801A3D"/>
    <w:rsid w:val="0080512A"/>
    <w:rsid w:val="008303F3"/>
    <w:rsid w:val="0083624B"/>
    <w:rsid w:val="008439B0"/>
    <w:rsid w:val="008453E6"/>
    <w:rsid w:val="008535B6"/>
    <w:rsid w:val="00855AF2"/>
    <w:rsid w:val="00862FA3"/>
    <w:rsid w:val="0086652D"/>
    <w:rsid w:val="0087417A"/>
    <w:rsid w:val="00880C8E"/>
    <w:rsid w:val="0088602D"/>
    <w:rsid w:val="0089681D"/>
    <w:rsid w:val="008B32ED"/>
    <w:rsid w:val="008E19BE"/>
    <w:rsid w:val="008E6420"/>
    <w:rsid w:val="008E7160"/>
    <w:rsid w:val="008F0858"/>
    <w:rsid w:val="008F1A68"/>
    <w:rsid w:val="008F3068"/>
    <w:rsid w:val="008F67BB"/>
    <w:rsid w:val="008F7A93"/>
    <w:rsid w:val="00903FDD"/>
    <w:rsid w:val="00912AAE"/>
    <w:rsid w:val="00915569"/>
    <w:rsid w:val="00917F8E"/>
    <w:rsid w:val="00921CBA"/>
    <w:rsid w:val="00922A31"/>
    <w:rsid w:val="00925EF3"/>
    <w:rsid w:val="00926215"/>
    <w:rsid w:val="00931B02"/>
    <w:rsid w:val="00961104"/>
    <w:rsid w:val="00967D3F"/>
    <w:rsid w:val="0097710A"/>
    <w:rsid w:val="009877BB"/>
    <w:rsid w:val="009932CA"/>
    <w:rsid w:val="009967D0"/>
    <w:rsid w:val="009C13B1"/>
    <w:rsid w:val="009C49AC"/>
    <w:rsid w:val="009E2D83"/>
    <w:rsid w:val="009E3A71"/>
    <w:rsid w:val="00A05368"/>
    <w:rsid w:val="00A07668"/>
    <w:rsid w:val="00A10A1C"/>
    <w:rsid w:val="00A12958"/>
    <w:rsid w:val="00A151A0"/>
    <w:rsid w:val="00A319BF"/>
    <w:rsid w:val="00A33D48"/>
    <w:rsid w:val="00A405A9"/>
    <w:rsid w:val="00A43E16"/>
    <w:rsid w:val="00A44842"/>
    <w:rsid w:val="00A66D96"/>
    <w:rsid w:val="00A73287"/>
    <w:rsid w:val="00A8274E"/>
    <w:rsid w:val="00A8630B"/>
    <w:rsid w:val="00A90386"/>
    <w:rsid w:val="00AB39FD"/>
    <w:rsid w:val="00AC3D5E"/>
    <w:rsid w:val="00AE2A4C"/>
    <w:rsid w:val="00AE6632"/>
    <w:rsid w:val="00AF3972"/>
    <w:rsid w:val="00AF5DDD"/>
    <w:rsid w:val="00B01DA4"/>
    <w:rsid w:val="00B20A52"/>
    <w:rsid w:val="00B34E80"/>
    <w:rsid w:val="00B35D82"/>
    <w:rsid w:val="00B417CB"/>
    <w:rsid w:val="00B43151"/>
    <w:rsid w:val="00B50866"/>
    <w:rsid w:val="00B61085"/>
    <w:rsid w:val="00B804DA"/>
    <w:rsid w:val="00B96A67"/>
    <w:rsid w:val="00B979EA"/>
    <w:rsid w:val="00BA6D08"/>
    <w:rsid w:val="00BB19CC"/>
    <w:rsid w:val="00BB3881"/>
    <w:rsid w:val="00BC5E93"/>
    <w:rsid w:val="00BC66D8"/>
    <w:rsid w:val="00BC7DAF"/>
    <w:rsid w:val="00BD1FA9"/>
    <w:rsid w:val="00BE1993"/>
    <w:rsid w:val="00BE4DFC"/>
    <w:rsid w:val="00BE51DB"/>
    <w:rsid w:val="00BF0832"/>
    <w:rsid w:val="00C07E90"/>
    <w:rsid w:val="00C147F6"/>
    <w:rsid w:val="00C171F1"/>
    <w:rsid w:val="00C359EF"/>
    <w:rsid w:val="00C608B8"/>
    <w:rsid w:val="00C73F98"/>
    <w:rsid w:val="00C80AAB"/>
    <w:rsid w:val="00C824AF"/>
    <w:rsid w:val="00C82FD9"/>
    <w:rsid w:val="00C9599D"/>
    <w:rsid w:val="00C970DF"/>
    <w:rsid w:val="00CC3710"/>
    <w:rsid w:val="00CC7BAA"/>
    <w:rsid w:val="00CD0501"/>
    <w:rsid w:val="00CD1262"/>
    <w:rsid w:val="00CD70EB"/>
    <w:rsid w:val="00CF04FA"/>
    <w:rsid w:val="00D03C61"/>
    <w:rsid w:val="00D11C2C"/>
    <w:rsid w:val="00D1775E"/>
    <w:rsid w:val="00D279DF"/>
    <w:rsid w:val="00D30D63"/>
    <w:rsid w:val="00D31936"/>
    <w:rsid w:val="00D31A9C"/>
    <w:rsid w:val="00D32B7A"/>
    <w:rsid w:val="00D34EDF"/>
    <w:rsid w:val="00D371B9"/>
    <w:rsid w:val="00D37938"/>
    <w:rsid w:val="00D575E6"/>
    <w:rsid w:val="00D61662"/>
    <w:rsid w:val="00D6307E"/>
    <w:rsid w:val="00D81A7C"/>
    <w:rsid w:val="00D84260"/>
    <w:rsid w:val="00D86D78"/>
    <w:rsid w:val="00D910CE"/>
    <w:rsid w:val="00DA35A9"/>
    <w:rsid w:val="00DB09B0"/>
    <w:rsid w:val="00DB12F5"/>
    <w:rsid w:val="00DD2A5B"/>
    <w:rsid w:val="00DE1729"/>
    <w:rsid w:val="00DE2263"/>
    <w:rsid w:val="00E02FC5"/>
    <w:rsid w:val="00E04BD1"/>
    <w:rsid w:val="00E05BE4"/>
    <w:rsid w:val="00E253C3"/>
    <w:rsid w:val="00E31D6B"/>
    <w:rsid w:val="00E6608F"/>
    <w:rsid w:val="00E744FC"/>
    <w:rsid w:val="00E8052C"/>
    <w:rsid w:val="00E80D3F"/>
    <w:rsid w:val="00E84C93"/>
    <w:rsid w:val="00E86E9F"/>
    <w:rsid w:val="00EB4816"/>
    <w:rsid w:val="00EB6E7C"/>
    <w:rsid w:val="00EC1EC4"/>
    <w:rsid w:val="00ED3C62"/>
    <w:rsid w:val="00EF5DCA"/>
    <w:rsid w:val="00F02834"/>
    <w:rsid w:val="00F249B3"/>
    <w:rsid w:val="00F25133"/>
    <w:rsid w:val="00F41CC8"/>
    <w:rsid w:val="00F60880"/>
    <w:rsid w:val="00F64E78"/>
    <w:rsid w:val="00F67F16"/>
    <w:rsid w:val="00F778EC"/>
    <w:rsid w:val="00FA3F72"/>
    <w:rsid w:val="00FB1958"/>
    <w:rsid w:val="00FB21A1"/>
    <w:rsid w:val="00FB5278"/>
    <w:rsid w:val="00FC18EB"/>
    <w:rsid w:val="00FC4E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FDD"/>
    <w:rPr>
      <w:rFonts w:ascii="Times New Roman" w:hAnsi="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6D78"/>
    <w:pPr>
      <w:ind w:left="720"/>
      <w:contextualSpacing/>
    </w:pPr>
  </w:style>
  <w:style w:type="paragraph" w:styleId="a4">
    <w:name w:val="Normal (Web)"/>
    <w:aliases w:val="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uiPriority w:val="99"/>
    <w:rsid w:val="00AE2A4C"/>
    <w:pPr>
      <w:spacing w:before="100" w:beforeAutospacing="1" w:after="100" w:afterAutospacing="1"/>
    </w:pPr>
    <w:rPr>
      <w:rFonts w:eastAsia="Times New Roman"/>
      <w:sz w:val="24"/>
      <w:szCs w:val="24"/>
      <w:lang w:eastAsia="ru-RU"/>
    </w:rPr>
  </w:style>
  <w:style w:type="paragraph" w:styleId="a5">
    <w:name w:val="Body Text"/>
    <w:basedOn w:val="a"/>
    <w:link w:val="1"/>
    <w:rsid w:val="00AE2A4C"/>
    <w:pPr>
      <w:jc w:val="both"/>
    </w:pPr>
    <w:rPr>
      <w:rFonts w:eastAsia="Times New Roman"/>
      <w:sz w:val="24"/>
      <w:szCs w:val="20"/>
      <w:lang w:eastAsia="ru-RU"/>
    </w:rPr>
  </w:style>
  <w:style w:type="character" w:customStyle="1" w:styleId="a6">
    <w:name w:val="Основной текст Знак"/>
    <w:basedOn w:val="a0"/>
    <w:uiPriority w:val="99"/>
    <w:semiHidden/>
    <w:rsid w:val="00AE2A4C"/>
    <w:rPr>
      <w:rFonts w:ascii="Times New Roman" w:hAnsi="Times New Roman"/>
      <w:sz w:val="28"/>
      <w:szCs w:val="22"/>
      <w:lang w:eastAsia="en-US"/>
    </w:rPr>
  </w:style>
  <w:style w:type="character" w:customStyle="1" w:styleId="1">
    <w:name w:val="Основной текст Знак1"/>
    <w:basedOn w:val="a0"/>
    <w:link w:val="a5"/>
    <w:rsid w:val="00AE2A4C"/>
    <w:rPr>
      <w:rFonts w:ascii="Times New Roman" w:eastAsia="Times New Roman" w:hAnsi="Times New Roman"/>
      <w:sz w:val="24"/>
    </w:rPr>
  </w:style>
  <w:style w:type="paragraph" w:styleId="a7">
    <w:name w:val="Body Text Indent"/>
    <w:basedOn w:val="a"/>
    <w:link w:val="a8"/>
    <w:uiPriority w:val="99"/>
    <w:semiHidden/>
    <w:unhideWhenUsed/>
    <w:rsid w:val="00AE2A4C"/>
    <w:pPr>
      <w:spacing w:after="120"/>
      <w:ind w:left="283"/>
    </w:pPr>
  </w:style>
  <w:style w:type="character" w:customStyle="1" w:styleId="a8">
    <w:name w:val="Основной текст с отступом Знак"/>
    <w:basedOn w:val="a0"/>
    <w:link w:val="a7"/>
    <w:uiPriority w:val="99"/>
    <w:semiHidden/>
    <w:rsid w:val="00AE2A4C"/>
    <w:rPr>
      <w:rFonts w:ascii="Times New Roman" w:hAnsi="Times New Roman"/>
      <w:sz w:val="28"/>
      <w:szCs w:val="22"/>
      <w:lang w:eastAsia="en-US"/>
    </w:rPr>
  </w:style>
  <w:style w:type="paragraph" w:styleId="a9">
    <w:name w:val="No Spacing"/>
    <w:link w:val="aa"/>
    <w:uiPriority w:val="1"/>
    <w:qFormat/>
    <w:rsid w:val="00313A64"/>
    <w:rPr>
      <w:rFonts w:ascii="Times New Roman" w:eastAsia="Times New Roman" w:hAnsi="Times New Roman"/>
      <w:sz w:val="28"/>
      <w:szCs w:val="22"/>
    </w:rPr>
  </w:style>
  <w:style w:type="character" w:customStyle="1" w:styleId="aa">
    <w:name w:val="Без интервала Знак"/>
    <w:basedOn w:val="a0"/>
    <w:link w:val="a9"/>
    <w:uiPriority w:val="1"/>
    <w:rsid w:val="00313A64"/>
    <w:rPr>
      <w:rFonts w:ascii="Times New Roman" w:eastAsia="Times New Roman" w:hAnsi="Times New Roman"/>
      <w:sz w:val="28"/>
      <w:szCs w:val="22"/>
      <w:lang w:val="ru-RU" w:eastAsia="ru-RU" w:bidi="ar-SA"/>
    </w:rPr>
  </w:style>
  <w:style w:type="paragraph" w:customStyle="1" w:styleId="FR1">
    <w:name w:val="FR1"/>
    <w:rsid w:val="00D6307E"/>
    <w:pPr>
      <w:widowControl w:val="0"/>
      <w:autoSpaceDE w:val="0"/>
      <w:autoSpaceDN w:val="0"/>
      <w:spacing w:before="240" w:line="300" w:lineRule="auto"/>
      <w:ind w:right="400"/>
      <w:jc w:val="both"/>
    </w:pPr>
    <w:rPr>
      <w:rFonts w:ascii="Arial" w:eastAsia="Times New Roman" w:hAnsi="Arial" w:cs="Arial"/>
      <w:sz w:val="24"/>
      <w:szCs w:val="24"/>
    </w:rPr>
  </w:style>
  <w:style w:type="table" w:styleId="ab">
    <w:name w:val="Table Grid"/>
    <w:basedOn w:val="a1"/>
    <w:rsid w:val="0006428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Заголовок статьи"/>
    <w:basedOn w:val="a"/>
    <w:next w:val="a"/>
    <w:uiPriority w:val="99"/>
    <w:rsid w:val="00917F8E"/>
    <w:pPr>
      <w:autoSpaceDE w:val="0"/>
      <w:autoSpaceDN w:val="0"/>
      <w:adjustRightInd w:val="0"/>
      <w:ind w:left="1612" w:hanging="892"/>
      <w:jc w:val="both"/>
    </w:pPr>
    <w:rPr>
      <w:rFonts w:ascii="Arial" w:eastAsia="Times New Roman" w:hAnsi="Arial" w:cs="Arial"/>
      <w:sz w:val="24"/>
      <w:szCs w:val="24"/>
      <w:lang w:eastAsia="ru-RU"/>
    </w:rPr>
  </w:style>
  <w:style w:type="paragraph" w:styleId="ad">
    <w:name w:val="Balloon Text"/>
    <w:basedOn w:val="a"/>
    <w:link w:val="ae"/>
    <w:uiPriority w:val="99"/>
    <w:semiHidden/>
    <w:unhideWhenUsed/>
    <w:rsid w:val="00FC4E2A"/>
    <w:rPr>
      <w:rFonts w:ascii="Tahoma" w:hAnsi="Tahoma" w:cs="Tahoma"/>
      <w:sz w:val="16"/>
      <w:szCs w:val="16"/>
    </w:rPr>
  </w:style>
  <w:style w:type="character" w:customStyle="1" w:styleId="ae">
    <w:name w:val="Текст выноски Знак"/>
    <w:basedOn w:val="a0"/>
    <w:link w:val="ad"/>
    <w:uiPriority w:val="99"/>
    <w:semiHidden/>
    <w:rsid w:val="00FC4E2A"/>
    <w:rPr>
      <w:rFonts w:ascii="Tahoma" w:hAnsi="Tahoma" w:cs="Tahoma"/>
      <w:sz w:val="16"/>
      <w:szCs w:val="16"/>
      <w:lang w:eastAsia="en-US"/>
    </w:rPr>
  </w:style>
  <w:style w:type="table" w:customStyle="1" w:styleId="10">
    <w:name w:val="Сетка таблицы1"/>
    <w:basedOn w:val="a1"/>
    <w:next w:val="ab"/>
    <w:uiPriority w:val="59"/>
    <w:rsid w:val="008F0858"/>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FDD"/>
    <w:rPr>
      <w:rFonts w:ascii="Times New Roman" w:hAnsi="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6D78"/>
    <w:pPr>
      <w:ind w:left="720"/>
      <w:contextualSpacing/>
    </w:pPr>
  </w:style>
  <w:style w:type="paragraph" w:styleId="a4">
    <w:name w:val="Normal (Web)"/>
    <w:aliases w:val="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uiPriority w:val="99"/>
    <w:rsid w:val="00AE2A4C"/>
    <w:pPr>
      <w:spacing w:before="100" w:beforeAutospacing="1" w:after="100" w:afterAutospacing="1"/>
    </w:pPr>
    <w:rPr>
      <w:rFonts w:eastAsia="Times New Roman"/>
      <w:sz w:val="24"/>
      <w:szCs w:val="24"/>
      <w:lang w:eastAsia="ru-RU"/>
    </w:rPr>
  </w:style>
  <w:style w:type="paragraph" w:styleId="a5">
    <w:name w:val="Body Text"/>
    <w:basedOn w:val="a"/>
    <w:link w:val="1"/>
    <w:rsid w:val="00AE2A4C"/>
    <w:pPr>
      <w:jc w:val="both"/>
    </w:pPr>
    <w:rPr>
      <w:rFonts w:eastAsia="Times New Roman"/>
      <w:sz w:val="24"/>
      <w:szCs w:val="20"/>
      <w:lang w:eastAsia="ru-RU"/>
    </w:rPr>
  </w:style>
  <w:style w:type="character" w:customStyle="1" w:styleId="a6">
    <w:name w:val="Основной текст Знак"/>
    <w:basedOn w:val="a0"/>
    <w:uiPriority w:val="99"/>
    <w:semiHidden/>
    <w:rsid w:val="00AE2A4C"/>
    <w:rPr>
      <w:rFonts w:ascii="Times New Roman" w:hAnsi="Times New Roman"/>
      <w:sz w:val="28"/>
      <w:szCs w:val="22"/>
      <w:lang w:eastAsia="en-US"/>
    </w:rPr>
  </w:style>
  <w:style w:type="character" w:customStyle="1" w:styleId="1">
    <w:name w:val="Основной текст Знак1"/>
    <w:basedOn w:val="a0"/>
    <w:link w:val="a5"/>
    <w:rsid w:val="00AE2A4C"/>
    <w:rPr>
      <w:rFonts w:ascii="Times New Roman" w:eastAsia="Times New Roman" w:hAnsi="Times New Roman"/>
      <w:sz w:val="24"/>
    </w:rPr>
  </w:style>
  <w:style w:type="paragraph" w:styleId="a7">
    <w:name w:val="Body Text Indent"/>
    <w:basedOn w:val="a"/>
    <w:link w:val="a8"/>
    <w:uiPriority w:val="99"/>
    <w:semiHidden/>
    <w:unhideWhenUsed/>
    <w:rsid w:val="00AE2A4C"/>
    <w:pPr>
      <w:spacing w:after="120"/>
      <w:ind w:left="283"/>
    </w:pPr>
  </w:style>
  <w:style w:type="character" w:customStyle="1" w:styleId="a8">
    <w:name w:val="Основной текст с отступом Знак"/>
    <w:basedOn w:val="a0"/>
    <w:link w:val="a7"/>
    <w:uiPriority w:val="99"/>
    <w:semiHidden/>
    <w:rsid w:val="00AE2A4C"/>
    <w:rPr>
      <w:rFonts w:ascii="Times New Roman" w:hAnsi="Times New Roman"/>
      <w:sz w:val="28"/>
      <w:szCs w:val="22"/>
      <w:lang w:eastAsia="en-US"/>
    </w:rPr>
  </w:style>
  <w:style w:type="paragraph" w:styleId="a9">
    <w:name w:val="No Spacing"/>
    <w:link w:val="aa"/>
    <w:uiPriority w:val="1"/>
    <w:qFormat/>
    <w:rsid w:val="00313A64"/>
    <w:rPr>
      <w:rFonts w:ascii="Times New Roman" w:eastAsia="Times New Roman" w:hAnsi="Times New Roman"/>
      <w:sz w:val="28"/>
      <w:szCs w:val="22"/>
    </w:rPr>
  </w:style>
  <w:style w:type="character" w:customStyle="1" w:styleId="aa">
    <w:name w:val="Без интервала Знак"/>
    <w:basedOn w:val="a0"/>
    <w:link w:val="a9"/>
    <w:uiPriority w:val="1"/>
    <w:rsid w:val="00313A64"/>
    <w:rPr>
      <w:rFonts w:ascii="Times New Roman" w:eastAsia="Times New Roman" w:hAnsi="Times New Roman"/>
      <w:sz w:val="28"/>
      <w:szCs w:val="22"/>
      <w:lang w:val="ru-RU" w:eastAsia="ru-RU" w:bidi="ar-SA"/>
    </w:rPr>
  </w:style>
  <w:style w:type="paragraph" w:customStyle="1" w:styleId="FR1">
    <w:name w:val="FR1"/>
    <w:rsid w:val="00D6307E"/>
    <w:pPr>
      <w:widowControl w:val="0"/>
      <w:autoSpaceDE w:val="0"/>
      <w:autoSpaceDN w:val="0"/>
      <w:spacing w:before="240" w:line="300" w:lineRule="auto"/>
      <w:ind w:right="400"/>
      <w:jc w:val="both"/>
    </w:pPr>
    <w:rPr>
      <w:rFonts w:ascii="Arial" w:eastAsia="Times New Roman" w:hAnsi="Arial" w:cs="Arial"/>
      <w:sz w:val="24"/>
      <w:szCs w:val="24"/>
    </w:rPr>
  </w:style>
  <w:style w:type="table" w:styleId="ab">
    <w:name w:val="Table Grid"/>
    <w:basedOn w:val="a1"/>
    <w:rsid w:val="0006428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Заголовок статьи"/>
    <w:basedOn w:val="a"/>
    <w:next w:val="a"/>
    <w:uiPriority w:val="99"/>
    <w:rsid w:val="00917F8E"/>
    <w:pPr>
      <w:autoSpaceDE w:val="0"/>
      <w:autoSpaceDN w:val="0"/>
      <w:adjustRightInd w:val="0"/>
      <w:ind w:left="1612" w:hanging="892"/>
      <w:jc w:val="both"/>
    </w:pPr>
    <w:rPr>
      <w:rFonts w:ascii="Arial" w:eastAsia="Times New Roman" w:hAnsi="Arial" w:cs="Arial"/>
      <w:sz w:val="24"/>
      <w:szCs w:val="24"/>
      <w:lang w:eastAsia="ru-RU"/>
    </w:rPr>
  </w:style>
  <w:style w:type="paragraph" w:styleId="ad">
    <w:name w:val="Balloon Text"/>
    <w:basedOn w:val="a"/>
    <w:link w:val="ae"/>
    <w:uiPriority w:val="99"/>
    <w:semiHidden/>
    <w:unhideWhenUsed/>
    <w:rsid w:val="00FC4E2A"/>
    <w:rPr>
      <w:rFonts w:ascii="Tahoma" w:hAnsi="Tahoma" w:cs="Tahoma"/>
      <w:sz w:val="16"/>
      <w:szCs w:val="16"/>
    </w:rPr>
  </w:style>
  <w:style w:type="character" w:customStyle="1" w:styleId="ae">
    <w:name w:val="Текст выноски Знак"/>
    <w:basedOn w:val="a0"/>
    <w:link w:val="ad"/>
    <w:uiPriority w:val="99"/>
    <w:semiHidden/>
    <w:rsid w:val="00FC4E2A"/>
    <w:rPr>
      <w:rFonts w:ascii="Tahoma" w:hAnsi="Tahoma" w:cs="Tahoma"/>
      <w:sz w:val="16"/>
      <w:szCs w:val="16"/>
      <w:lang w:eastAsia="en-US"/>
    </w:rPr>
  </w:style>
  <w:style w:type="table" w:customStyle="1" w:styleId="10">
    <w:name w:val="Сетка таблицы1"/>
    <w:basedOn w:val="a1"/>
    <w:next w:val="ab"/>
    <w:uiPriority w:val="59"/>
    <w:rsid w:val="008F0858"/>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222045">
      <w:bodyDiv w:val="1"/>
      <w:marLeft w:val="0"/>
      <w:marRight w:val="0"/>
      <w:marTop w:val="0"/>
      <w:marBottom w:val="0"/>
      <w:divBdr>
        <w:top w:val="none" w:sz="0" w:space="0" w:color="auto"/>
        <w:left w:val="none" w:sz="0" w:space="0" w:color="auto"/>
        <w:bottom w:val="none" w:sz="0" w:space="0" w:color="auto"/>
        <w:right w:val="none" w:sz="0" w:space="0" w:color="auto"/>
      </w:divBdr>
    </w:div>
    <w:div w:id="787820447">
      <w:bodyDiv w:val="1"/>
      <w:marLeft w:val="0"/>
      <w:marRight w:val="0"/>
      <w:marTop w:val="0"/>
      <w:marBottom w:val="0"/>
      <w:divBdr>
        <w:top w:val="none" w:sz="0" w:space="0" w:color="auto"/>
        <w:left w:val="none" w:sz="0" w:space="0" w:color="auto"/>
        <w:bottom w:val="none" w:sz="0" w:space="0" w:color="auto"/>
        <w:right w:val="none" w:sz="0" w:space="0" w:color="auto"/>
      </w:divBdr>
    </w:div>
    <w:div w:id="931013542">
      <w:bodyDiv w:val="1"/>
      <w:marLeft w:val="0"/>
      <w:marRight w:val="0"/>
      <w:marTop w:val="0"/>
      <w:marBottom w:val="0"/>
      <w:divBdr>
        <w:top w:val="none" w:sz="0" w:space="0" w:color="auto"/>
        <w:left w:val="none" w:sz="0" w:space="0" w:color="auto"/>
        <w:bottom w:val="none" w:sz="0" w:space="0" w:color="auto"/>
        <w:right w:val="none" w:sz="0" w:space="0" w:color="auto"/>
      </w:divBdr>
    </w:div>
    <w:div w:id="1129322020">
      <w:bodyDiv w:val="1"/>
      <w:marLeft w:val="0"/>
      <w:marRight w:val="0"/>
      <w:marTop w:val="0"/>
      <w:marBottom w:val="0"/>
      <w:divBdr>
        <w:top w:val="none" w:sz="0" w:space="0" w:color="auto"/>
        <w:left w:val="none" w:sz="0" w:space="0" w:color="auto"/>
        <w:bottom w:val="none" w:sz="0" w:space="0" w:color="auto"/>
        <w:right w:val="none" w:sz="0" w:space="0" w:color="auto"/>
      </w:divBdr>
    </w:div>
    <w:div w:id="1149134467">
      <w:bodyDiv w:val="1"/>
      <w:marLeft w:val="0"/>
      <w:marRight w:val="0"/>
      <w:marTop w:val="0"/>
      <w:marBottom w:val="0"/>
      <w:divBdr>
        <w:top w:val="none" w:sz="0" w:space="0" w:color="auto"/>
        <w:left w:val="none" w:sz="0" w:space="0" w:color="auto"/>
        <w:bottom w:val="none" w:sz="0" w:space="0" w:color="auto"/>
        <w:right w:val="none" w:sz="0" w:space="0" w:color="auto"/>
      </w:divBdr>
    </w:div>
    <w:div w:id="1268467271">
      <w:bodyDiv w:val="1"/>
      <w:marLeft w:val="0"/>
      <w:marRight w:val="0"/>
      <w:marTop w:val="0"/>
      <w:marBottom w:val="0"/>
      <w:divBdr>
        <w:top w:val="none" w:sz="0" w:space="0" w:color="auto"/>
        <w:left w:val="none" w:sz="0" w:space="0" w:color="auto"/>
        <w:bottom w:val="none" w:sz="0" w:space="0" w:color="auto"/>
        <w:right w:val="none" w:sz="0" w:space="0" w:color="auto"/>
      </w:divBdr>
    </w:div>
    <w:div w:id="1417284708">
      <w:bodyDiv w:val="1"/>
      <w:marLeft w:val="0"/>
      <w:marRight w:val="0"/>
      <w:marTop w:val="0"/>
      <w:marBottom w:val="0"/>
      <w:divBdr>
        <w:top w:val="none" w:sz="0" w:space="0" w:color="auto"/>
        <w:left w:val="none" w:sz="0" w:space="0" w:color="auto"/>
        <w:bottom w:val="none" w:sz="0" w:space="0" w:color="auto"/>
        <w:right w:val="none" w:sz="0" w:space="0" w:color="auto"/>
      </w:divBdr>
    </w:div>
    <w:div w:id="160098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0BF59-D721-4119-85D7-8F2EAA58C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38</Pages>
  <Words>10748</Words>
  <Characters>61267</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 Алексеевна</dc:creator>
  <cp:lastModifiedBy>Валентина Алексеевна</cp:lastModifiedBy>
  <cp:revision>10</cp:revision>
  <cp:lastPrinted>2015-03-17T05:14:00Z</cp:lastPrinted>
  <dcterms:created xsi:type="dcterms:W3CDTF">2015-03-11T08:05:00Z</dcterms:created>
  <dcterms:modified xsi:type="dcterms:W3CDTF">2015-03-17T05:18:00Z</dcterms:modified>
</cp:coreProperties>
</file>